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C4" w:rsidRDefault="000D30C4" w:rsidP="006E397B">
      <w:pPr>
        <w:spacing w:line="244" w:lineRule="auto"/>
        <w:ind w:firstLine="5387"/>
        <w:rPr>
          <w:b/>
          <w:sz w:val="28"/>
          <w:szCs w:val="28"/>
          <w:lang w:val="uk-UA"/>
        </w:rPr>
      </w:pPr>
      <w:r>
        <w:rPr>
          <w:b/>
          <w:sz w:val="28"/>
          <w:szCs w:val="28"/>
          <w:lang w:val="uk-UA"/>
        </w:rPr>
        <w:t>Додаток 1</w:t>
      </w:r>
    </w:p>
    <w:p w:rsidR="006E397B" w:rsidRPr="006E397B" w:rsidRDefault="000D30C4" w:rsidP="006E397B">
      <w:pPr>
        <w:spacing w:line="244" w:lineRule="auto"/>
        <w:ind w:firstLine="5387"/>
        <w:rPr>
          <w:b/>
          <w:sz w:val="28"/>
          <w:szCs w:val="28"/>
          <w:lang w:val="uk-UA"/>
        </w:rPr>
      </w:pPr>
      <w:r>
        <w:rPr>
          <w:b/>
          <w:sz w:val="28"/>
          <w:szCs w:val="28"/>
          <w:lang w:val="uk-UA"/>
        </w:rPr>
        <w:t>до н</w:t>
      </w:r>
      <w:r w:rsidR="006E397B" w:rsidRPr="006E397B">
        <w:rPr>
          <w:b/>
          <w:sz w:val="28"/>
          <w:szCs w:val="28"/>
          <w:lang w:val="uk-UA"/>
        </w:rPr>
        <w:t>аказ</w:t>
      </w:r>
      <w:r>
        <w:rPr>
          <w:b/>
          <w:sz w:val="28"/>
          <w:szCs w:val="28"/>
          <w:lang w:val="uk-UA"/>
        </w:rPr>
        <w:t>у</w:t>
      </w:r>
      <w:r w:rsidR="006E397B" w:rsidRPr="006E397B">
        <w:rPr>
          <w:b/>
          <w:sz w:val="28"/>
          <w:szCs w:val="28"/>
          <w:lang w:val="uk-UA"/>
        </w:rPr>
        <w:t xml:space="preserve"> Сумського обласного</w:t>
      </w:r>
    </w:p>
    <w:p w:rsidR="006E397B" w:rsidRPr="006E397B" w:rsidRDefault="006E397B" w:rsidP="006E397B">
      <w:pPr>
        <w:spacing w:line="244" w:lineRule="auto"/>
        <w:ind w:firstLine="5387"/>
        <w:rPr>
          <w:b/>
          <w:sz w:val="28"/>
          <w:szCs w:val="28"/>
          <w:lang w:val="uk-UA"/>
        </w:rPr>
      </w:pPr>
      <w:r w:rsidRPr="006E397B">
        <w:rPr>
          <w:b/>
          <w:sz w:val="28"/>
          <w:szCs w:val="28"/>
          <w:lang w:val="uk-UA"/>
        </w:rPr>
        <w:t>центру зайнятості</w:t>
      </w:r>
    </w:p>
    <w:p w:rsidR="006E397B" w:rsidRPr="006E397B" w:rsidRDefault="006E397B" w:rsidP="006E397B">
      <w:pPr>
        <w:spacing w:line="244" w:lineRule="auto"/>
        <w:ind w:firstLine="5387"/>
        <w:rPr>
          <w:b/>
          <w:sz w:val="28"/>
          <w:szCs w:val="28"/>
          <w:lang w:val="uk-UA"/>
        </w:rPr>
      </w:pPr>
      <w:r w:rsidRPr="006E397B">
        <w:rPr>
          <w:b/>
          <w:sz w:val="28"/>
          <w:szCs w:val="28"/>
          <w:lang w:val="uk-UA"/>
        </w:rPr>
        <w:t xml:space="preserve">від </w:t>
      </w:r>
      <w:r w:rsidR="00D9774D">
        <w:rPr>
          <w:b/>
          <w:sz w:val="28"/>
          <w:szCs w:val="28"/>
          <w:lang w:val="uk-UA"/>
        </w:rPr>
        <w:t>17.11.2022</w:t>
      </w:r>
      <w:r w:rsidRPr="006E397B">
        <w:rPr>
          <w:b/>
          <w:sz w:val="28"/>
          <w:szCs w:val="28"/>
          <w:lang w:val="uk-UA"/>
        </w:rPr>
        <w:t xml:space="preserve"> № </w:t>
      </w:r>
      <w:r w:rsidR="00D9774D">
        <w:rPr>
          <w:b/>
          <w:sz w:val="28"/>
          <w:szCs w:val="28"/>
          <w:lang w:val="uk-UA"/>
        </w:rPr>
        <w:t>241</w:t>
      </w:r>
    </w:p>
    <w:p w:rsidR="006E397B" w:rsidRDefault="006E397B" w:rsidP="006E397B">
      <w:pPr>
        <w:rPr>
          <w:b/>
          <w:i/>
          <w:sz w:val="28"/>
          <w:szCs w:val="28"/>
          <w:lang w:val="uk-UA"/>
        </w:rPr>
      </w:pPr>
    </w:p>
    <w:p w:rsidR="00290505" w:rsidRPr="006E397B" w:rsidRDefault="00290505" w:rsidP="006E397B">
      <w:pPr>
        <w:rPr>
          <w:b/>
          <w:i/>
          <w:sz w:val="28"/>
          <w:szCs w:val="28"/>
          <w:lang w:val="uk-UA"/>
        </w:rPr>
      </w:pPr>
    </w:p>
    <w:p w:rsidR="00D300F8" w:rsidRPr="00974FD6" w:rsidRDefault="00D300F8" w:rsidP="00974FD6">
      <w:pPr>
        <w:jc w:val="right"/>
        <w:rPr>
          <w:b/>
          <w:lang w:val="uk-UA"/>
        </w:rPr>
      </w:pPr>
    </w:p>
    <w:p w:rsidR="00B528AB" w:rsidRPr="00974FD6" w:rsidRDefault="00052DDB" w:rsidP="00974FD6">
      <w:pPr>
        <w:jc w:val="center"/>
        <w:rPr>
          <w:b/>
          <w:lang w:val="uk-UA"/>
        </w:rPr>
      </w:pPr>
      <w:r w:rsidRPr="00974FD6">
        <w:rPr>
          <w:b/>
          <w:lang w:val="uk-UA"/>
        </w:rPr>
        <w:t xml:space="preserve">ІНФОРМАЦІЙНА КАРТКА АДМІНІСТРАТИВНОЇ ПОСЛУГИ </w:t>
      </w:r>
    </w:p>
    <w:p w:rsidR="00974FD6" w:rsidRDefault="00B528AB" w:rsidP="00974FD6">
      <w:pPr>
        <w:jc w:val="center"/>
        <w:rPr>
          <w:b/>
          <w:lang w:val="uk-UA"/>
        </w:rPr>
      </w:pPr>
      <w:r w:rsidRPr="00974FD6">
        <w:rPr>
          <w:b/>
          <w:u w:val="single"/>
          <w:lang w:val="uk-UA"/>
        </w:rPr>
        <w:t>З ОТРИМАННЯ РОБОТОДАВЦЕМ ДОЗВОЛУ</w:t>
      </w:r>
      <w:r w:rsidRPr="00974FD6">
        <w:rPr>
          <w:b/>
          <w:lang w:val="uk-UA"/>
        </w:rPr>
        <w:t xml:space="preserve"> </w:t>
      </w:r>
    </w:p>
    <w:p w:rsidR="00540F0E" w:rsidRPr="00974FD6" w:rsidRDefault="00B528AB" w:rsidP="00974FD6">
      <w:pPr>
        <w:jc w:val="center"/>
        <w:rPr>
          <w:b/>
          <w:lang w:val="uk-UA"/>
        </w:rPr>
      </w:pPr>
      <w:r w:rsidRPr="00974FD6">
        <w:rPr>
          <w:b/>
          <w:lang w:val="uk-UA"/>
        </w:rPr>
        <w:t>НА ЗАСТОСУВАННЯ ПРАЦІ ІНОЗЕМЦІВ ТА ОСІБ БЕЗ ГРОМАДЯНСТВА</w:t>
      </w:r>
    </w:p>
    <w:p w:rsidR="00290505" w:rsidRDefault="00290505" w:rsidP="00974FD6">
      <w:pPr>
        <w:jc w:val="center"/>
        <w:rPr>
          <w:b/>
          <w:bCs/>
          <w:lang w:val="uk-UA"/>
        </w:rPr>
      </w:pPr>
    </w:p>
    <w:p w:rsidR="00974FD6" w:rsidRPr="00290505" w:rsidRDefault="00290505" w:rsidP="00974FD6">
      <w:pPr>
        <w:jc w:val="center"/>
        <w:rPr>
          <w:b/>
          <w:bCs/>
          <w:u w:val="single"/>
          <w:lang w:val="uk-UA"/>
        </w:rPr>
      </w:pPr>
      <w:r w:rsidRPr="00290505">
        <w:rPr>
          <w:b/>
          <w:bCs/>
          <w:u w:val="single"/>
          <w:lang w:val="uk-UA"/>
        </w:rPr>
        <w:t>Сумський обласний центр зайнятості</w:t>
      </w:r>
    </w:p>
    <w:p w:rsidR="00290505" w:rsidRPr="00290505" w:rsidRDefault="00290505" w:rsidP="00974FD6">
      <w:pPr>
        <w:jc w:val="center"/>
        <w:rPr>
          <w:sz w:val="16"/>
          <w:szCs w:val="16"/>
          <w:lang w:val="uk-UA"/>
        </w:rPr>
      </w:pPr>
      <w:r w:rsidRPr="00290505">
        <w:rPr>
          <w:bCs/>
          <w:sz w:val="16"/>
          <w:szCs w:val="16"/>
          <w:lang w:val="uk-UA"/>
        </w:rPr>
        <w:t xml:space="preserve">(найменування </w:t>
      </w:r>
      <w:r w:rsidRPr="00290505">
        <w:rPr>
          <w:color w:val="000000"/>
          <w:sz w:val="16"/>
          <w:szCs w:val="16"/>
          <w:lang w:val="uk-UA"/>
        </w:rPr>
        <w:t>суб’єкта надання адміністративної послуги</w:t>
      </w:r>
      <w:r>
        <w:rPr>
          <w:color w:val="000000"/>
          <w:sz w:val="16"/>
          <w:szCs w:val="16"/>
          <w:lang w:val="uk-UA"/>
        </w:rPr>
        <w:t>)</w:t>
      </w:r>
    </w:p>
    <w:p w:rsidR="00AF0AA2" w:rsidRDefault="00AF0AA2" w:rsidP="00974FD6">
      <w:pPr>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181"/>
        <w:gridCol w:w="6568"/>
      </w:tblGrid>
      <w:tr w:rsidR="00F66FF5" w:rsidRPr="00974FD6" w:rsidTr="006E397B">
        <w:trPr>
          <w:trHeight w:val="757"/>
          <w:jc w:val="center"/>
        </w:trPr>
        <w:tc>
          <w:tcPr>
            <w:tcW w:w="10446" w:type="dxa"/>
            <w:gridSpan w:val="3"/>
            <w:tcBorders>
              <w:top w:val="single" w:sz="4" w:space="0" w:color="auto"/>
              <w:left w:val="single" w:sz="4" w:space="0" w:color="auto"/>
              <w:bottom w:val="single" w:sz="4" w:space="0" w:color="auto"/>
              <w:right w:val="single" w:sz="4" w:space="0" w:color="auto"/>
            </w:tcBorders>
            <w:vAlign w:val="center"/>
          </w:tcPr>
          <w:p w:rsidR="00F66FF5" w:rsidRPr="00974FD6" w:rsidRDefault="00F66FF5" w:rsidP="00974FD6">
            <w:pPr>
              <w:jc w:val="center"/>
              <w:rPr>
                <w:color w:val="000000"/>
                <w:lang w:val="uk-UA"/>
              </w:rPr>
            </w:pPr>
            <w:r w:rsidRPr="00974FD6">
              <w:rPr>
                <w:b/>
                <w:color w:val="000000"/>
                <w:lang w:val="uk-UA"/>
              </w:rPr>
              <w:t>Інформація про суб’єкта надання адміністративної послуги</w:t>
            </w:r>
          </w:p>
        </w:tc>
      </w:tr>
      <w:tr w:rsidR="00F66FF5" w:rsidRPr="00974FD6" w:rsidTr="008C6C9C">
        <w:trPr>
          <w:jc w:val="center"/>
        </w:trPr>
        <w:tc>
          <w:tcPr>
            <w:tcW w:w="697" w:type="dxa"/>
            <w:tcBorders>
              <w:top w:val="single" w:sz="4" w:space="0" w:color="auto"/>
              <w:left w:val="single" w:sz="4" w:space="0" w:color="auto"/>
              <w:bottom w:val="single" w:sz="4" w:space="0" w:color="auto"/>
              <w:right w:val="single" w:sz="4" w:space="0" w:color="auto"/>
            </w:tcBorders>
          </w:tcPr>
          <w:p w:rsidR="00F66FF5" w:rsidRPr="00974FD6" w:rsidRDefault="00F66FF5" w:rsidP="00974FD6">
            <w:pPr>
              <w:jc w:val="center"/>
              <w:rPr>
                <w:b/>
                <w:color w:val="000000"/>
                <w:lang w:val="uk-UA"/>
              </w:rPr>
            </w:pPr>
            <w:r w:rsidRPr="00974FD6">
              <w:rPr>
                <w:b/>
                <w:color w:val="000000"/>
                <w:lang w:val="uk-UA"/>
              </w:rPr>
              <w:t>1.</w:t>
            </w:r>
          </w:p>
        </w:tc>
        <w:tc>
          <w:tcPr>
            <w:tcW w:w="3181" w:type="dxa"/>
            <w:tcBorders>
              <w:top w:val="single" w:sz="4" w:space="0" w:color="auto"/>
              <w:left w:val="single" w:sz="4" w:space="0" w:color="auto"/>
              <w:bottom w:val="single" w:sz="4" w:space="0" w:color="auto"/>
              <w:right w:val="single" w:sz="4" w:space="0" w:color="auto"/>
            </w:tcBorders>
          </w:tcPr>
          <w:p w:rsidR="00F66FF5" w:rsidRPr="00974FD6" w:rsidRDefault="00F66FF5" w:rsidP="00A23B28">
            <w:pPr>
              <w:jc w:val="both"/>
              <w:rPr>
                <w:color w:val="000000"/>
                <w:lang w:val="uk-UA"/>
              </w:rPr>
            </w:pPr>
            <w:r w:rsidRPr="00974FD6">
              <w:rPr>
                <w:color w:val="000000"/>
                <w:lang w:val="uk-UA"/>
              </w:rPr>
              <w:t xml:space="preserve">Місцезнаходження суб’єкта надання адміністративної послуги </w:t>
            </w:r>
          </w:p>
        </w:tc>
        <w:tc>
          <w:tcPr>
            <w:tcW w:w="6568" w:type="dxa"/>
            <w:tcBorders>
              <w:top w:val="single" w:sz="4" w:space="0" w:color="auto"/>
              <w:left w:val="single" w:sz="4" w:space="0" w:color="auto"/>
              <w:bottom w:val="single" w:sz="4" w:space="0" w:color="auto"/>
              <w:right w:val="single" w:sz="4" w:space="0" w:color="auto"/>
            </w:tcBorders>
          </w:tcPr>
          <w:p w:rsidR="00FD626C" w:rsidRPr="00FD626C" w:rsidRDefault="00FD626C" w:rsidP="00A23B28">
            <w:pPr>
              <w:jc w:val="both"/>
              <w:rPr>
                <w:b/>
                <w:bCs/>
                <w:lang w:val="uk-UA"/>
              </w:rPr>
            </w:pPr>
            <w:r w:rsidRPr="00FD626C">
              <w:rPr>
                <w:b/>
                <w:bCs/>
                <w:lang w:val="uk-UA"/>
              </w:rPr>
              <w:t>СУМСЬКИЙ ОБЛАСНИЙ ЦЕНТР ЗАЙНЯТОСТІ</w:t>
            </w:r>
            <w:r w:rsidR="00F66FF5" w:rsidRPr="00FD626C">
              <w:rPr>
                <w:b/>
                <w:bCs/>
                <w:lang w:val="uk-UA"/>
              </w:rPr>
              <w:t xml:space="preserve">, </w:t>
            </w:r>
          </w:p>
          <w:p w:rsidR="00F66FF5" w:rsidRPr="008F307F" w:rsidRDefault="00F66FF5" w:rsidP="00A23B28">
            <w:pPr>
              <w:jc w:val="both"/>
              <w:rPr>
                <w:b/>
                <w:bCs/>
                <w:lang w:val="uk-UA"/>
              </w:rPr>
            </w:pPr>
            <w:r w:rsidRPr="008F307F">
              <w:rPr>
                <w:b/>
                <w:bCs/>
                <w:lang w:val="uk-UA"/>
              </w:rPr>
              <w:t>відділ організації надання послуг роботодавцям</w:t>
            </w:r>
          </w:p>
          <w:p w:rsidR="00F66FF5" w:rsidRPr="00974FD6" w:rsidRDefault="00F66FF5" w:rsidP="00A23B28">
            <w:pPr>
              <w:jc w:val="both"/>
              <w:rPr>
                <w:bCs/>
                <w:lang w:val="uk-UA"/>
              </w:rPr>
            </w:pPr>
            <w:smartTag w:uri="urn:schemas-microsoft-com:office:smarttags" w:element="metricconverter">
              <w:smartTagPr>
                <w:attr w:name="ProductID" w:val="40030, м"/>
              </w:smartTagPr>
              <w:r w:rsidRPr="00974FD6">
                <w:rPr>
                  <w:bCs/>
                  <w:lang w:val="uk-UA"/>
                </w:rPr>
                <w:t>40030, м</w:t>
              </w:r>
            </w:smartTag>
            <w:r w:rsidRPr="00974FD6">
              <w:rPr>
                <w:bCs/>
                <w:lang w:val="uk-UA"/>
              </w:rPr>
              <w:t xml:space="preserve">. Суми, пл. Незалежності,3 </w:t>
            </w:r>
          </w:p>
          <w:p w:rsidR="00F66FF5" w:rsidRPr="00974FD6" w:rsidRDefault="00F66FF5" w:rsidP="00A23B28">
            <w:pPr>
              <w:jc w:val="both"/>
              <w:rPr>
                <w:bCs/>
                <w:lang w:val="uk-UA"/>
              </w:rPr>
            </w:pPr>
            <w:r w:rsidRPr="00974FD6">
              <w:rPr>
                <w:bCs/>
                <w:lang w:val="uk-UA"/>
              </w:rPr>
              <w:t xml:space="preserve">2 поверх, </w:t>
            </w:r>
            <w:proofErr w:type="spellStart"/>
            <w:r w:rsidRPr="00974FD6">
              <w:rPr>
                <w:bCs/>
                <w:lang w:val="uk-UA"/>
              </w:rPr>
              <w:t>каб</w:t>
            </w:r>
            <w:proofErr w:type="spellEnd"/>
            <w:r w:rsidRPr="00974FD6">
              <w:rPr>
                <w:bCs/>
                <w:lang w:val="uk-UA"/>
              </w:rPr>
              <w:t>. 210</w:t>
            </w:r>
          </w:p>
        </w:tc>
      </w:tr>
      <w:tr w:rsidR="00F66FF5" w:rsidRPr="00974FD6" w:rsidTr="008C6C9C">
        <w:trPr>
          <w:jc w:val="center"/>
        </w:trPr>
        <w:tc>
          <w:tcPr>
            <w:tcW w:w="697" w:type="dxa"/>
            <w:tcBorders>
              <w:top w:val="single" w:sz="4" w:space="0" w:color="auto"/>
              <w:left w:val="single" w:sz="4" w:space="0" w:color="auto"/>
              <w:bottom w:val="single" w:sz="4" w:space="0" w:color="auto"/>
              <w:right w:val="single" w:sz="4" w:space="0" w:color="auto"/>
            </w:tcBorders>
          </w:tcPr>
          <w:p w:rsidR="00F66FF5" w:rsidRPr="00974FD6" w:rsidRDefault="00F66FF5" w:rsidP="00974FD6">
            <w:pPr>
              <w:jc w:val="center"/>
              <w:rPr>
                <w:b/>
                <w:color w:val="000000"/>
                <w:lang w:val="uk-UA"/>
              </w:rPr>
            </w:pPr>
            <w:r w:rsidRPr="00974FD6">
              <w:rPr>
                <w:b/>
                <w:color w:val="000000"/>
                <w:lang w:val="uk-UA"/>
              </w:rPr>
              <w:t>2.</w:t>
            </w:r>
          </w:p>
        </w:tc>
        <w:tc>
          <w:tcPr>
            <w:tcW w:w="3181" w:type="dxa"/>
            <w:tcBorders>
              <w:top w:val="single" w:sz="4" w:space="0" w:color="auto"/>
              <w:left w:val="single" w:sz="4" w:space="0" w:color="auto"/>
              <w:bottom w:val="single" w:sz="4" w:space="0" w:color="auto"/>
              <w:right w:val="single" w:sz="4" w:space="0" w:color="auto"/>
            </w:tcBorders>
          </w:tcPr>
          <w:p w:rsidR="00F66FF5" w:rsidRPr="00974FD6" w:rsidRDefault="00F66FF5" w:rsidP="00A23B28">
            <w:pPr>
              <w:jc w:val="both"/>
              <w:rPr>
                <w:color w:val="000000"/>
                <w:lang w:val="uk-UA"/>
              </w:rPr>
            </w:pPr>
            <w:r w:rsidRPr="00974FD6">
              <w:rPr>
                <w:color w:val="000000"/>
                <w:lang w:val="uk-UA"/>
              </w:rPr>
              <w:t>Інформація щодо режиму роботи суб’єкта надання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A23B28" w:rsidRDefault="00F66FF5" w:rsidP="00A23B28">
            <w:pPr>
              <w:jc w:val="both"/>
              <w:rPr>
                <w:bCs/>
                <w:lang w:val="uk-UA"/>
              </w:rPr>
            </w:pPr>
            <w:r w:rsidRPr="00974FD6">
              <w:rPr>
                <w:bCs/>
                <w:lang w:val="uk-UA"/>
              </w:rPr>
              <w:t>Понеділок – четвер: 8.00 – 17.15</w:t>
            </w:r>
          </w:p>
          <w:p w:rsidR="00F66FF5" w:rsidRPr="00974FD6" w:rsidRDefault="00F66FF5" w:rsidP="00A23B28">
            <w:pPr>
              <w:jc w:val="both"/>
              <w:rPr>
                <w:bCs/>
                <w:lang w:val="uk-UA"/>
              </w:rPr>
            </w:pPr>
            <w:r w:rsidRPr="00974FD6">
              <w:rPr>
                <w:bCs/>
                <w:lang w:val="uk-UA"/>
              </w:rPr>
              <w:t>п’ятниця: 8.00 – 16.00,</w:t>
            </w:r>
          </w:p>
          <w:p w:rsidR="00F66FF5" w:rsidRPr="00974FD6" w:rsidRDefault="00F66FF5" w:rsidP="00C038EB">
            <w:pPr>
              <w:jc w:val="both"/>
              <w:rPr>
                <w:bCs/>
                <w:lang w:val="uk-UA"/>
              </w:rPr>
            </w:pPr>
            <w:r w:rsidRPr="00974FD6">
              <w:rPr>
                <w:bCs/>
                <w:lang w:val="uk-UA"/>
              </w:rPr>
              <w:t>обідня перерва</w:t>
            </w:r>
            <w:r w:rsidR="00C038EB">
              <w:rPr>
                <w:bCs/>
                <w:lang w:val="uk-UA"/>
              </w:rPr>
              <w:t>:</w:t>
            </w:r>
            <w:r w:rsidRPr="00974FD6">
              <w:rPr>
                <w:bCs/>
                <w:lang w:val="uk-UA"/>
              </w:rPr>
              <w:t xml:space="preserve"> 12.00 – 13.00 </w:t>
            </w:r>
          </w:p>
        </w:tc>
      </w:tr>
      <w:tr w:rsidR="00F66FF5" w:rsidRPr="00D9774D" w:rsidTr="00A23B28">
        <w:trPr>
          <w:trHeight w:val="60"/>
          <w:jc w:val="center"/>
        </w:trPr>
        <w:tc>
          <w:tcPr>
            <w:tcW w:w="697" w:type="dxa"/>
            <w:tcBorders>
              <w:top w:val="single" w:sz="4" w:space="0" w:color="auto"/>
              <w:left w:val="single" w:sz="4" w:space="0" w:color="auto"/>
              <w:bottom w:val="single" w:sz="4" w:space="0" w:color="auto"/>
              <w:right w:val="single" w:sz="4" w:space="0" w:color="auto"/>
            </w:tcBorders>
          </w:tcPr>
          <w:p w:rsidR="00F66FF5" w:rsidRPr="00974FD6" w:rsidRDefault="00F66FF5" w:rsidP="00974FD6">
            <w:pPr>
              <w:jc w:val="center"/>
              <w:rPr>
                <w:b/>
                <w:color w:val="000000"/>
                <w:lang w:val="uk-UA"/>
              </w:rPr>
            </w:pPr>
            <w:r w:rsidRPr="00974FD6">
              <w:rPr>
                <w:b/>
                <w:color w:val="000000"/>
                <w:lang w:val="uk-UA"/>
              </w:rPr>
              <w:t>3.</w:t>
            </w:r>
          </w:p>
        </w:tc>
        <w:tc>
          <w:tcPr>
            <w:tcW w:w="3181" w:type="dxa"/>
            <w:tcBorders>
              <w:top w:val="single" w:sz="4" w:space="0" w:color="auto"/>
              <w:left w:val="single" w:sz="4" w:space="0" w:color="auto"/>
              <w:bottom w:val="single" w:sz="4" w:space="0" w:color="auto"/>
              <w:right w:val="single" w:sz="4" w:space="0" w:color="auto"/>
            </w:tcBorders>
          </w:tcPr>
          <w:p w:rsidR="00F66FF5" w:rsidRPr="00974FD6" w:rsidRDefault="00F66FF5" w:rsidP="00A23B28">
            <w:pPr>
              <w:jc w:val="both"/>
              <w:rPr>
                <w:color w:val="000000"/>
                <w:lang w:val="uk-UA"/>
              </w:rPr>
            </w:pPr>
            <w:r w:rsidRPr="00974FD6">
              <w:rPr>
                <w:color w:val="000000"/>
                <w:lang w:val="uk-UA"/>
              </w:rPr>
              <w:t xml:space="preserve">Телефон/факс (довідки), адреса електронної пошти та </w:t>
            </w:r>
            <w:r w:rsidRPr="00974FD6">
              <w:rPr>
                <w:rStyle w:val="spelle"/>
                <w:color w:val="000000"/>
                <w:lang w:val="uk-UA"/>
              </w:rPr>
              <w:t>веб-сайт</w:t>
            </w:r>
            <w:r w:rsidRPr="00974FD6">
              <w:rPr>
                <w:color w:val="000000"/>
                <w:lang w:val="uk-UA"/>
              </w:rPr>
              <w:t xml:space="preserve"> суб’єкта надання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F66FF5" w:rsidRPr="00974FD6" w:rsidRDefault="00F66FF5" w:rsidP="00A23B28">
            <w:pPr>
              <w:adjustRightInd w:val="0"/>
              <w:jc w:val="both"/>
              <w:rPr>
                <w:bCs/>
                <w:lang w:val="uk-UA"/>
              </w:rPr>
            </w:pPr>
            <w:r w:rsidRPr="00974FD6">
              <w:rPr>
                <w:bCs/>
                <w:lang w:val="uk-UA"/>
              </w:rPr>
              <w:t xml:space="preserve">Телефон – (0542) 68-55-10, </w:t>
            </w:r>
          </w:p>
          <w:p w:rsidR="00A23B28" w:rsidRDefault="00F66FF5" w:rsidP="00A23B28">
            <w:pPr>
              <w:adjustRightInd w:val="0"/>
              <w:jc w:val="both"/>
              <w:rPr>
                <w:bCs/>
                <w:lang w:val="uk-UA"/>
              </w:rPr>
            </w:pPr>
            <w:r w:rsidRPr="00974FD6">
              <w:rPr>
                <w:bCs/>
                <w:lang w:val="uk-UA"/>
              </w:rPr>
              <w:t>факс (0542) 68-55-05;</w:t>
            </w:r>
          </w:p>
          <w:p w:rsidR="00F66FF5" w:rsidRPr="00974FD6" w:rsidRDefault="00F66FF5" w:rsidP="00A23B28">
            <w:pPr>
              <w:adjustRightInd w:val="0"/>
              <w:jc w:val="both"/>
              <w:rPr>
                <w:bCs/>
                <w:color w:val="548DD4"/>
                <w:u w:val="single"/>
                <w:lang w:val="uk-UA"/>
              </w:rPr>
            </w:pPr>
            <w:r w:rsidRPr="00974FD6">
              <w:rPr>
                <w:bCs/>
                <w:color w:val="548DD4"/>
                <w:u w:val="single"/>
                <w:lang w:val="uk-UA"/>
              </w:rPr>
              <w:t>E-</w:t>
            </w:r>
            <w:proofErr w:type="spellStart"/>
            <w:r w:rsidRPr="00974FD6">
              <w:rPr>
                <w:bCs/>
                <w:color w:val="548DD4"/>
                <w:u w:val="single"/>
                <w:lang w:val="uk-UA"/>
              </w:rPr>
              <w:t>mail</w:t>
            </w:r>
            <w:proofErr w:type="spellEnd"/>
            <w:r w:rsidRPr="00974FD6">
              <w:rPr>
                <w:bCs/>
                <w:color w:val="548DD4"/>
                <w:u w:val="single"/>
                <w:lang w:val="uk-UA"/>
              </w:rPr>
              <w:t xml:space="preserve">: </w:t>
            </w:r>
            <w:r w:rsidRPr="00974FD6">
              <w:rPr>
                <w:color w:val="548DD4"/>
                <w:u w:val="single"/>
                <w:lang w:val="uk-UA" w:eastAsia="en-US"/>
              </w:rPr>
              <w:t>inspekt@socz.gov.ua</w:t>
            </w:r>
          </w:p>
          <w:p w:rsidR="00F66FF5" w:rsidRPr="00974FD6" w:rsidRDefault="00F66FF5" w:rsidP="00A23B28">
            <w:pPr>
              <w:jc w:val="both"/>
              <w:rPr>
                <w:bCs/>
                <w:color w:val="4F81BD"/>
                <w:lang w:val="uk-UA"/>
              </w:rPr>
            </w:pPr>
            <w:r w:rsidRPr="00974FD6">
              <w:rPr>
                <w:bCs/>
                <w:color w:val="4F81BD"/>
                <w:u w:val="single"/>
                <w:lang w:val="uk-UA"/>
              </w:rPr>
              <w:t>https://sum.dcz.gov.ua/</w:t>
            </w:r>
          </w:p>
        </w:tc>
      </w:tr>
      <w:tr w:rsidR="00800F47" w:rsidRPr="00974FD6" w:rsidTr="006E397B">
        <w:trPr>
          <w:trHeight w:val="633"/>
          <w:jc w:val="center"/>
        </w:trPr>
        <w:tc>
          <w:tcPr>
            <w:tcW w:w="10446" w:type="dxa"/>
            <w:gridSpan w:val="3"/>
            <w:tcBorders>
              <w:top w:val="single" w:sz="4" w:space="0" w:color="auto"/>
              <w:left w:val="single" w:sz="4" w:space="0" w:color="auto"/>
              <w:bottom w:val="single" w:sz="4" w:space="0" w:color="auto"/>
              <w:right w:val="single" w:sz="4" w:space="0" w:color="auto"/>
            </w:tcBorders>
            <w:vAlign w:val="center"/>
          </w:tcPr>
          <w:p w:rsidR="00800F47" w:rsidRPr="00974FD6" w:rsidRDefault="00800F47" w:rsidP="00974FD6">
            <w:pPr>
              <w:jc w:val="center"/>
              <w:rPr>
                <w:bCs/>
                <w:color w:val="4F81BD"/>
                <w:lang w:val="uk-UA"/>
              </w:rPr>
            </w:pPr>
            <w:r w:rsidRPr="00974FD6">
              <w:rPr>
                <w:b/>
                <w:color w:val="000000"/>
                <w:lang w:val="uk-UA"/>
              </w:rPr>
              <w:t>Нормативні акти, якими регламентується надання адміністративної послуги</w:t>
            </w:r>
          </w:p>
        </w:tc>
      </w:tr>
      <w:tr w:rsidR="00E97406" w:rsidRPr="00974FD6" w:rsidTr="0074272A">
        <w:trPr>
          <w:jc w:val="center"/>
        </w:trPr>
        <w:tc>
          <w:tcPr>
            <w:tcW w:w="697" w:type="dxa"/>
            <w:tcBorders>
              <w:top w:val="single" w:sz="4" w:space="0" w:color="auto"/>
              <w:left w:val="single" w:sz="4" w:space="0" w:color="auto"/>
              <w:bottom w:val="single" w:sz="4" w:space="0" w:color="auto"/>
              <w:right w:val="single" w:sz="4" w:space="0" w:color="auto"/>
            </w:tcBorders>
          </w:tcPr>
          <w:p w:rsidR="00E97406" w:rsidRPr="00974FD6" w:rsidRDefault="007C0995" w:rsidP="00974FD6">
            <w:pPr>
              <w:jc w:val="center"/>
              <w:rPr>
                <w:b/>
                <w:color w:val="000000"/>
                <w:lang w:val="uk-UA"/>
              </w:rPr>
            </w:pPr>
            <w:r>
              <w:rPr>
                <w:b/>
                <w:color w:val="000000"/>
                <w:lang w:val="uk-UA"/>
              </w:rPr>
              <w:t>4</w:t>
            </w:r>
            <w:r w:rsidR="0074272A" w:rsidRPr="00974FD6">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E97406" w:rsidRPr="00974FD6" w:rsidRDefault="00E97406" w:rsidP="00A23B28">
            <w:pPr>
              <w:jc w:val="both"/>
              <w:rPr>
                <w:color w:val="000000"/>
                <w:lang w:val="uk-UA"/>
              </w:rPr>
            </w:pPr>
            <w:r w:rsidRPr="00974FD6">
              <w:rPr>
                <w:color w:val="000000"/>
                <w:lang w:val="uk-UA"/>
              </w:rPr>
              <w:t xml:space="preserve">Закони України </w:t>
            </w:r>
          </w:p>
        </w:tc>
        <w:tc>
          <w:tcPr>
            <w:tcW w:w="6568" w:type="dxa"/>
            <w:tcBorders>
              <w:top w:val="single" w:sz="4" w:space="0" w:color="auto"/>
              <w:left w:val="single" w:sz="4" w:space="0" w:color="auto"/>
              <w:bottom w:val="single" w:sz="4" w:space="0" w:color="auto"/>
              <w:right w:val="single" w:sz="4" w:space="0" w:color="auto"/>
            </w:tcBorders>
          </w:tcPr>
          <w:p w:rsidR="00E97406" w:rsidRDefault="00E97406" w:rsidP="00A23B28">
            <w:pPr>
              <w:jc w:val="both"/>
              <w:rPr>
                <w:lang w:val="uk-UA"/>
              </w:rPr>
            </w:pPr>
            <w:r w:rsidRPr="00974FD6">
              <w:rPr>
                <w:lang w:val="uk-UA"/>
              </w:rPr>
              <w:t>Закон України «Про зайня</w:t>
            </w:r>
            <w:r w:rsidR="008726D4" w:rsidRPr="00974FD6">
              <w:rPr>
                <w:lang w:val="uk-UA"/>
              </w:rPr>
              <w:t>тість населення» від 05.07.2012 </w:t>
            </w:r>
            <w:r w:rsidRPr="00974FD6">
              <w:rPr>
                <w:lang w:val="uk-UA"/>
              </w:rPr>
              <w:t>р</w:t>
            </w:r>
            <w:r w:rsidR="008726D4" w:rsidRPr="00974FD6">
              <w:rPr>
                <w:lang w:val="uk-UA"/>
              </w:rPr>
              <w:t>.</w:t>
            </w:r>
            <w:r w:rsidRPr="00974FD6">
              <w:rPr>
                <w:lang w:val="uk-UA"/>
              </w:rPr>
              <w:t xml:space="preserve"> № 5067-VI </w:t>
            </w:r>
            <w:r w:rsidR="0074272A" w:rsidRPr="00974FD6">
              <w:rPr>
                <w:lang w:val="uk-UA"/>
              </w:rPr>
              <w:t>–</w:t>
            </w:r>
            <w:r w:rsidRPr="00974FD6">
              <w:rPr>
                <w:lang w:val="uk-UA"/>
              </w:rPr>
              <w:t xml:space="preserve"> далі Закон</w:t>
            </w:r>
          </w:p>
          <w:p w:rsidR="006E397B" w:rsidRPr="00974FD6" w:rsidRDefault="006E397B" w:rsidP="00A23B28">
            <w:pPr>
              <w:jc w:val="both"/>
              <w:rPr>
                <w:lang w:val="uk-UA"/>
              </w:rPr>
            </w:pPr>
          </w:p>
        </w:tc>
      </w:tr>
      <w:tr w:rsidR="0074272A" w:rsidRPr="00D9774D" w:rsidTr="0074272A">
        <w:trPr>
          <w:jc w:val="center"/>
        </w:trPr>
        <w:tc>
          <w:tcPr>
            <w:tcW w:w="697" w:type="dxa"/>
            <w:tcBorders>
              <w:top w:val="single" w:sz="4" w:space="0" w:color="auto"/>
              <w:left w:val="single" w:sz="4" w:space="0" w:color="auto"/>
              <w:bottom w:val="single" w:sz="4" w:space="0" w:color="auto"/>
              <w:right w:val="single" w:sz="4" w:space="0" w:color="auto"/>
            </w:tcBorders>
          </w:tcPr>
          <w:p w:rsidR="0074272A" w:rsidRPr="00974FD6" w:rsidRDefault="007C0995" w:rsidP="00974FD6">
            <w:pPr>
              <w:jc w:val="center"/>
              <w:rPr>
                <w:b/>
                <w:color w:val="000000"/>
                <w:lang w:val="uk-UA"/>
              </w:rPr>
            </w:pPr>
            <w:r>
              <w:rPr>
                <w:b/>
                <w:color w:val="000000"/>
                <w:lang w:val="uk-UA"/>
              </w:rPr>
              <w:t>5</w:t>
            </w:r>
            <w:r w:rsidR="0074272A" w:rsidRPr="00974FD6">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74272A" w:rsidRPr="00974FD6" w:rsidRDefault="0074272A" w:rsidP="00A23B28">
            <w:pPr>
              <w:jc w:val="both"/>
              <w:rPr>
                <w:color w:val="000000"/>
                <w:lang w:val="uk-UA"/>
              </w:rPr>
            </w:pPr>
            <w:r w:rsidRPr="00974FD6">
              <w:rPr>
                <w:color w:val="000000"/>
                <w:lang w:val="uk-UA"/>
              </w:rPr>
              <w:t>Акти Кабінету Міністрів України</w:t>
            </w:r>
          </w:p>
        </w:tc>
        <w:tc>
          <w:tcPr>
            <w:tcW w:w="6568" w:type="dxa"/>
            <w:tcBorders>
              <w:top w:val="single" w:sz="4" w:space="0" w:color="auto"/>
              <w:left w:val="single" w:sz="4" w:space="0" w:color="auto"/>
              <w:bottom w:val="single" w:sz="4" w:space="0" w:color="auto"/>
              <w:right w:val="single" w:sz="4" w:space="0" w:color="auto"/>
            </w:tcBorders>
          </w:tcPr>
          <w:p w:rsidR="006E397B" w:rsidRDefault="0074272A" w:rsidP="00A23B28">
            <w:pPr>
              <w:jc w:val="both"/>
              <w:rPr>
                <w:lang w:val="uk-UA"/>
              </w:rPr>
            </w:pPr>
            <w:r w:rsidRPr="00974FD6">
              <w:rPr>
                <w:lang w:val="uk-UA"/>
              </w:rPr>
              <w:t>Постанова Кабінету Мініст</w:t>
            </w:r>
            <w:r w:rsidR="00B65A1C">
              <w:rPr>
                <w:lang w:val="uk-UA"/>
              </w:rPr>
              <w:t>рів України від 15.11.2017 р. № </w:t>
            </w:r>
            <w:r w:rsidRPr="00974FD6">
              <w:rPr>
                <w:lang w:val="uk-UA"/>
              </w:rPr>
              <w:t>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із змінами.</w:t>
            </w:r>
          </w:p>
          <w:p w:rsidR="00290505" w:rsidRPr="00974FD6" w:rsidRDefault="00290505" w:rsidP="00A23B28">
            <w:pPr>
              <w:jc w:val="both"/>
              <w:rPr>
                <w:lang w:val="uk-UA"/>
              </w:rPr>
            </w:pPr>
          </w:p>
        </w:tc>
      </w:tr>
      <w:tr w:rsidR="00E97406" w:rsidRPr="00974FD6" w:rsidTr="00AF0AA2">
        <w:trPr>
          <w:trHeight w:val="422"/>
          <w:jc w:val="center"/>
        </w:trPr>
        <w:tc>
          <w:tcPr>
            <w:tcW w:w="10446" w:type="dxa"/>
            <w:gridSpan w:val="3"/>
            <w:tcBorders>
              <w:top w:val="single" w:sz="4" w:space="0" w:color="auto"/>
              <w:left w:val="single" w:sz="4" w:space="0" w:color="auto"/>
              <w:bottom w:val="single" w:sz="4" w:space="0" w:color="auto"/>
              <w:right w:val="single" w:sz="4" w:space="0" w:color="auto"/>
            </w:tcBorders>
            <w:vAlign w:val="center"/>
          </w:tcPr>
          <w:p w:rsidR="00E97406" w:rsidRPr="00974FD6" w:rsidRDefault="00E97406" w:rsidP="00A23B28">
            <w:pPr>
              <w:spacing w:line="228" w:lineRule="auto"/>
              <w:jc w:val="center"/>
              <w:rPr>
                <w:b/>
                <w:i/>
                <w:color w:val="000000"/>
                <w:lang w:val="uk-UA"/>
              </w:rPr>
            </w:pPr>
            <w:r w:rsidRPr="00974FD6">
              <w:rPr>
                <w:b/>
                <w:color w:val="000000"/>
                <w:lang w:val="uk-UA"/>
              </w:rPr>
              <w:t>Умови отримання адміністративної послуги</w:t>
            </w:r>
          </w:p>
        </w:tc>
      </w:tr>
      <w:tr w:rsidR="00E97406" w:rsidRPr="00D9774D" w:rsidTr="00C678FE">
        <w:trPr>
          <w:trHeight w:val="1412"/>
          <w:jc w:val="center"/>
        </w:trPr>
        <w:tc>
          <w:tcPr>
            <w:tcW w:w="697" w:type="dxa"/>
            <w:tcBorders>
              <w:top w:val="single" w:sz="4" w:space="0" w:color="auto"/>
              <w:left w:val="single" w:sz="4" w:space="0" w:color="auto"/>
              <w:bottom w:val="single" w:sz="4" w:space="0" w:color="auto"/>
              <w:right w:val="single" w:sz="4" w:space="0" w:color="auto"/>
            </w:tcBorders>
          </w:tcPr>
          <w:p w:rsidR="00E97406" w:rsidRPr="00974FD6" w:rsidRDefault="007C0995" w:rsidP="000F71F5">
            <w:pPr>
              <w:spacing w:line="228" w:lineRule="auto"/>
              <w:jc w:val="center"/>
              <w:rPr>
                <w:b/>
                <w:color w:val="000000"/>
                <w:lang w:val="uk-UA"/>
              </w:rPr>
            </w:pPr>
            <w:r>
              <w:rPr>
                <w:b/>
                <w:color w:val="000000"/>
                <w:lang w:val="uk-UA"/>
              </w:rPr>
              <w:t>6</w:t>
            </w:r>
            <w:r w:rsidR="00E97406" w:rsidRPr="00974FD6">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E97406" w:rsidRPr="00974FD6" w:rsidRDefault="00E97406" w:rsidP="00A23B28">
            <w:pPr>
              <w:spacing w:line="228" w:lineRule="auto"/>
              <w:jc w:val="both"/>
              <w:rPr>
                <w:color w:val="000000"/>
                <w:lang w:val="uk-UA"/>
              </w:rPr>
            </w:pPr>
            <w:r w:rsidRPr="00974FD6">
              <w:rPr>
                <w:color w:val="000000"/>
                <w:lang w:val="uk-UA"/>
              </w:rPr>
              <w:t>Підстава для одержання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9D6788" w:rsidRPr="0025480C" w:rsidRDefault="009D6788" w:rsidP="009D6788">
            <w:pPr>
              <w:contextualSpacing/>
              <w:jc w:val="both"/>
              <w:rPr>
                <w:bCs/>
                <w:lang w:val="uk-UA"/>
              </w:rPr>
            </w:pPr>
            <w:r w:rsidRPr="0025480C">
              <w:rPr>
                <w:bCs/>
                <w:lang w:val="uk-UA"/>
              </w:rPr>
              <w:t>Заява роботодавця про отримання дозволу для застосування праці іноземців та осіб без громадянства для таких категорій осіб, якщо інше не встановлено законом та/або міжнародними договорами України, згода на обов’язковість яких надана Верховною Радою України:</w:t>
            </w:r>
          </w:p>
          <w:p w:rsidR="009D6788" w:rsidRPr="0025480C" w:rsidRDefault="009D6788" w:rsidP="009D6788">
            <w:pPr>
              <w:contextualSpacing/>
              <w:jc w:val="both"/>
              <w:rPr>
                <w:bCs/>
                <w:lang w:val="uk-UA"/>
              </w:rPr>
            </w:pPr>
            <w:r w:rsidRPr="0025480C">
              <w:rPr>
                <w:bCs/>
                <w:lang w:val="uk-UA"/>
              </w:rPr>
              <w:t>- іноземних найманих працівників;</w:t>
            </w:r>
          </w:p>
          <w:p w:rsidR="009D6788" w:rsidRPr="0025480C" w:rsidRDefault="009D6788" w:rsidP="009D6788">
            <w:pPr>
              <w:contextualSpacing/>
              <w:jc w:val="both"/>
              <w:rPr>
                <w:bCs/>
                <w:lang w:val="uk-UA"/>
              </w:rPr>
            </w:pPr>
            <w:r w:rsidRPr="0025480C">
              <w:rPr>
                <w:bCs/>
                <w:lang w:val="uk-UA"/>
              </w:rPr>
              <w:t>- відряджених іноземних працівників;</w:t>
            </w:r>
          </w:p>
          <w:p w:rsidR="009D6788" w:rsidRPr="0025480C" w:rsidRDefault="009D6788" w:rsidP="009D6788">
            <w:pPr>
              <w:contextualSpacing/>
              <w:jc w:val="both"/>
              <w:rPr>
                <w:bCs/>
                <w:lang w:val="uk-UA"/>
              </w:rPr>
            </w:pPr>
            <w:r w:rsidRPr="0025480C">
              <w:rPr>
                <w:bCs/>
                <w:lang w:val="uk-UA"/>
              </w:rPr>
              <w:t xml:space="preserve">- </w:t>
            </w:r>
            <w:proofErr w:type="spellStart"/>
            <w:r w:rsidRPr="0025480C">
              <w:rPr>
                <w:bCs/>
                <w:lang w:val="uk-UA"/>
              </w:rPr>
              <w:t>внутрішньокорпоративних</w:t>
            </w:r>
            <w:proofErr w:type="spellEnd"/>
            <w:r w:rsidRPr="0025480C">
              <w:rPr>
                <w:bCs/>
                <w:lang w:val="uk-UA"/>
              </w:rPr>
              <w:t xml:space="preserve"> </w:t>
            </w:r>
            <w:proofErr w:type="spellStart"/>
            <w:r w:rsidRPr="0025480C">
              <w:rPr>
                <w:bCs/>
                <w:lang w:val="uk-UA"/>
              </w:rPr>
              <w:t>цесіонаріїв</w:t>
            </w:r>
            <w:proofErr w:type="spellEnd"/>
            <w:r w:rsidRPr="0025480C">
              <w:rPr>
                <w:bCs/>
                <w:lang w:val="uk-UA"/>
              </w:rPr>
              <w:t>;</w:t>
            </w:r>
          </w:p>
          <w:p w:rsidR="009D6788" w:rsidRPr="0025480C" w:rsidRDefault="009D6788" w:rsidP="009D6788">
            <w:pPr>
              <w:contextualSpacing/>
              <w:jc w:val="both"/>
              <w:rPr>
                <w:bCs/>
                <w:lang w:val="uk-UA"/>
              </w:rPr>
            </w:pPr>
            <w:r w:rsidRPr="0025480C">
              <w:rPr>
                <w:bCs/>
                <w:lang w:val="uk-UA"/>
              </w:rPr>
              <w:t xml:space="preserve">- іноземців та осіб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іноземці та особи без громадянства, які оскаржують рішення про відмову в оформленні документів для вирішення питання щодо визнання біженцем або особою, </w:t>
            </w:r>
            <w:r w:rsidRPr="0025480C">
              <w:rPr>
                <w:bCs/>
                <w:lang w:val="uk-UA"/>
              </w:rPr>
              <w:lastRenderedPageBreak/>
              <w:t>яка потребує додаткового захисту;</w:t>
            </w:r>
          </w:p>
          <w:p w:rsidR="009D6788" w:rsidRPr="0025480C" w:rsidRDefault="009D6788" w:rsidP="009D6788">
            <w:pPr>
              <w:contextualSpacing/>
              <w:jc w:val="both"/>
              <w:rPr>
                <w:bCs/>
                <w:lang w:val="uk-UA"/>
              </w:rPr>
            </w:pPr>
            <w:r w:rsidRPr="0025480C">
              <w:rPr>
                <w:bCs/>
                <w:lang w:val="uk-UA"/>
              </w:rPr>
              <w:t xml:space="preserve">- </w:t>
            </w:r>
            <w:r w:rsidRPr="0025480C">
              <w:rPr>
                <w:bCs/>
              </w:rPr>
              <w:t>ос</w:t>
            </w:r>
            <w:r w:rsidRPr="0025480C">
              <w:rPr>
                <w:bCs/>
                <w:lang w:val="uk-UA"/>
              </w:rPr>
              <w:t>і</w:t>
            </w:r>
            <w:r w:rsidRPr="0025480C">
              <w:rPr>
                <w:bCs/>
              </w:rPr>
              <w:t xml:space="preserve">б, </w:t>
            </w:r>
            <w:proofErr w:type="spellStart"/>
            <w:r w:rsidRPr="0025480C">
              <w:rPr>
                <w:bCs/>
              </w:rPr>
              <w:t>які</w:t>
            </w:r>
            <w:proofErr w:type="spellEnd"/>
            <w:r w:rsidRPr="0025480C">
              <w:rPr>
                <w:bCs/>
              </w:rPr>
              <w:t xml:space="preserve"> подали </w:t>
            </w:r>
            <w:proofErr w:type="spellStart"/>
            <w:r w:rsidRPr="0025480C">
              <w:rPr>
                <w:bCs/>
              </w:rPr>
              <w:t>заяву</w:t>
            </w:r>
            <w:proofErr w:type="spellEnd"/>
            <w:r w:rsidRPr="0025480C">
              <w:rPr>
                <w:bCs/>
              </w:rPr>
              <w:t xml:space="preserve"> про </w:t>
            </w:r>
            <w:proofErr w:type="spellStart"/>
            <w:r w:rsidRPr="0025480C">
              <w:rPr>
                <w:bCs/>
              </w:rPr>
              <w:t>визнання</w:t>
            </w:r>
            <w:proofErr w:type="spellEnd"/>
            <w:r w:rsidRPr="0025480C">
              <w:rPr>
                <w:bCs/>
              </w:rPr>
              <w:t xml:space="preserve"> особою без </w:t>
            </w:r>
            <w:proofErr w:type="spellStart"/>
            <w:r w:rsidRPr="0025480C">
              <w:rPr>
                <w:bCs/>
              </w:rPr>
              <w:t>громадянства</w:t>
            </w:r>
            <w:proofErr w:type="spellEnd"/>
            <w:r w:rsidRPr="0025480C">
              <w:rPr>
                <w:bCs/>
              </w:rPr>
              <w:t>, та ос</w:t>
            </w:r>
            <w:r w:rsidRPr="0025480C">
              <w:rPr>
                <w:bCs/>
                <w:lang w:val="uk-UA"/>
              </w:rPr>
              <w:t>і</w:t>
            </w:r>
            <w:r w:rsidRPr="0025480C">
              <w:rPr>
                <w:bCs/>
              </w:rPr>
              <w:t xml:space="preserve">б, </w:t>
            </w:r>
            <w:proofErr w:type="spellStart"/>
            <w:r w:rsidRPr="0025480C">
              <w:rPr>
                <w:bCs/>
              </w:rPr>
              <w:t>які</w:t>
            </w:r>
            <w:proofErr w:type="spellEnd"/>
            <w:r w:rsidRPr="0025480C">
              <w:rPr>
                <w:bCs/>
              </w:rPr>
              <w:t xml:space="preserve"> </w:t>
            </w:r>
            <w:proofErr w:type="spellStart"/>
            <w:r w:rsidRPr="0025480C">
              <w:rPr>
                <w:bCs/>
              </w:rPr>
              <w:t>оскаржують</w:t>
            </w:r>
            <w:proofErr w:type="spellEnd"/>
            <w:r w:rsidRPr="0025480C">
              <w:rPr>
                <w:bCs/>
              </w:rPr>
              <w:t xml:space="preserve"> </w:t>
            </w:r>
            <w:proofErr w:type="spellStart"/>
            <w:r w:rsidRPr="0025480C">
              <w:rPr>
                <w:bCs/>
              </w:rPr>
              <w:t>рішення</w:t>
            </w:r>
            <w:proofErr w:type="spellEnd"/>
            <w:r w:rsidRPr="0025480C">
              <w:rPr>
                <w:bCs/>
              </w:rPr>
              <w:t xml:space="preserve"> про </w:t>
            </w:r>
            <w:proofErr w:type="spellStart"/>
            <w:r w:rsidRPr="0025480C">
              <w:rPr>
                <w:bCs/>
              </w:rPr>
              <w:t>відмову</w:t>
            </w:r>
            <w:proofErr w:type="spellEnd"/>
            <w:r w:rsidRPr="0025480C">
              <w:rPr>
                <w:bCs/>
              </w:rPr>
              <w:t xml:space="preserve"> у </w:t>
            </w:r>
            <w:proofErr w:type="spellStart"/>
            <w:r w:rsidRPr="0025480C">
              <w:rPr>
                <w:bCs/>
              </w:rPr>
              <w:t>визнанні</w:t>
            </w:r>
            <w:proofErr w:type="spellEnd"/>
            <w:r w:rsidRPr="0025480C">
              <w:rPr>
                <w:bCs/>
              </w:rPr>
              <w:t xml:space="preserve"> особою без </w:t>
            </w:r>
            <w:proofErr w:type="spellStart"/>
            <w:r w:rsidRPr="0025480C">
              <w:rPr>
                <w:bCs/>
              </w:rPr>
              <w:t>громадянства</w:t>
            </w:r>
            <w:proofErr w:type="spellEnd"/>
            <w:r w:rsidRPr="0025480C">
              <w:rPr>
                <w:bCs/>
                <w:lang w:val="uk-UA"/>
              </w:rPr>
              <w:t>;</w:t>
            </w:r>
          </w:p>
          <w:p w:rsidR="009D6788" w:rsidRPr="0025480C" w:rsidRDefault="009D6788" w:rsidP="009D6788">
            <w:pPr>
              <w:contextualSpacing/>
              <w:jc w:val="both"/>
              <w:rPr>
                <w:bCs/>
                <w:lang w:val="uk-UA"/>
              </w:rPr>
            </w:pPr>
            <w:r w:rsidRPr="0025480C">
              <w:rPr>
                <w:bCs/>
                <w:lang w:val="uk-UA"/>
              </w:rPr>
              <w:t>- іноземців та осіб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w:t>
            </w:r>
          </w:p>
          <w:p w:rsidR="009D6788" w:rsidRPr="0025480C" w:rsidRDefault="009D6788" w:rsidP="009D6788">
            <w:pPr>
              <w:contextualSpacing/>
              <w:jc w:val="both"/>
              <w:rPr>
                <w:bCs/>
                <w:lang w:val="uk-UA"/>
              </w:rPr>
            </w:pPr>
            <w:r w:rsidRPr="0025480C">
              <w:rPr>
                <w:bCs/>
                <w:lang w:val="uk-UA"/>
              </w:rPr>
              <w:t xml:space="preserve">- </w:t>
            </w:r>
            <w:proofErr w:type="spellStart"/>
            <w:r w:rsidRPr="0025480C">
              <w:rPr>
                <w:bCs/>
                <w:lang w:val="uk-UA"/>
              </w:rPr>
              <w:t>гіг-спеціалістів</w:t>
            </w:r>
            <w:proofErr w:type="spellEnd"/>
            <w:r w:rsidRPr="0025480C">
              <w:rPr>
                <w:bCs/>
                <w:lang w:val="uk-UA"/>
              </w:rPr>
              <w:t>;</w:t>
            </w:r>
          </w:p>
          <w:p w:rsidR="009D6788" w:rsidRPr="0025480C" w:rsidRDefault="009D6788" w:rsidP="009D6788">
            <w:pPr>
              <w:contextualSpacing/>
              <w:jc w:val="both"/>
              <w:rPr>
                <w:bCs/>
                <w:lang w:val="uk-UA"/>
              </w:rPr>
            </w:pPr>
            <w:r w:rsidRPr="0025480C">
              <w:rPr>
                <w:bCs/>
                <w:lang w:val="uk-UA"/>
              </w:rPr>
              <w:t>- іноземців або осіб без громадянства, які брали участь у відсічі та стримуванні збройної агресії Російської Федерації проти України.</w:t>
            </w:r>
          </w:p>
          <w:p w:rsidR="00AF0AA2" w:rsidRPr="0025480C" w:rsidRDefault="00AF0AA2" w:rsidP="00A23B28">
            <w:pPr>
              <w:spacing w:line="228" w:lineRule="auto"/>
              <w:jc w:val="both"/>
              <w:outlineLvl w:val="0"/>
              <w:rPr>
                <w:lang w:val="uk-UA"/>
              </w:rPr>
            </w:pPr>
          </w:p>
        </w:tc>
      </w:tr>
      <w:tr w:rsidR="00A237F1" w:rsidRPr="009D6788" w:rsidTr="00C678FE">
        <w:trPr>
          <w:trHeight w:val="2686"/>
          <w:jc w:val="center"/>
        </w:trPr>
        <w:tc>
          <w:tcPr>
            <w:tcW w:w="697" w:type="dxa"/>
            <w:tcBorders>
              <w:top w:val="single" w:sz="4" w:space="0" w:color="auto"/>
              <w:left w:val="single" w:sz="4" w:space="0" w:color="auto"/>
              <w:bottom w:val="single" w:sz="4" w:space="0" w:color="auto"/>
              <w:right w:val="single" w:sz="4" w:space="0" w:color="auto"/>
            </w:tcBorders>
          </w:tcPr>
          <w:p w:rsidR="00A237F1" w:rsidRPr="00974FD6" w:rsidRDefault="007C0995" w:rsidP="000F71F5">
            <w:pPr>
              <w:spacing w:line="228" w:lineRule="auto"/>
              <w:jc w:val="center"/>
              <w:rPr>
                <w:b/>
                <w:color w:val="000000"/>
                <w:lang w:val="uk-UA"/>
              </w:rPr>
            </w:pPr>
            <w:r>
              <w:rPr>
                <w:b/>
                <w:color w:val="000000"/>
                <w:lang w:val="uk-UA"/>
              </w:rPr>
              <w:lastRenderedPageBreak/>
              <w:t>7</w:t>
            </w:r>
            <w:r w:rsidR="00A237F1" w:rsidRPr="00974FD6">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rPr>
                <w:color w:val="000000"/>
                <w:lang w:val="uk-UA"/>
              </w:rPr>
            </w:pPr>
            <w:r w:rsidRPr="00974FD6">
              <w:rPr>
                <w:color w:val="000000"/>
                <w:lang w:val="uk-UA"/>
              </w:rPr>
              <w:t>Вичерпний перелік документів, необхідних для отримання адміністративної послуги, а також вимоги до них</w:t>
            </w:r>
          </w:p>
        </w:tc>
        <w:tc>
          <w:tcPr>
            <w:tcW w:w="6568" w:type="dxa"/>
            <w:tcBorders>
              <w:top w:val="single" w:sz="4" w:space="0" w:color="auto"/>
              <w:left w:val="single" w:sz="4" w:space="0" w:color="auto"/>
              <w:bottom w:val="single" w:sz="4" w:space="0" w:color="auto"/>
              <w:right w:val="single" w:sz="4" w:space="0" w:color="auto"/>
            </w:tcBorders>
          </w:tcPr>
          <w:p w:rsidR="00A237F1" w:rsidRPr="0025480C" w:rsidRDefault="00A237F1" w:rsidP="00B01245">
            <w:pPr>
              <w:contextualSpacing/>
              <w:jc w:val="both"/>
              <w:rPr>
                <w:bCs/>
                <w:lang w:val="uk-UA"/>
              </w:rPr>
            </w:pPr>
            <w:r w:rsidRPr="0025480C">
              <w:rPr>
                <w:bCs/>
                <w:lang w:val="uk-UA"/>
              </w:rPr>
              <w:t>Для отримання дозволу на застосування праці іноземців та осіб без громадянства роботодавець або уповноважена особа подає:</w:t>
            </w:r>
          </w:p>
          <w:p w:rsidR="00A237F1" w:rsidRPr="0025480C" w:rsidRDefault="00A237F1" w:rsidP="00B01245">
            <w:pPr>
              <w:contextualSpacing/>
              <w:jc w:val="both"/>
              <w:rPr>
                <w:lang w:val="uk-UA"/>
              </w:rPr>
            </w:pPr>
            <w:r w:rsidRPr="0025480C">
              <w:rPr>
                <w:lang w:val="uk-UA"/>
              </w:rPr>
              <w:t>1) заяву за формою, встановленою Кабінетом Міністрів України, в якій роботодавець підтверджує, що посада, на якій застосовуватиметься праця іноземця або особи без громадянства, відповідно до закону не пов’язана з належністю до громадянства України і не потребує надання допуску до державної таємниці;</w:t>
            </w:r>
          </w:p>
          <w:p w:rsidR="00A237F1" w:rsidRPr="0025480C" w:rsidRDefault="00A237F1" w:rsidP="00B01245">
            <w:pPr>
              <w:contextualSpacing/>
              <w:jc w:val="both"/>
              <w:rPr>
                <w:lang w:val="uk-UA"/>
              </w:rPr>
            </w:pPr>
            <w:r w:rsidRPr="0025480C">
              <w:rPr>
                <w:lang w:val="uk-UA"/>
              </w:rPr>
              <w:t>2) копії сторінок паспортного документа іноземця або особи без громадянства з особистими даними разом з перекладом українською мовою, засвідченим в установленому порядку (крім іноземців та осіб без громадянства, стосовно яких прийнято рішення про оформлення документів щодо вирішення питання про визнання біженцем або особою, яка потребує додаткового захисту; іноземців та осіб без громадянства, які оскаржують рішення про відмову в оформленні документів для вирішення питання щодо визнання біженцем або особою, яка потребує додаткового захисту; осіб, які подали заяву про визнання особою без громадянства та осіб, які оскаржують рішення про відому у визнанні особою без громадянства);</w:t>
            </w:r>
          </w:p>
          <w:p w:rsidR="00A237F1" w:rsidRPr="0025480C" w:rsidRDefault="00A237F1" w:rsidP="00B01245">
            <w:pPr>
              <w:contextualSpacing/>
              <w:jc w:val="both"/>
              <w:rPr>
                <w:lang w:val="uk-UA"/>
              </w:rPr>
            </w:pPr>
            <w:r w:rsidRPr="0025480C">
              <w:rPr>
                <w:lang w:val="uk-UA"/>
              </w:rPr>
              <w:t>3) кольорову фотокартку іноземця або особи без громадянства розміром 3,5 × 4,5 сантиметра;</w:t>
            </w:r>
          </w:p>
          <w:p w:rsidR="00A237F1" w:rsidRPr="0025480C" w:rsidRDefault="00A237F1" w:rsidP="00B01245">
            <w:pPr>
              <w:contextualSpacing/>
              <w:jc w:val="both"/>
              <w:rPr>
                <w:lang w:val="uk-UA"/>
              </w:rPr>
            </w:pPr>
            <w:r w:rsidRPr="0025480C">
              <w:rPr>
                <w:lang w:val="uk-UA"/>
              </w:rPr>
              <w:t xml:space="preserve">4) </w:t>
            </w:r>
            <w:proofErr w:type="spellStart"/>
            <w:r w:rsidRPr="0025480C">
              <w:rPr>
                <w:lang w:val="uk-UA"/>
              </w:rPr>
              <w:t>проєкт</w:t>
            </w:r>
            <w:proofErr w:type="spellEnd"/>
            <w:r w:rsidRPr="0025480C">
              <w:rPr>
                <w:lang w:val="uk-UA"/>
              </w:rPr>
              <w:t xml:space="preserve"> трудового договору (контракту) або </w:t>
            </w:r>
            <w:proofErr w:type="spellStart"/>
            <w:r w:rsidRPr="0025480C">
              <w:rPr>
                <w:lang w:val="uk-UA"/>
              </w:rPr>
              <w:t>гіг-контракту</w:t>
            </w:r>
            <w:proofErr w:type="spellEnd"/>
            <w:r w:rsidRPr="0025480C">
              <w:rPr>
                <w:lang w:val="uk-UA"/>
              </w:rPr>
              <w:t xml:space="preserve"> з іноземцем або особою без громадянства, засвідчений роботодавцем (крім відряджених іноземних працівників);</w:t>
            </w:r>
          </w:p>
          <w:p w:rsidR="00A237F1" w:rsidRPr="0025480C" w:rsidRDefault="00A237F1" w:rsidP="00B01245">
            <w:pPr>
              <w:contextualSpacing/>
              <w:jc w:val="both"/>
              <w:rPr>
                <w:lang w:val="uk-UA"/>
              </w:rPr>
            </w:pPr>
            <w:r w:rsidRPr="0025480C">
              <w:rPr>
                <w:lang w:val="uk-UA"/>
              </w:rPr>
              <w:t>5) копію зовнішньоекономічного договору (контракту), укладеного між українським та іноземним суб’єктами господарювання, яким передбачено застосування праці іноземців та осіб без громадянства, направлених іноземним роботодавцем в Україну для виконання певного обсягу робіт (надання послуг), та копію документа, що підтверджує наявність трудових відносин іноземного працівника з іноземним роботодавцем, який його відрядив (для відряджених іноземних працівників);</w:t>
            </w:r>
          </w:p>
          <w:p w:rsidR="00A237F1" w:rsidRPr="0025480C" w:rsidRDefault="00A237F1" w:rsidP="00B01245">
            <w:pPr>
              <w:contextualSpacing/>
              <w:jc w:val="both"/>
              <w:rPr>
                <w:lang w:val="uk-UA"/>
              </w:rPr>
            </w:pPr>
            <w:r w:rsidRPr="0025480C">
              <w:rPr>
                <w:lang w:val="uk-UA"/>
              </w:rPr>
              <w:t>6) копію рішення іноземного суб’єкта господарювання про переведення іноземця</w:t>
            </w:r>
          </w:p>
          <w:p w:rsidR="00A237F1" w:rsidRPr="0025480C" w:rsidRDefault="00A237F1" w:rsidP="00B01245">
            <w:pPr>
              <w:contextualSpacing/>
              <w:jc w:val="both"/>
              <w:rPr>
                <w:lang w:val="uk-UA"/>
              </w:rPr>
            </w:pPr>
            <w:r w:rsidRPr="0025480C">
              <w:rPr>
                <w:lang w:val="uk-UA"/>
              </w:rPr>
              <w:t xml:space="preserve">або особи без громадянства на роботу в Україну із визначенням строку його роботи та копію трудового договору (контракту), укладеного українським суб’єктом господарювання з іноземцем або особою без громадянства </w:t>
            </w:r>
            <w:r w:rsidRPr="0025480C">
              <w:rPr>
                <w:lang w:val="uk-UA"/>
              </w:rPr>
              <w:lastRenderedPageBreak/>
              <w:t xml:space="preserve">(для внутрішньо корпоративних </w:t>
            </w:r>
            <w:proofErr w:type="spellStart"/>
            <w:r w:rsidRPr="0025480C">
              <w:rPr>
                <w:lang w:val="uk-UA"/>
              </w:rPr>
              <w:t>цесіонаріїв</w:t>
            </w:r>
            <w:proofErr w:type="spellEnd"/>
            <w:r w:rsidRPr="0025480C">
              <w:rPr>
                <w:lang w:val="uk-UA"/>
              </w:rPr>
              <w:t>);</w:t>
            </w:r>
          </w:p>
          <w:p w:rsidR="00A237F1" w:rsidRPr="0025480C" w:rsidRDefault="00A237F1" w:rsidP="00B01245">
            <w:pPr>
              <w:contextualSpacing/>
              <w:jc w:val="both"/>
              <w:rPr>
                <w:lang w:val="uk-UA"/>
              </w:rPr>
            </w:pPr>
            <w:r w:rsidRPr="0025480C">
              <w:rPr>
                <w:lang w:val="uk-UA"/>
              </w:rPr>
              <w:t>7) копію рішення про оформлення документів для вирішення питання щодо визнання біженцем або особою, яка потребує додаткового захисту, або копію довідки про звернення за захистом в Україні (для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відому в оформленні документів для вирішення питання щодо визнання біженцем або особою, яка потребує додаткового захисту);</w:t>
            </w:r>
          </w:p>
          <w:p w:rsidR="00A237F1" w:rsidRPr="0025480C" w:rsidRDefault="00A237F1" w:rsidP="00B01245">
            <w:pPr>
              <w:contextualSpacing/>
              <w:jc w:val="both"/>
              <w:rPr>
                <w:lang w:val="uk-UA"/>
              </w:rPr>
            </w:pPr>
            <w:r w:rsidRPr="0025480C">
              <w:rPr>
                <w:lang w:val="uk-UA"/>
              </w:rPr>
              <w:t>8) копію довідки встановленого зразка про звернення за визнанням особою без громадянства (для осіб, які подали заяву про визнання особою без громадянства, та осіб, які оскаржують рішення про відмову у визнанні особою без громадянства);</w:t>
            </w:r>
          </w:p>
          <w:p w:rsidR="00A237F1" w:rsidRPr="0025480C" w:rsidRDefault="00A237F1" w:rsidP="00B01245">
            <w:pPr>
              <w:contextualSpacing/>
              <w:jc w:val="both"/>
              <w:rPr>
                <w:lang w:val="uk-UA"/>
              </w:rPr>
            </w:pPr>
            <w:r w:rsidRPr="0025480C">
              <w:rPr>
                <w:lang w:val="uk-UA"/>
              </w:rPr>
              <w:t>9) копію наказу закладу вищої освіти України про зарахування та встановлення періодів навчання для студентів – іноземців або осіб без громадянства; письмову згоду закладу вищої освіти України (у довільній формі) щодо працевлаштування іноземного студента та зобов’язання такого закладу повідомити територіальному органу центрального органу виконавчої влади, що реалізує державну політику у сфері зайнятості населення та трудової міграції, про відрахування іноземця або особи без громадянства з такого закладу; копія посвідки на тимчасове проживання; копія документа про вищу освіту, засвідчена в установленому порядку (для іноземців або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A237F1" w:rsidRPr="0025480C" w:rsidRDefault="00A237F1" w:rsidP="00B01245">
            <w:pPr>
              <w:contextualSpacing/>
              <w:jc w:val="both"/>
              <w:rPr>
                <w:lang w:val="uk-UA"/>
              </w:rPr>
            </w:pPr>
            <w:r w:rsidRPr="0025480C">
              <w:rPr>
                <w:lang w:val="uk-UA"/>
              </w:rPr>
              <w:t>10) документ про внесення плати за видачу дозволу.</w:t>
            </w:r>
          </w:p>
          <w:p w:rsidR="00A237F1" w:rsidRPr="0025480C" w:rsidRDefault="00A237F1" w:rsidP="00B01245">
            <w:pPr>
              <w:contextualSpacing/>
              <w:jc w:val="both"/>
              <w:rPr>
                <w:lang w:val="uk-UA"/>
              </w:rPr>
            </w:pPr>
          </w:p>
        </w:tc>
      </w:tr>
      <w:tr w:rsidR="00A237F1" w:rsidRPr="00974FD6" w:rsidTr="00C678FE">
        <w:trPr>
          <w:trHeight w:val="851"/>
          <w:jc w:val="center"/>
        </w:trPr>
        <w:tc>
          <w:tcPr>
            <w:tcW w:w="697" w:type="dxa"/>
            <w:tcBorders>
              <w:top w:val="single" w:sz="4" w:space="0" w:color="auto"/>
              <w:left w:val="single" w:sz="4" w:space="0" w:color="auto"/>
              <w:bottom w:val="single" w:sz="4" w:space="0" w:color="auto"/>
              <w:right w:val="single" w:sz="4" w:space="0" w:color="auto"/>
            </w:tcBorders>
          </w:tcPr>
          <w:p w:rsidR="00A237F1" w:rsidRPr="00974FD6" w:rsidRDefault="007C0995" w:rsidP="000F71F5">
            <w:pPr>
              <w:spacing w:line="228" w:lineRule="auto"/>
              <w:jc w:val="center"/>
              <w:rPr>
                <w:b/>
                <w:color w:val="000000"/>
                <w:lang w:val="uk-UA"/>
              </w:rPr>
            </w:pPr>
            <w:r>
              <w:rPr>
                <w:b/>
                <w:color w:val="000000"/>
                <w:lang w:val="uk-UA"/>
              </w:rPr>
              <w:lastRenderedPageBreak/>
              <w:t>8</w:t>
            </w:r>
            <w:r w:rsidR="00A237F1" w:rsidRPr="00974FD6">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A237F1" w:rsidRPr="00974FD6" w:rsidRDefault="00A237F1" w:rsidP="00A237F1">
            <w:pPr>
              <w:spacing w:line="228" w:lineRule="auto"/>
              <w:jc w:val="both"/>
              <w:rPr>
                <w:color w:val="000000"/>
                <w:lang w:val="uk-UA"/>
              </w:rPr>
            </w:pPr>
            <w:r>
              <w:rPr>
                <w:color w:val="000000"/>
                <w:lang w:val="uk-UA"/>
              </w:rPr>
              <w:t>Порядок та с</w:t>
            </w:r>
            <w:r w:rsidRPr="00974FD6">
              <w:rPr>
                <w:color w:val="000000"/>
                <w:lang w:val="uk-UA"/>
              </w:rPr>
              <w:t>посіб подання документів, необхідних для отримання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A237F1" w:rsidRPr="0025480C" w:rsidRDefault="009D17F6" w:rsidP="009D17F6">
            <w:pPr>
              <w:contextualSpacing/>
              <w:jc w:val="both"/>
              <w:rPr>
                <w:lang w:val="uk-UA"/>
              </w:rPr>
            </w:pPr>
            <w:r w:rsidRPr="0025480C">
              <w:rPr>
                <w:bCs/>
                <w:lang w:val="uk-UA"/>
              </w:rPr>
              <w:t>Заяву та додані до неї документи подає  роботодавець особисто або уповноважена ним особа</w:t>
            </w:r>
          </w:p>
        </w:tc>
      </w:tr>
      <w:tr w:rsidR="00A237F1" w:rsidRPr="00D9774D" w:rsidTr="00C678FE">
        <w:trPr>
          <w:jc w:val="center"/>
        </w:trPr>
        <w:tc>
          <w:tcPr>
            <w:tcW w:w="697" w:type="dxa"/>
            <w:tcBorders>
              <w:top w:val="single" w:sz="4" w:space="0" w:color="auto"/>
              <w:left w:val="single" w:sz="4" w:space="0" w:color="auto"/>
              <w:bottom w:val="single" w:sz="4" w:space="0" w:color="auto"/>
              <w:right w:val="single" w:sz="4" w:space="0" w:color="auto"/>
            </w:tcBorders>
          </w:tcPr>
          <w:p w:rsidR="00A237F1" w:rsidRPr="00974FD6" w:rsidRDefault="007C0995" w:rsidP="000F71F5">
            <w:pPr>
              <w:spacing w:line="228" w:lineRule="auto"/>
              <w:jc w:val="center"/>
              <w:rPr>
                <w:b/>
                <w:color w:val="000000"/>
                <w:lang w:val="uk-UA"/>
              </w:rPr>
            </w:pPr>
            <w:r>
              <w:rPr>
                <w:b/>
                <w:color w:val="000000"/>
                <w:lang w:val="uk-UA"/>
              </w:rPr>
              <w:t>9</w:t>
            </w:r>
            <w:r w:rsidR="00A237F1" w:rsidRPr="00974FD6">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rPr>
                <w:color w:val="000000"/>
                <w:lang w:val="uk-UA"/>
              </w:rPr>
            </w:pPr>
            <w:r w:rsidRPr="00974FD6">
              <w:rPr>
                <w:color w:val="000000"/>
                <w:lang w:val="uk-UA"/>
              </w:rPr>
              <w:t>Платність (безоплатність) надання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9D17F6" w:rsidRPr="0025480C" w:rsidRDefault="009D17F6" w:rsidP="009D17F6">
            <w:pPr>
              <w:contextualSpacing/>
              <w:jc w:val="both"/>
              <w:rPr>
                <w:bCs/>
                <w:lang w:val="uk-UA"/>
              </w:rPr>
            </w:pPr>
            <w:r w:rsidRPr="0025480C">
              <w:rPr>
                <w:bCs/>
                <w:lang w:val="uk-UA"/>
              </w:rPr>
              <w:t>Платна</w:t>
            </w:r>
          </w:p>
          <w:p w:rsidR="009D17F6" w:rsidRPr="0025480C" w:rsidRDefault="009D17F6" w:rsidP="009D17F6">
            <w:pPr>
              <w:contextualSpacing/>
              <w:jc w:val="both"/>
              <w:rPr>
                <w:bCs/>
                <w:lang w:val="uk-UA"/>
              </w:rPr>
            </w:pPr>
            <w:r w:rsidRPr="0025480C">
              <w:rPr>
                <w:bCs/>
                <w:lang w:val="uk-UA"/>
              </w:rPr>
              <w:t>Безоплатно здійснюється видача дозволу на застосування праці:</w:t>
            </w:r>
          </w:p>
          <w:p w:rsidR="009D17F6" w:rsidRPr="0025480C" w:rsidRDefault="009D17F6" w:rsidP="009D17F6">
            <w:pPr>
              <w:contextualSpacing/>
              <w:jc w:val="both"/>
              <w:rPr>
                <w:bCs/>
                <w:lang w:val="uk-UA"/>
              </w:rPr>
            </w:pPr>
            <w:r w:rsidRPr="0025480C">
              <w:rPr>
                <w:bCs/>
                <w:lang w:val="uk-UA"/>
              </w:rPr>
              <w:t>1)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9D17F6" w:rsidRPr="0025480C" w:rsidRDefault="009D17F6" w:rsidP="009D17F6">
            <w:pPr>
              <w:contextualSpacing/>
              <w:jc w:val="both"/>
              <w:rPr>
                <w:bCs/>
                <w:lang w:val="uk-UA"/>
              </w:rPr>
            </w:pPr>
            <w:r w:rsidRPr="0025480C">
              <w:rPr>
                <w:bCs/>
                <w:lang w:val="uk-UA"/>
              </w:rPr>
              <w:t>2) іноземців та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9D17F6" w:rsidRPr="0025480C" w:rsidRDefault="009D17F6" w:rsidP="009D17F6">
            <w:pPr>
              <w:contextualSpacing/>
              <w:jc w:val="both"/>
              <w:rPr>
                <w:bCs/>
                <w:lang w:val="uk-UA"/>
              </w:rPr>
            </w:pPr>
            <w:r w:rsidRPr="0025480C">
              <w:rPr>
                <w:bCs/>
                <w:lang w:val="uk-UA"/>
              </w:rPr>
              <w:t>3) осіб, які подали заяву про визнання особою без громадянства, та особам, які оскаржують рішення про відому у визнанні особою без громадянства;</w:t>
            </w:r>
          </w:p>
          <w:p w:rsidR="009D17F6" w:rsidRPr="0025480C" w:rsidRDefault="009D17F6" w:rsidP="009D17F6">
            <w:pPr>
              <w:contextualSpacing/>
              <w:jc w:val="both"/>
              <w:rPr>
                <w:bCs/>
                <w:lang w:val="uk-UA"/>
              </w:rPr>
            </w:pPr>
            <w:r w:rsidRPr="0025480C">
              <w:rPr>
                <w:bCs/>
                <w:lang w:val="uk-UA"/>
              </w:rPr>
              <w:lastRenderedPageBreak/>
              <w:t>4) іноземців або осіб без громадянства, які брали безпосередню участь у відсічі та стримуванні збройної агресії Російської Федерації проти України.</w:t>
            </w:r>
          </w:p>
          <w:p w:rsidR="00A237F1" w:rsidRPr="0025480C" w:rsidRDefault="00A237F1" w:rsidP="00A23B28">
            <w:pPr>
              <w:spacing w:line="228" w:lineRule="auto"/>
              <w:jc w:val="both"/>
              <w:rPr>
                <w:color w:val="000000"/>
                <w:lang w:val="uk-UA"/>
              </w:rPr>
            </w:pPr>
          </w:p>
        </w:tc>
      </w:tr>
      <w:tr w:rsidR="00A237F1" w:rsidRPr="00974FD6" w:rsidTr="00C678FE">
        <w:trPr>
          <w:jc w:val="center"/>
        </w:trPr>
        <w:tc>
          <w:tcPr>
            <w:tcW w:w="697" w:type="dxa"/>
            <w:tcBorders>
              <w:top w:val="single" w:sz="4" w:space="0" w:color="auto"/>
              <w:left w:val="single" w:sz="4" w:space="0" w:color="auto"/>
              <w:bottom w:val="single" w:sz="4" w:space="0" w:color="auto"/>
              <w:right w:val="single" w:sz="4" w:space="0" w:color="auto"/>
            </w:tcBorders>
          </w:tcPr>
          <w:p w:rsidR="00A237F1" w:rsidRPr="00974FD6" w:rsidRDefault="007C0995" w:rsidP="000F71F5">
            <w:pPr>
              <w:spacing w:line="228" w:lineRule="auto"/>
              <w:jc w:val="center"/>
              <w:rPr>
                <w:b/>
                <w:color w:val="000000"/>
                <w:lang w:val="uk-UA"/>
              </w:rPr>
            </w:pPr>
            <w:r>
              <w:rPr>
                <w:b/>
                <w:color w:val="000000"/>
                <w:lang w:val="uk-UA"/>
              </w:rPr>
              <w:lastRenderedPageBreak/>
              <w:t>10</w:t>
            </w:r>
            <w:r w:rsidR="00A237F1" w:rsidRPr="00974FD6">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rPr>
                <w:color w:val="000000"/>
                <w:lang w:val="uk-UA"/>
              </w:rPr>
            </w:pPr>
            <w:r w:rsidRPr="00974FD6">
              <w:rPr>
                <w:color w:val="000000"/>
                <w:lang w:val="uk-UA"/>
              </w:rPr>
              <w:t>Нормативно-правові акти, на підставі яких стягується плата</w:t>
            </w:r>
          </w:p>
        </w:tc>
        <w:tc>
          <w:tcPr>
            <w:tcW w:w="6568"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rPr>
                <w:lang w:val="uk-UA"/>
              </w:rPr>
            </w:pPr>
            <w:r w:rsidRPr="00974FD6">
              <w:rPr>
                <w:lang w:val="uk-UA"/>
              </w:rPr>
              <w:t>Закон України «Про зайнятість населення» від 05.07.2012 р. № 5067-VI</w:t>
            </w:r>
          </w:p>
        </w:tc>
      </w:tr>
      <w:tr w:rsidR="00A237F1" w:rsidRPr="00D9774D" w:rsidTr="00C678FE">
        <w:trPr>
          <w:jc w:val="center"/>
        </w:trPr>
        <w:tc>
          <w:tcPr>
            <w:tcW w:w="697" w:type="dxa"/>
            <w:tcBorders>
              <w:top w:val="single" w:sz="4" w:space="0" w:color="auto"/>
              <w:left w:val="single" w:sz="4" w:space="0" w:color="auto"/>
              <w:bottom w:val="single" w:sz="4" w:space="0" w:color="auto"/>
              <w:right w:val="single" w:sz="4" w:space="0" w:color="auto"/>
            </w:tcBorders>
          </w:tcPr>
          <w:p w:rsidR="00A237F1" w:rsidRPr="00974FD6" w:rsidRDefault="007C0995" w:rsidP="000F71F5">
            <w:pPr>
              <w:spacing w:line="228" w:lineRule="auto"/>
              <w:jc w:val="center"/>
              <w:rPr>
                <w:b/>
                <w:color w:val="000000"/>
                <w:lang w:val="uk-UA"/>
              </w:rPr>
            </w:pPr>
            <w:r>
              <w:rPr>
                <w:b/>
                <w:color w:val="000000"/>
                <w:lang w:val="uk-UA"/>
              </w:rPr>
              <w:t>11</w:t>
            </w:r>
            <w:r w:rsidR="00A237F1" w:rsidRPr="00974FD6">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rPr>
                <w:color w:val="000000"/>
                <w:lang w:val="uk-UA"/>
              </w:rPr>
            </w:pPr>
            <w:r w:rsidRPr="00974FD6">
              <w:rPr>
                <w:color w:val="000000"/>
                <w:lang w:val="uk-UA"/>
              </w:rPr>
              <w:t>Розмір та порядок внесення плати за адміністративну послугу</w:t>
            </w:r>
          </w:p>
        </w:tc>
        <w:tc>
          <w:tcPr>
            <w:tcW w:w="6568" w:type="dxa"/>
            <w:tcBorders>
              <w:top w:val="single" w:sz="4" w:space="0" w:color="auto"/>
              <w:left w:val="single" w:sz="4" w:space="0" w:color="auto"/>
              <w:bottom w:val="single" w:sz="4" w:space="0" w:color="auto"/>
              <w:right w:val="single" w:sz="4" w:space="0" w:color="auto"/>
            </w:tcBorders>
          </w:tcPr>
          <w:p w:rsidR="009D17F6" w:rsidRPr="0025480C" w:rsidRDefault="009D17F6" w:rsidP="009D17F6">
            <w:pPr>
              <w:contextualSpacing/>
              <w:jc w:val="both"/>
              <w:rPr>
                <w:lang w:val="uk-UA"/>
              </w:rPr>
            </w:pPr>
            <w:r w:rsidRPr="0025480C">
              <w:rPr>
                <w:lang w:val="uk-UA"/>
              </w:rPr>
              <w:t>Розмір плати за видачу дозволу на застосування праці іноземців та осіб без громадянства становить:</w:t>
            </w:r>
          </w:p>
          <w:p w:rsidR="009D17F6" w:rsidRPr="0025480C" w:rsidRDefault="009D17F6" w:rsidP="009D17F6">
            <w:pPr>
              <w:pStyle w:val="af"/>
              <w:numPr>
                <w:ilvl w:val="0"/>
                <w:numId w:val="3"/>
              </w:numPr>
              <w:spacing w:line="240" w:lineRule="auto"/>
              <w:jc w:val="both"/>
              <w:rPr>
                <w:rFonts w:ascii="Times New Roman" w:hAnsi="Times New Roman" w:cs="Times New Roman"/>
                <w:sz w:val="24"/>
                <w:szCs w:val="24"/>
                <w:lang w:val="uk-UA"/>
              </w:rPr>
            </w:pPr>
            <w:r w:rsidRPr="0025480C">
              <w:rPr>
                <w:rFonts w:ascii="Times New Roman" w:hAnsi="Times New Roman" w:cs="Times New Roman"/>
                <w:sz w:val="24"/>
                <w:szCs w:val="24"/>
                <w:lang w:val="uk-UA"/>
              </w:rPr>
              <w:t>для дозволів, що видаються на строк до шести місяців включно, – три прожиткові мінімуми для працездатних осіб, встановлені законом на 1 січня календарного року, в якому роботодавцем або його уповноваженою особою подано документи;</w:t>
            </w:r>
          </w:p>
          <w:p w:rsidR="009D17F6" w:rsidRPr="0025480C" w:rsidRDefault="009D17F6" w:rsidP="009D17F6">
            <w:pPr>
              <w:pStyle w:val="af"/>
              <w:numPr>
                <w:ilvl w:val="0"/>
                <w:numId w:val="3"/>
              </w:numPr>
              <w:spacing w:line="240" w:lineRule="auto"/>
              <w:jc w:val="both"/>
              <w:rPr>
                <w:rFonts w:ascii="Times New Roman" w:hAnsi="Times New Roman" w:cs="Times New Roman"/>
                <w:sz w:val="24"/>
                <w:szCs w:val="24"/>
                <w:lang w:val="uk-UA"/>
              </w:rPr>
            </w:pPr>
            <w:r w:rsidRPr="0025480C">
              <w:rPr>
                <w:rFonts w:ascii="Times New Roman" w:hAnsi="Times New Roman" w:cs="Times New Roman"/>
                <w:sz w:val="24"/>
                <w:szCs w:val="24"/>
                <w:lang w:val="uk-UA"/>
              </w:rPr>
              <w:t>для дозволів, що видаються на строк від шести місяців до одного року включно, – п’ять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9D17F6" w:rsidRPr="0025480C" w:rsidRDefault="009D17F6" w:rsidP="009D17F6">
            <w:pPr>
              <w:pStyle w:val="af"/>
              <w:numPr>
                <w:ilvl w:val="0"/>
                <w:numId w:val="3"/>
              </w:numPr>
              <w:spacing w:line="240" w:lineRule="auto"/>
              <w:jc w:val="both"/>
              <w:rPr>
                <w:rFonts w:ascii="Times New Roman" w:hAnsi="Times New Roman" w:cs="Times New Roman"/>
                <w:sz w:val="24"/>
                <w:szCs w:val="24"/>
                <w:lang w:val="uk-UA"/>
              </w:rPr>
            </w:pPr>
            <w:r w:rsidRPr="0025480C">
              <w:rPr>
                <w:rFonts w:ascii="Times New Roman" w:hAnsi="Times New Roman" w:cs="Times New Roman"/>
                <w:sz w:val="24"/>
                <w:szCs w:val="24"/>
                <w:lang w:val="uk-UA"/>
              </w:rPr>
              <w:t>для дозволів, що видаються на строк від одного року до двох років включно, – вісім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9D17F6" w:rsidRPr="0025480C" w:rsidRDefault="009D17F6" w:rsidP="009D17F6">
            <w:pPr>
              <w:pStyle w:val="af"/>
              <w:numPr>
                <w:ilvl w:val="0"/>
                <w:numId w:val="3"/>
              </w:numPr>
              <w:spacing w:line="240" w:lineRule="auto"/>
              <w:jc w:val="both"/>
              <w:rPr>
                <w:rFonts w:ascii="Times New Roman" w:hAnsi="Times New Roman" w:cs="Times New Roman"/>
                <w:sz w:val="24"/>
                <w:szCs w:val="24"/>
                <w:lang w:val="uk-UA"/>
              </w:rPr>
            </w:pPr>
            <w:r w:rsidRPr="0025480C">
              <w:rPr>
                <w:rFonts w:ascii="Times New Roman" w:hAnsi="Times New Roman" w:cs="Times New Roman"/>
                <w:sz w:val="24"/>
                <w:szCs w:val="24"/>
                <w:lang w:val="uk-UA"/>
              </w:rPr>
              <w:t>для дозволів, що видаються на строк від двох років до трьох років включно, – десять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9D17F6" w:rsidRPr="0025480C" w:rsidRDefault="009D17F6" w:rsidP="009D17F6">
            <w:pPr>
              <w:ind w:left="31"/>
              <w:jc w:val="both"/>
              <w:rPr>
                <w:lang w:val="uk-UA"/>
              </w:rPr>
            </w:pPr>
            <w:r w:rsidRPr="0025480C">
              <w:rPr>
                <w:lang w:val="uk-UA"/>
              </w:rPr>
              <w:t>Роботодавець вносить плату перед поданням заяви та документів для отримання дозволу.</w:t>
            </w:r>
          </w:p>
          <w:p w:rsidR="00A237F1" w:rsidRPr="0025480C" w:rsidRDefault="009D17F6" w:rsidP="009D17F6">
            <w:pPr>
              <w:pStyle w:val="a5"/>
              <w:spacing w:before="0" w:beforeAutospacing="0" w:after="0" w:afterAutospacing="0" w:line="228" w:lineRule="auto"/>
              <w:jc w:val="both"/>
              <w:rPr>
                <w:lang w:val="uk-UA"/>
              </w:rPr>
            </w:pPr>
            <w:r w:rsidRPr="0025480C">
              <w:rPr>
                <w:lang w:val="uk-UA"/>
              </w:rPr>
              <w:t>У разі прийняття територіальним органом центрального органу виконавчої влади, що реалізує державну політику у сфері зайнятості населення та трудової міграції, рішення про відмову у видачі дозволу кошти, сплачені роботодавцем, за видачу дозволу, повертаються шляхом їх перерахування на поточний рахунок роботодавця не пізніше 10 робочих днів з дня прийняття відповідного рішення.</w:t>
            </w:r>
          </w:p>
        </w:tc>
      </w:tr>
      <w:tr w:rsidR="00A237F1" w:rsidRPr="00974FD6" w:rsidTr="00C678FE">
        <w:trPr>
          <w:jc w:val="center"/>
        </w:trPr>
        <w:tc>
          <w:tcPr>
            <w:tcW w:w="697" w:type="dxa"/>
            <w:tcBorders>
              <w:top w:val="single" w:sz="4" w:space="0" w:color="auto"/>
              <w:left w:val="single" w:sz="4" w:space="0" w:color="auto"/>
              <w:bottom w:val="single" w:sz="4" w:space="0" w:color="auto"/>
              <w:right w:val="single" w:sz="4" w:space="0" w:color="auto"/>
            </w:tcBorders>
          </w:tcPr>
          <w:p w:rsidR="00A237F1" w:rsidRPr="00974FD6" w:rsidRDefault="00A237F1" w:rsidP="007C0995">
            <w:pPr>
              <w:spacing w:line="228" w:lineRule="auto"/>
              <w:jc w:val="center"/>
              <w:rPr>
                <w:b/>
                <w:color w:val="000000"/>
                <w:lang w:val="uk-UA"/>
              </w:rPr>
            </w:pPr>
            <w:r w:rsidRPr="00974FD6">
              <w:rPr>
                <w:b/>
                <w:color w:val="000000"/>
                <w:lang w:val="uk-UA"/>
              </w:rPr>
              <w:t>12.</w:t>
            </w:r>
          </w:p>
        </w:tc>
        <w:tc>
          <w:tcPr>
            <w:tcW w:w="3181"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rPr>
                <w:color w:val="000000"/>
                <w:lang w:val="uk-UA"/>
              </w:rPr>
            </w:pPr>
            <w:r w:rsidRPr="00974FD6">
              <w:rPr>
                <w:color w:val="000000"/>
                <w:lang w:val="uk-UA"/>
              </w:rPr>
              <w:t>Розрахунковий рахунок для внесення плати</w:t>
            </w:r>
          </w:p>
        </w:tc>
        <w:tc>
          <w:tcPr>
            <w:tcW w:w="6568"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rPr>
                <w:lang w:val="uk-UA"/>
              </w:rPr>
            </w:pPr>
            <w:r w:rsidRPr="00974FD6">
              <w:rPr>
                <w:lang w:val="uk-UA"/>
              </w:rPr>
              <w:t>Рахунок Фонду загальнообов’язкового державного соціального страхування України на випадок безробіття, відкритий у територіальному органі Казначейства.</w:t>
            </w:r>
          </w:p>
        </w:tc>
      </w:tr>
      <w:tr w:rsidR="00A237F1" w:rsidRPr="00974FD6" w:rsidTr="00C678FE">
        <w:trPr>
          <w:jc w:val="center"/>
        </w:trPr>
        <w:tc>
          <w:tcPr>
            <w:tcW w:w="697" w:type="dxa"/>
            <w:tcBorders>
              <w:top w:val="single" w:sz="4" w:space="0" w:color="auto"/>
              <w:left w:val="single" w:sz="4" w:space="0" w:color="auto"/>
              <w:bottom w:val="single" w:sz="4" w:space="0" w:color="auto"/>
              <w:right w:val="single" w:sz="4" w:space="0" w:color="auto"/>
            </w:tcBorders>
          </w:tcPr>
          <w:p w:rsidR="00A237F1" w:rsidRPr="00974FD6" w:rsidRDefault="00A237F1" w:rsidP="000F71F5">
            <w:pPr>
              <w:spacing w:line="228" w:lineRule="auto"/>
              <w:jc w:val="center"/>
              <w:rPr>
                <w:b/>
                <w:color w:val="000000"/>
                <w:lang w:val="uk-UA"/>
              </w:rPr>
            </w:pPr>
            <w:r w:rsidRPr="00974FD6">
              <w:rPr>
                <w:b/>
                <w:color w:val="000000"/>
                <w:lang w:val="uk-UA"/>
              </w:rPr>
              <w:t>13.</w:t>
            </w:r>
          </w:p>
        </w:tc>
        <w:tc>
          <w:tcPr>
            <w:tcW w:w="3181"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rPr>
                <w:color w:val="000000"/>
                <w:lang w:val="uk-UA"/>
              </w:rPr>
            </w:pPr>
            <w:r w:rsidRPr="00974FD6">
              <w:rPr>
                <w:color w:val="000000"/>
                <w:lang w:val="uk-UA"/>
              </w:rPr>
              <w:t>Строк надання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rPr>
                <w:lang w:val="uk-UA"/>
              </w:rPr>
            </w:pPr>
            <w:r w:rsidRPr="00974FD6">
              <w:rPr>
                <w:lang w:val="uk-UA"/>
              </w:rPr>
              <w:t>7 робочих днів з дня отримання відповідної заяви.</w:t>
            </w:r>
          </w:p>
        </w:tc>
      </w:tr>
      <w:tr w:rsidR="00A237F1" w:rsidRPr="00974FD6" w:rsidTr="00C678FE">
        <w:trPr>
          <w:jc w:val="center"/>
        </w:trPr>
        <w:tc>
          <w:tcPr>
            <w:tcW w:w="697" w:type="dxa"/>
            <w:tcBorders>
              <w:top w:val="single" w:sz="4" w:space="0" w:color="auto"/>
              <w:left w:val="single" w:sz="4" w:space="0" w:color="auto"/>
              <w:bottom w:val="single" w:sz="4" w:space="0" w:color="auto"/>
              <w:right w:val="single" w:sz="4" w:space="0" w:color="auto"/>
            </w:tcBorders>
          </w:tcPr>
          <w:p w:rsidR="00A237F1" w:rsidRPr="00974FD6" w:rsidRDefault="00A237F1" w:rsidP="000F71F5">
            <w:pPr>
              <w:spacing w:line="228" w:lineRule="auto"/>
              <w:jc w:val="center"/>
              <w:rPr>
                <w:b/>
                <w:color w:val="000000"/>
                <w:lang w:val="uk-UA"/>
              </w:rPr>
            </w:pPr>
            <w:r w:rsidRPr="00974FD6">
              <w:rPr>
                <w:b/>
                <w:color w:val="000000"/>
                <w:lang w:val="uk-UA"/>
              </w:rPr>
              <w:t>14.</w:t>
            </w:r>
          </w:p>
        </w:tc>
        <w:tc>
          <w:tcPr>
            <w:tcW w:w="3181"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rPr>
                <w:color w:val="000000"/>
                <w:lang w:val="uk-UA"/>
              </w:rPr>
            </w:pPr>
            <w:r w:rsidRPr="00974FD6">
              <w:rPr>
                <w:color w:val="000000"/>
                <w:lang w:val="uk-UA"/>
              </w:rPr>
              <w:t>Перелік підстав для зупинення розгляду заяви про видачу дозволу</w:t>
            </w:r>
          </w:p>
        </w:tc>
        <w:tc>
          <w:tcPr>
            <w:tcW w:w="6568"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outlineLvl w:val="0"/>
              <w:rPr>
                <w:szCs w:val="28"/>
                <w:lang w:val="uk-UA"/>
              </w:rPr>
            </w:pPr>
            <w:r w:rsidRPr="00974FD6">
              <w:rPr>
                <w:lang w:val="uk-UA"/>
              </w:rPr>
              <w:t xml:space="preserve">Підставами для прийняття рішення про зупинення </w:t>
            </w:r>
            <w:r w:rsidRPr="00974FD6">
              <w:rPr>
                <w:szCs w:val="28"/>
                <w:lang w:val="uk-UA"/>
              </w:rPr>
              <w:t xml:space="preserve">розгляду заяви відповідно до частини третьої статті </w:t>
            </w:r>
            <w:r w:rsidRPr="00974FD6">
              <w:rPr>
                <w:lang w:val="uk-UA"/>
              </w:rPr>
              <w:t xml:space="preserve"> 42</w:t>
            </w:r>
            <w:r w:rsidRPr="00974FD6">
              <w:rPr>
                <w:vertAlign w:val="superscript"/>
                <w:lang w:val="uk-UA"/>
              </w:rPr>
              <w:t>8</w:t>
            </w:r>
            <w:r w:rsidRPr="00974FD6">
              <w:rPr>
                <w:lang w:val="uk-UA"/>
              </w:rPr>
              <w:t xml:space="preserve"> </w:t>
            </w:r>
            <w:r w:rsidRPr="00974FD6">
              <w:rPr>
                <w:szCs w:val="28"/>
                <w:lang w:val="uk-UA"/>
              </w:rPr>
              <w:t>Закону України «Про зайнятість населення» є:</w:t>
            </w:r>
          </w:p>
          <w:p w:rsidR="00A237F1" w:rsidRPr="00974FD6" w:rsidRDefault="00A237F1" w:rsidP="00A23B28">
            <w:pPr>
              <w:spacing w:line="228" w:lineRule="auto"/>
              <w:ind w:right="360"/>
              <w:jc w:val="both"/>
              <w:rPr>
                <w:szCs w:val="28"/>
                <w:lang w:val="uk-UA"/>
              </w:rPr>
            </w:pPr>
            <w:r w:rsidRPr="00974FD6">
              <w:rPr>
                <w:szCs w:val="28"/>
                <w:lang w:val="uk-UA"/>
              </w:rPr>
              <w:t>1) подання документів від імені роботодавця особою, яка не має на це повноважень;</w:t>
            </w:r>
          </w:p>
          <w:p w:rsidR="00A237F1" w:rsidRPr="00974FD6" w:rsidRDefault="00A237F1" w:rsidP="00A23B28">
            <w:pPr>
              <w:spacing w:line="228" w:lineRule="auto"/>
              <w:ind w:right="360"/>
              <w:jc w:val="both"/>
              <w:rPr>
                <w:szCs w:val="28"/>
                <w:lang w:val="uk-UA"/>
              </w:rPr>
            </w:pPr>
            <w:bookmarkStart w:id="0" w:name="n875"/>
            <w:bookmarkEnd w:id="0"/>
            <w:r w:rsidRPr="00974FD6">
              <w:rPr>
                <w:szCs w:val="28"/>
                <w:lang w:val="uk-UA"/>
              </w:rPr>
              <w:t>2) подання разом із заявою документів або відомостей, визначених цим Законом, не в повному обсязі;</w:t>
            </w:r>
          </w:p>
          <w:p w:rsidR="00A237F1" w:rsidRPr="00974FD6" w:rsidRDefault="00A237F1" w:rsidP="00A23B28">
            <w:pPr>
              <w:spacing w:line="228" w:lineRule="auto"/>
              <w:ind w:right="360"/>
              <w:jc w:val="both"/>
              <w:rPr>
                <w:szCs w:val="28"/>
                <w:lang w:val="uk-UA"/>
              </w:rPr>
            </w:pPr>
            <w:bookmarkStart w:id="1" w:name="n876"/>
            <w:bookmarkEnd w:id="1"/>
            <w:r w:rsidRPr="00974FD6">
              <w:rPr>
                <w:szCs w:val="28"/>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A237F1" w:rsidRPr="00974FD6" w:rsidRDefault="00A237F1" w:rsidP="00A23B28">
            <w:pPr>
              <w:spacing w:line="228" w:lineRule="auto"/>
              <w:ind w:right="360"/>
              <w:jc w:val="both"/>
              <w:rPr>
                <w:szCs w:val="28"/>
                <w:lang w:val="uk-UA"/>
              </w:rPr>
            </w:pPr>
            <w:bookmarkStart w:id="2" w:name="n877"/>
            <w:bookmarkEnd w:id="2"/>
            <w:r w:rsidRPr="00974FD6">
              <w:rPr>
                <w:szCs w:val="28"/>
                <w:lang w:val="uk-UA"/>
              </w:rPr>
              <w:t>4) наявність недостовірних даних у заяві або документах, поданих разом із заявою;</w:t>
            </w:r>
          </w:p>
          <w:p w:rsidR="00A237F1" w:rsidRPr="00974FD6" w:rsidRDefault="00A237F1" w:rsidP="00A23B28">
            <w:pPr>
              <w:spacing w:line="228" w:lineRule="auto"/>
              <w:ind w:right="360"/>
              <w:jc w:val="both"/>
              <w:rPr>
                <w:lang w:val="uk-UA"/>
              </w:rPr>
            </w:pPr>
            <w:bookmarkStart w:id="3" w:name="n878"/>
            <w:bookmarkEnd w:id="3"/>
            <w:r w:rsidRPr="00974FD6">
              <w:rPr>
                <w:szCs w:val="28"/>
                <w:lang w:val="uk-UA"/>
              </w:rPr>
              <w:t xml:space="preserve">5) невідповідність умов трудового договору (контракту), укладеного з іноземцем або особою без громадянства, або умов додаткової угоди про внесення змін до трудового </w:t>
            </w:r>
            <w:r w:rsidRPr="00974FD6">
              <w:rPr>
                <w:szCs w:val="28"/>
                <w:lang w:val="uk-UA"/>
              </w:rPr>
              <w:lastRenderedPageBreak/>
              <w:t>договору (контракту) законодавству України про працю.</w:t>
            </w:r>
          </w:p>
        </w:tc>
      </w:tr>
      <w:tr w:rsidR="00A237F1" w:rsidRPr="00D9774D" w:rsidTr="00C678FE">
        <w:trPr>
          <w:jc w:val="center"/>
        </w:trPr>
        <w:tc>
          <w:tcPr>
            <w:tcW w:w="697" w:type="dxa"/>
            <w:tcBorders>
              <w:top w:val="single" w:sz="4" w:space="0" w:color="auto"/>
              <w:left w:val="single" w:sz="4" w:space="0" w:color="auto"/>
              <w:bottom w:val="single" w:sz="4" w:space="0" w:color="auto"/>
              <w:right w:val="single" w:sz="4" w:space="0" w:color="auto"/>
            </w:tcBorders>
          </w:tcPr>
          <w:p w:rsidR="00A237F1" w:rsidRPr="00974FD6" w:rsidRDefault="00A237F1" w:rsidP="000F71F5">
            <w:pPr>
              <w:spacing w:line="228" w:lineRule="auto"/>
              <w:jc w:val="center"/>
              <w:rPr>
                <w:b/>
                <w:color w:val="000000"/>
                <w:lang w:val="uk-UA"/>
              </w:rPr>
            </w:pPr>
            <w:r w:rsidRPr="00974FD6">
              <w:rPr>
                <w:b/>
                <w:color w:val="000000"/>
                <w:lang w:val="uk-UA"/>
              </w:rPr>
              <w:lastRenderedPageBreak/>
              <w:t>15.</w:t>
            </w:r>
          </w:p>
        </w:tc>
        <w:tc>
          <w:tcPr>
            <w:tcW w:w="3181"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rPr>
                <w:color w:val="000000"/>
                <w:lang w:val="uk-UA"/>
              </w:rPr>
            </w:pPr>
            <w:r w:rsidRPr="00974FD6">
              <w:rPr>
                <w:color w:val="000000"/>
                <w:lang w:val="uk-UA"/>
              </w:rPr>
              <w:t>Перелік підстав для відмови у наданні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E140B3" w:rsidRPr="0025480C" w:rsidRDefault="00E140B3" w:rsidP="00E140B3">
            <w:pPr>
              <w:contextualSpacing/>
              <w:jc w:val="both"/>
              <w:rPr>
                <w:lang w:val="uk-UA"/>
              </w:rPr>
            </w:pPr>
            <w:r w:rsidRPr="0025480C">
              <w:rPr>
                <w:lang w:val="uk-UA"/>
              </w:rPr>
              <w:t>Підставами для відмови у видачі дозволу на застосування праці іноземців та осіб без громадянства відповідно до статті 42</w:t>
            </w:r>
            <w:r w:rsidRPr="0025480C">
              <w:rPr>
                <w:vertAlign w:val="superscript"/>
                <w:lang w:val="uk-UA"/>
              </w:rPr>
              <w:t>9</w:t>
            </w:r>
            <w:r w:rsidRPr="0025480C">
              <w:rPr>
                <w:lang w:val="uk-UA"/>
              </w:rPr>
              <w:t xml:space="preserve"> Закону України «Про зайнятість населення» є:</w:t>
            </w:r>
          </w:p>
          <w:p w:rsidR="00E140B3" w:rsidRPr="0025480C" w:rsidRDefault="00E140B3" w:rsidP="00E140B3">
            <w:pPr>
              <w:contextualSpacing/>
              <w:jc w:val="both"/>
              <w:rPr>
                <w:lang w:val="uk-UA"/>
              </w:rPr>
            </w:pPr>
            <w:r w:rsidRPr="0025480C">
              <w:rPr>
                <w:lang w:val="uk-UA"/>
              </w:rPr>
              <w:t xml:space="preserve">1) </w:t>
            </w:r>
            <w:proofErr w:type="spellStart"/>
            <w:r w:rsidRPr="0025480C">
              <w:rPr>
                <w:lang w:val="uk-UA"/>
              </w:rPr>
              <w:t>неусунення</w:t>
            </w:r>
            <w:proofErr w:type="spellEnd"/>
            <w:r w:rsidRPr="0025480C">
              <w:rPr>
                <w:lang w:val="uk-UA"/>
              </w:rPr>
              <w:t xml:space="preserve">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E140B3" w:rsidRPr="0025480C" w:rsidRDefault="00E140B3" w:rsidP="00E140B3">
            <w:pPr>
              <w:contextualSpacing/>
              <w:jc w:val="both"/>
              <w:rPr>
                <w:lang w:val="uk-UA"/>
              </w:rPr>
            </w:pPr>
            <w:r w:rsidRPr="0025480C">
              <w:rPr>
                <w:lang w:val="uk-UA"/>
              </w:rPr>
              <w:t>2) подання заяви та документів для продовження дії дозволу з порушенням строку, встановленого частиною другою статті 42</w:t>
            </w:r>
            <w:r w:rsidRPr="0025480C">
              <w:rPr>
                <w:vertAlign w:val="superscript"/>
                <w:lang w:val="uk-UA"/>
              </w:rPr>
              <w:t xml:space="preserve">6 </w:t>
            </w:r>
            <w:r w:rsidRPr="0025480C">
              <w:rPr>
                <w:lang w:val="uk-UA"/>
              </w:rPr>
              <w:t>Закону України «Про зайнятість населення»;</w:t>
            </w:r>
          </w:p>
          <w:p w:rsidR="00E140B3" w:rsidRPr="0025480C" w:rsidRDefault="00E140B3" w:rsidP="00E140B3">
            <w:pPr>
              <w:contextualSpacing/>
              <w:jc w:val="both"/>
              <w:rPr>
                <w:lang w:val="uk-UA"/>
              </w:rPr>
            </w:pPr>
            <w:bookmarkStart w:id="4" w:name="n185"/>
            <w:bookmarkStart w:id="5" w:name="n186"/>
            <w:bookmarkEnd w:id="4"/>
            <w:bookmarkEnd w:id="5"/>
            <w:r w:rsidRPr="0025480C">
              <w:rPr>
                <w:lang w:val="uk-UA"/>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p w:rsidR="00E140B3" w:rsidRPr="0025480C" w:rsidRDefault="00E140B3" w:rsidP="00E140B3">
            <w:pPr>
              <w:contextualSpacing/>
              <w:jc w:val="both"/>
              <w:rPr>
                <w:lang w:val="uk-UA"/>
              </w:rPr>
            </w:pPr>
            <w:r w:rsidRPr="0025480C">
              <w:rPr>
                <w:lang w:val="uk-UA"/>
              </w:rPr>
              <w:t>4) скасування дозволу, отриманого роботодавцем з підстав, передбачених пунктами 4, 6–8 та 11 частини другої статті 42</w:t>
            </w:r>
            <w:r w:rsidRPr="0025480C">
              <w:rPr>
                <w:vertAlign w:val="superscript"/>
                <w:lang w:val="uk-UA"/>
              </w:rPr>
              <w:t xml:space="preserve">10 </w:t>
            </w:r>
            <w:r w:rsidRPr="0025480C">
              <w:rPr>
                <w:lang w:val="uk-UA"/>
              </w:rPr>
              <w:t>Закону України «Про зайнятість населення» (протягом року з дня прийняття рішення про скасування). Зазначене положення не застосовується у випадках, коли роботодавцем подано заяву про отримання дозволу для іншого іноземця або особи без громадянства;</w:t>
            </w:r>
          </w:p>
          <w:p w:rsidR="00E140B3" w:rsidRPr="0025480C" w:rsidRDefault="00E140B3" w:rsidP="00E140B3">
            <w:pPr>
              <w:contextualSpacing/>
              <w:jc w:val="both"/>
              <w:rPr>
                <w:lang w:val="uk-UA"/>
              </w:rPr>
            </w:pPr>
            <w:r w:rsidRPr="0025480C">
              <w:rPr>
                <w:lang w:val="uk-UA"/>
              </w:rPr>
              <w:t>5) скасування дозволу з підстав, передбачених пунктами 5, 9 та 10 частини другої статті 42</w:t>
            </w:r>
            <w:r w:rsidRPr="0025480C">
              <w:rPr>
                <w:vertAlign w:val="superscript"/>
                <w:lang w:val="uk-UA"/>
              </w:rPr>
              <w:t xml:space="preserve">10 </w:t>
            </w:r>
            <w:r w:rsidRPr="0025480C">
              <w:rPr>
                <w:lang w:val="uk-UA"/>
              </w:rPr>
              <w:t>Закону України «Про зайнятість населення» (протягом року з дня прийняття рішення про скасування);</w:t>
            </w:r>
          </w:p>
          <w:p w:rsidR="00E140B3" w:rsidRPr="0025480C" w:rsidRDefault="00E140B3" w:rsidP="00E140B3">
            <w:pPr>
              <w:contextualSpacing/>
              <w:jc w:val="both"/>
              <w:rPr>
                <w:lang w:val="uk-UA"/>
              </w:rPr>
            </w:pPr>
            <w:r w:rsidRPr="0025480C">
              <w:rPr>
                <w:lang w:val="uk-UA"/>
              </w:rPr>
              <w:t>6) відмова регіонального органу Служби безпеки України у погодженні видачі дозволу на застосування праці 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p w:rsidR="00A237F1" w:rsidRPr="0025480C" w:rsidRDefault="00A237F1" w:rsidP="00A23B28">
            <w:pPr>
              <w:pStyle w:val="a5"/>
              <w:spacing w:before="0" w:beforeAutospacing="0" w:after="0" w:afterAutospacing="0" w:line="228" w:lineRule="auto"/>
              <w:jc w:val="both"/>
              <w:rPr>
                <w:lang w:val="uk-UA"/>
              </w:rPr>
            </w:pPr>
          </w:p>
        </w:tc>
      </w:tr>
      <w:tr w:rsidR="00A237F1" w:rsidRPr="00974FD6" w:rsidTr="00C678FE">
        <w:trPr>
          <w:jc w:val="center"/>
        </w:trPr>
        <w:tc>
          <w:tcPr>
            <w:tcW w:w="697" w:type="dxa"/>
            <w:tcBorders>
              <w:top w:val="single" w:sz="4" w:space="0" w:color="auto"/>
              <w:left w:val="single" w:sz="4" w:space="0" w:color="auto"/>
              <w:bottom w:val="single" w:sz="4" w:space="0" w:color="auto"/>
              <w:right w:val="single" w:sz="4" w:space="0" w:color="auto"/>
            </w:tcBorders>
          </w:tcPr>
          <w:p w:rsidR="00A237F1" w:rsidRPr="00974FD6" w:rsidRDefault="00A237F1" w:rsidP="000F71F5">
            <w:pPr>
              <w:spacing w:line="228" w:lineRule="auto"/>
              <w:jc w:val="center"/>
              <w:rPr>
                <w:b/>
                <w:color w:val="000000"/>
                <w:lang w:val="uk-UA"/>
              </w:rPr>
            </w:pPr>
            <w:r w:rsidRPr="00974FD6">
              <w:rPr>
                <w:b/>
                <w:color w:val="000000"/>
                <w:lang w:val="uk-UA"/>
              </w:rPr>
              <w:t>16.</w:t>
            </w:r>
          </w:p>
        </w:tc>
        <w:tc>
          <w:tcPr>
            <w:tcW w:w="3181"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rPr>
                <w:color w:val="000000"/>
                <w:lang w:val="uk-UA"/>
              </w:rPr>
            </w:pPr>
            <w:r w:rsidRPr="00974FD6">
              <w:rPr>
                <w:color w:val="000000"/>
                <w:lang w:val="uk-UA"/>
              </w:rPr>
              <w:t>Результат надання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A237F1" w:rsidRPr="00974FD6" w:rsidRDefault="00A237F1" w:rsidP="00A23B28">
            <w:pPr>
              <w:spacing w:line="228" w:lineRule="auto"/>
              <w:jc w:val="both"/>
              <w:rPr>
                <w:lang w:val="uk-UA"/>
              </w:rPr>
            </w:pPr>
            <w:r w:rsidRPr="00974FD6">
              <w:rPr>
                <w:lang w:val="uk-UA"/>
              </w:rPr>
              <w:t>- Видача дозволу на застосування праці іноземців та осіб без громадянства;</w:t>
            </w:r>
          </w:p>
          <w:p w:rsidR="00A237F1" w:rsidRPr="00974FD6" w:rsidRDefault="00A237F1" w:rsidP="00A23B28">
            <w:pPr>
              <w:spacing w:line="228" w:lineRule="auto"/>
              <w:jc w:val="both"/>
              <w:rPr>
                <w:lang w:val="uk-UA"/>
              </w:rPr>
            </w:pPr>
            <w:r w:rsidRPr="00974FD6">
              <w:rPr>
                <w:lang w:val="uk-UA"/>
              </w:rPr>
              <w:t xml:space="preserve">- </w:t>
            </w:r>
            <w:r>
              <w:rPr>
                <w:lang w:val="uk-UA"/>
              </w:rPr>
              <w:t>В</w:t>
            </w:r>
            <w:r w:rsidRPr="00974FD6">
              <w:rPr>
                <w:lang w:val="uk-UA"/>
              </w:rPr>
              <w:t>ідмова у видачі дозволу на застосування праці іноземців та осіб без громадянства.</w:t>
            </w:r>
          </w:p>
        </w:tc>
      </w:tr>
      <w:tr w:rsidR="00A85064" w:rsidRPr="00974FD6" w:rsidTr="00C678FE">
        <w:trPr>
          <w:trHeight w:val="70"/>
          <w:jc w:val="center"/>
        </w:trPr>
        <w:tc>
          <w:tcPr>
            <w:tcW w:w="697" w:type="dxa"/>
            <w:tcBorders>
              <w:top w:val="single" w:sz="4" w:space="0" w:color="auto"/>
              <w:left w:val="single" w:sz="4" w:space="0" w:color="auto"/>
              <w:bottom w:val="single" w:sz="4" w:space="0" w:color="auto"/>
              <w:right w:val="single" w:sz="4" w:space="0" w:color="auto"/>
            </w:tcBorders>
          </w:tcPr>
          <w:p w:rsidR="00A85064" w:rsidRPr="00974FD6" w:rsidRDefault="00A85064" w:rsidP="000F71F5">
            <w:pPr>
              <w:spacing w:line="228" w:lineRule="auto"/>
              <w:jc w:val="center"/>
              <w:rPr>
                <w:b/>
                <w:color w:val="000000"/>
                <w:lang w:val="uk-UA"/>
              </w:rPr>
            </w:pPr>
            <w:r w:rsidRPr="00974FD6">
              <w:rPr>
                <w:b/>
                <w:color w:val="000000"/>
                <w:lang w:val="uk-UA"/>
              </w:rPr>
              <w:t>17.</w:t>
            </w:r>
          </w:p>
        </w:tc>
        <w:tc>
          <w:tcPr>
            <w:tcW w:w="3181" w:type="dxa"/>
            <w:tcBorders>
              <w:top w:val="single" w:sz="4" w:space="0" w:color="auto"/>
              <w:left w:val="single" w:sz="4" w:space="0" w:color="auto"/>
              <w:bottom w:val="single" w:sz="4" w:space="0" w:color="auto"/>
              <w:right w:val="single" w:sz="4" w:space="0" w:color="auto"/>
            </w:tcBorders>
          </w:tcPr>
          <w:p w:rsidR="00A85064" w:rsidRPr="00974FD6" w:rsidRDefault="00A85064" w:rsidP="00A23B28">
            <w:pPr>
              <w:spacing w:line="228" w:lineRule="auto"/>
              <w:jc w:val="both"/>
              <w:rPr>
                <w:color w:val="000000"/>
                <w:lang w:val="uk-UA"/>
              </w:rPr>
            </w:pPr>
            <w:r w:rsidRPr="00974FD6">
              <w:rPr>
                <w:color w:val="000000"/>
                <w:lang w:val="uk-UA"/>
              </w:rPr>
              <w:t>Способи отримання відповіді (результату)</w:t>
            </w:r>
          </w:p>
        </w:tc>
        <w:tc>
          <w:tcPr>
            <w:tcW w:w="6568" w:type="dxa"/>
            <w:tcBorders>
              <w:top w:val="single" w:sz="4" w:space="0" w:color="auto"/>
              <w:left w:val="single" w:sz="4" w:space="0" w:color="auto"/>
              <w:bottom w:val="single" w:sz="4" w:space="0" w:color="auto"/>
              <w:right w:val="single" w:sz="4" w:space="0" w:color="auto"/>
            </w:tcBorders>
          </w:tcPr>
          <w:p w:rsidR="00A85064" w:rsidRPr="0025480C" w:rsidRDefault="00A85064" w:rsidP="00B01245">
            <w:pPr>
              <w:contextualSpacing/>
              <w:jc w:val="both"/>
              <w:rPr>
                <w:lang w:val="uk-UA"/>
              </w:rPr>
            </w:pPr>
            <w:r w:rsidRPr="0025480C">
              <w:rPr>
                <w:lang w:val="uk-UA"/>
              </w:rPr>
              <w:t xml:space="preserve">У разі відсутності підстав для зупинення розгляду заяви </w:t>
            </w:r>
            <w:r w:rsidR="007C0995">
              <w:rPr>
                <w:lang w:val="uk-UA"/>
              </w:rPr>
              <w:t>Сумський обласний</w:t>
            </w:r>
            <w:r w:rsidRPr="0025480C">
              <w:rPr>
                <w:lang w:val="uk-UA"/>
              </w:rPr>
              <w:t xml:space="preserve"> центр зайнятості приймає рішення про видачу дозволу і протягом двох робочих днів з дня його прийняття оприлюднює відповідну інформацію на своєму веб-сайті та повідомляє роботодавця засобами електронного зв’язку.</w:t>
            </w:r>
          </w:p>
          <w:p w:rsidR="00A85064" w:rsidRPr="0025480C" w:rsidRDefault="00A85064" w:rsidP="00B01245">
            <w:pPr>
              <w:contextualSpacing/>
              <w:jc w:val="both"/>
              <w:rPr>
                <w:lang w:val="uk-UA"/>
              </w:rPr>
            </w:pPr>
            <w:r w:rsidRPr="0025480C">
              <w:rPr>
                <w:lang w:val="uk-UA"/>
              </w:rPr>
              <w:t>У разі відмови у видачі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A85064" w:rsidRPr="0025480C" w:rsidRDefault="00A85064" w:rsidP="0025480C">
            <w:pPr>
              <w:contextualSpacing/>
              <w:jc w:val="both"/>
              <w:rPr>
                <w:lang w:val="uk-UA"/>
              </w:rPr>
            </w:pPr>
          </w:p>
        </w:tc>
      </w:tr>
    </w:tbl>
    <w:p w:rsidR="00031787" w:rsidRPr="00974FD6" w:rsidRDefault="00031787" w:rsidP="00974FD6">
      <w:pPr>
        <w:jc w:val="center"/>
        <w:rPr>
          <w:b/>
          <w:lang w:val="uk-UA"/>
        </w:rPr>
      </w:pPr>
      <w:r w:rsidRPr="00974FD6">
        <w:rPr>
          <w:b/>
          <w:lang w:val="uk-UA"/>
        </w:rPr>
        <w:br w:type="page"/>
      </w:r>
    </w:p>
    <w:p w:rsidR="00F50317" w:rsidRDefault="00F50317" w:rsidP="00F50317">
      <w:pPr>
        <w:spacing w:line="244" w:lineRule="auto"/>
        <w:ind w:firstLine="5387"/>
        <w:rPr>
          <w:b/>
          <w:sz w:val="28"/>
          <w:szCs w:val="28"/>
          <w:lang w:val="uk-UA"/>
        </w:rPr>
      </w:pPr>
      <w:r>
        <w:rPr>
          <w:b/>
          <w:sz w:val="28"/>
          <w:szCs w:val="28"/>
          <w:lang w:val="uk-UA"/>
        </w:rPr>
        <w:lastRenderedPageBreak/>
        <w:t>Додаток 2</w:t>
      </w:r>
    </w:p>
    <w:p w:rsidR="00F50317" w:rsidRPr="006E397B" w:rsidRDefault="00F50317" w:rsidP="00F50317">
      <w:pPr>
        <w:spacing w:line="244" w:lineRule="auto"/>
        <w:ind w:firstLine="5387"/>
        <w:rPr>
          <w:b/>
          <w:sz w:val="28"/>
          <w:szCs w:val="28"/>
          <w:lang w:val="uk-UA"/>
        </w:rPr>
      </w:pPr>
      <w:r>
        <w:rPr>
          <w:b/>
          <w:sz w:val="28"/>
          <w:szCs w:val="28"/>
          <w:lang w:val="uk-UA"/>
        </w:rPr>
        <w:t>до н</w:t>
      </w:r>
      <w:r w:rsidRPr="006E397B">
        <w:rPr>
          <w:b/>
          <w:sz w:val="28"/>
          <w:szCs w:val="28"/>
          <w:lang w:val="uk-UA"/>
        </w:rPr>
        <w:t>аказ</w:t>
      </w:r>
      <w:r>
        <w:rPr>
          <w:b/>
          <w:sz w:val="28"/>
          <w:szCs w:val="28"/>
          <w:lang w:val="uk-UA"/>
        </w:rPr>
        <w:t>у</w:t>
      </w:r>
      <w:r w:rsidRPr="006E397B">
        <w:rPr>
          <w:b/>
          <w:sz w:val="28"/>
          <w:szCs w:val="28"/>
          <w:lang w:val="uk-UA"/>
        </w:rPr>
        <w:t xml:space="preserve"> Сумського обласного</w:t>
      </w:r>
    </w:p>
    <w:p w:rsidR="00F50317" w:rsidRPr="006E397B" w:rsidRDefault="00F50317" w:rsidP="00F50317">
      <w:pPr>
        <w:spacing w:line="244" w:lineRule="auto"/>
        <w:ind w:firstLine="5387"/>
        <w:rPr>
          <w:b/>
          <w:sz w:val="28"/>
          <w:szCs w:val="28"/>
          <w:lang w:val="uk-UA"/>
        </w:rPr>
      </w:pPr>
      <w:r w:rsidRPr="006E397B">
        <w:rPr>
          <w:b/>
          <w:sz w:val="28"/>
          <w:szCs w:val="28"/>
          <w:lang w:val="uk-UA"/>
        </w:rPr>
        <w:t>центру зайнятості</w:t>
      </w:r>
    </w:p>
    <w:p w:rsidR="00F50317" w:rsidRPr="006E397B" w:rsidRDefault="00F50317" w:rsidP="00F50317">
      <w:pPr>
        <w:spacing w:line="244" w:lineRule="auto"/>
        <w:ind w:firstLine="5387"/>
        <w:rPr>
          <w:b/>
          <w:sz w:val="28"/>
          <w:szCs w:val="28"/>
          <w:lang w:val="uk-UA"/>
        </w:rPr>
      </w:pPr>
      <w:r w:rsidRPr="006E397B">
        <w:rPr>
          <w:b/>
          <w:sz w:val="28"/>
          <w:szCs w:val="28"/>
          <w:lang w:val="uk-UA"/>
        </w:rPr>
        <w:t xml:space="preserve">від </w:t>
      </w:r>
      <w:r w:rsidR="0047684E">
        <w:rPr>
          <w:b/>
          <w:sz w:val="28"/>
          <w:szCs w:val="28"/>
          <w:lang w:val="uk-UA"/>
        </w:rPr>
        <w:t>17.11.2022</w:t>
      </w:r>
      <w:r w:rsidRPr="006E397B">
        <w:rPr>
          <w:b/>
          <w:sz w:val="28"/>
          <w:szCs w:val="28"/>
          <w:lang w:val="uk-UA"/>
        </w:rPr>
        <w:t xml:space="preserve"> </w:t>
      </w:r>
      <w:r w:rsidR="00920B2A" w:rsidRPr="006E397B">
        <w:rPr>
          <w:b/>
          <w:sz w:val="28"/>
          <w:szCs w:val="28"/>
          <w:lang w:val="uk-UA"/>
        </w:rPr>
        <w:t xml:space="preserve">№ </w:t>
      </w:r>
      <w:r w:rsidR="0047684E">
        <w:rPr>
          <w:b/>
          <w:sz w:val="28"/>
          <w:szCs w:val="28"/>
          <w:lang w:val="uk-UA"/>
        </w:rPr>
        <w:t>241</w:t>
      </w:r>
    </w:p>
    <w:p w:rsidR="00F50317" w:rsidRDefault="00F50317" w:rsidP="00974FD6">
      <w:pPr>
        <w:jc w:val="center"/>
        <w:rPr>
          <w:b/>
          <w:lang w:val="uk-UA"/>
        </w:rPr>
      </w:pPr>
    </w:p>
    <w:p w:rsidR="00DA4470" w:rsidRPr="00974FD6" w:rsidRDefault="00DA4470" w:rsidP="00974FD6">
      <w:pPr>
        <w:jc w:val="center"/>
        <w:rPr>
          <w:b/>
          <w:lang w:val="uk-UA"/>
        </w:rPr>
      </w:pPr>
      <w:r w:rsidRPr="00974FD6">
        <w:rPr>
          <w:b/>
          <w:lang w:val="uk-UA"/>
        </w:rPr>
        <w:t xml:space="preserve">ТЕХНОЛОГІЧНА КАРТКА АДМІНІСТРАТИВНОЇ ПОСЛУГИ </w:t>
      </w:r>
    </w:p>
    <w:p w:rsidR="00334D59" w:rsidRDefault="00DA4470" w:rsidP="00974FD6">
      <w:pPr>
        <w:jc w:val="center"/>
        <w:rPr>
          <w:b/>
          <w:lang w:val="uk-UA"/>
        </w:rPr>
      </w:pPr>
      <w:r w:rsidRPr="00974FD6">
        <w:rPr>
          <w:b/>
          <w:u w:val="single"/>
          <w:lang w:val="uk-UA"/>
        </w:rPr>
        <w:t>З ОТРИМАННЯ РОБОТОДАЦЕМ ДОЗВОЛУ</w:t>
      </w:r>
      <w:r w:rsidRPr="00974FD6">
        <w:rPr>
          <w:b/>
          <w:lang w:val="uk-UA"/>
        </w:rPr>
        <w:t xml:space="preserve"> </w:t>
      </w:r>
    </w:p>
    <w:p w:rsidR="00DA4470" w:rsidRPr="00974FD6" w:rsidRDefault="00DA4470" w:rsidP="00974FD6">
      <w:pPr>
        <w:jc w:val="center"/>
        <w:rPr>
          <w:b/>
          <w:lang w:val="uk-UA"/>
        </w:rPr>
      </w:pPr>
      <w:r w:rsidRPr="00974FD6">
        <w:rPr>
          <w:b/>
          <w:lang w:val="uk-UA"/>
        </w:rPr>
        <w:t xml:space="preserve">НА ЗАСТОСУВАННЯ ПРАЦІ ІНОЗЕМЦІВ ТА ОСІБ БЕЗ ГРОМАДЯНСТВА </w:t>
      </w:r>
    </w:p>
    <w:p w:rsidR="00334D59" w:rsidRDefault="00334D59" w:rsidP="00974FD6">
      <w:pPr>
        <w:rPr>
          <w:lang w:val="uk-UA"/>
        </w:rPr>
      </w:pPr>
    </w:p>
    <w:p w:rsidR="00290505" w:rsidRPr="00290505" w:rsidRDefault="00290505" w:rsidP="00290505">
      <w:pPr>
        <w:jc w:val="center"/>
        <w:rPr>
          <w:b/>
          <w:bCs/>
          <w:u w:val="single"/>
          <w:lang w:val="uk-UA"/>
        </w:rPr>
      </w:pPr>
      <w:r w:rsidRPr="00290505">
        <w:rPr>
          <w:b/>
          <w:bCs/>
          <w:u w:val="single"/>
          <w:lang w:val="uk-UA"/>
        </w:rPr>
        <w:t>Сумський обласний центр зайнятості</w:t>
      </w:r>
    </w:p>
    <w:p w:rsidR="00290505" w:rsidRPr="00290505" w:rsidRDefault="00290505" w:rsidP="00290505">
      <w:pPr>
        <w:jc w:val="center"/>
        <w:rPr>
          <w:sz w:val="16"/>
          <w:szCs w:val="16"/>
          <w:lang w:val="uk-UA"/>
        </w:rPr>
      </w:pPr>
      <w:r w:rsidRPr="00290505">
        <w:rPr>
          <w:bCs/>
          <w:sz w:val="16"/>
          <w:szCs w:val="16"/>
          <w:lang w:val="uk-UA"/>
        </w:rPr>
        <w:t xml:space="preserve">(найменування </w:t>
      </w:r>
      <w:r w:rsidRPr="00290505">
        <w:rPr>
          <w:color w:val="000000"/>
          <w:sz w:val="16"/>
          <w:szCs w:val="16"/>
          <w:lang w:val="uk-UA"/>
        </w:rPr>
        <w:t>суб’єкта надання адміністративної послуги</w:t>
      </w:r>
      <w:r>
        <w:rPr>
          <w:color w:val="000000"/>
          <w:sz w:val="16"/>
          <w:szCs w:val="16"/>
          <w:lang w:val="uk-UA"/>
        </w:rPr>
        <w:t>)</w:t>
      </w:r>
    </w:p>
    <w:p w:rsidR="00290505" w:rsidRPr="00974FD6" w:rsidRDefault="00290505" w:rsidP="00974FD6">
      <w:pPr>
        <w:rPr>
          <w:lang w:val="uk-UA"/>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714"/>
        <w:gridCol w:w="2213"/>
        <w:gridCol w:w="2129"/>
        <w:gridCol w:w="2759"/>
      </w:tblGrid>
      <w:tr w:rsidR="00DA4470" w:rsidRPr="00974FD6" w:rsidTr="00230377">
        <w:trPr>
          <w:trHeight w:val="1589"/>
          <w:jc w:val="center"/>
        </w:trPr>
        <w:tc>
          <w:tcPr>
            <w:tcW w:w="510" w:type="dxa"/>
            <w:tcBorders>
              <w:top w:val="single" w:sz="4" w:space="0" w:color="auto"/>
              <w:left w:val="single" w:sz="4" w:space="0" w:color="auto"/>
              <w:bottom w:val="single" w:sz="4" w:space="0" w:color="auto"/>
              <w:right w:val="single" w:sz="4" w:space="0" w:color="auto"/>
            </w:tcBorders>
          </w:tcPr>
          <w:p w:rsidR="00DA4470" w:rsidRPr="00974FD6" w:rsidRDefault="00DA4470" w:rsidP="00334D59">
            <w:pPr>
              <w:rPr>
                <w:b/>
                <w:lang w:val="uk-UA"/>
              </w:rPr>
            </w:pPr>
            <w:r w:rsidRPr="00974FD6">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DA4470" w:rsidRPr="00974FD6" w:rsidRDefault="00DA4470" w:rsidP="00334D59">
            <w:pPr>
              <w:jc w:val="center"/>
              <w:rPr>
                <w:b/>
                <w:lang w:val="uk-UA"/>
              </w:rPr>
            </w:pPr>
            <w:r w:rsidRPr="00974FD6">
              <w:rPr>
                <w:b/>
                <w:lang w:val="uk-UA"/>
              </w:rPr>
              <w:t>Етапи опрацювання звернення про надання адміністративної послуги</w:t>
            </w:r>
          </w:p>
        </w:tc>
        <w:tc>
          <w:tcPr>
            <w:tcW w:w="2213" w:type="dxa"/>
            <w:tcBorders>
              <w:top w:val="single" w:sz="4" w:space="0" w:color="auto"/>
              <w:left w:val="single" w:sz="4" w:space="0" w:color="auto"/>
              <w:bottom w:val="single" w:sz="4" w:space="0" w:color="auto"/>
              <w:right w:val="single" w:sz="4" w:space="0" w:color="auto"/>
            </w:tcBorders>
          </w:tcPr>
          <w:p w:rsidR="00DA4470" w:rsidRPr="00974FD6" w:rsidRDefault="00DA4470" w:rsidP="00334D59">
            <w:pPr>
              <w:jc w:val="center"/>
              <w:rPr>
                <w:b/>
                <w:lang w:val="uk-UA"/>
              </w:rPr>
            </w:pPr>
            <w:r w:rsidRPr="00974FD6">
              <w:rPr>
                <w:b/>
                <w:lang w:val="uk-UA"/>
              </w:rPr>
              <w:t>Відповідальна посадова особа</w:t>
            </w:r>
          </w:p>
        </w:tc>
        <w:tc>
          <w:tcPr>
            <w:tcW w:w="2129" w:type="dxa"/>
            <w:tcBorders>
              <w:top w:val="single" w:sz="4" w:space="0" w:color="auto"/>
              <w:left w:val="single" w:sz="4" w:space="0" w:color="auto"/>
              <w:bottom w:val="single" w:sz="4" w:space="0" w:color="auto"/>
              <w:right w:val="single" w:sz="4" w:space="0" w:color="auto"/>
            </w:tcBorders>
          </w:tcPr>
          <w:p w:rsidR="00DA4470" w:rsidRPr="00974FD6" w:rsidRDefault="00DA4470" w:rsidP="00334D59">
            <w:pPr>
              <w:jc w:val="center"/>
              <w:rPr>
                <w:b/>
                <w:lang w:val="uk-UA"/>
              </w:rPr>
            </w:pPr>
            <w:r w:rsidRPr="00974FD6">
              <w:rPr>
                <w:b/>
                <w:lang w:val="uk-UA"/>
              </w:rPr>
              <w:t>Структурний підрозділ, відповідальний за етапи (дію, рішення)</w:t>
            </w:r>
          </w:p>
        </w:tc>
        <w:tc>
          <w:tcPr>
            <w:tcW w:w="2759" w:type="dxa"/>
            <w:tcBorders>
              <w:top w:val="single" w:sz="4" w:space="0" w:color="auto"/>
              <w:left w:val="single" w:sz="4" w:space="0" w:color="auto"/>
              <w:bottom w:val="single" w:sz="4" w:space="0" w:color="auto"/>
              <w:right w:val="single" w:sz="4" w:space="0" w:color="auto"/>
            </w:tcBorders>
          </w:tcPr>
          <w:p w:rsidR="00DA4470" w:rsidRPr="00974FD6" w:rsidRDefault="00DA4470" w:rsidP="00334D59">
            <w:pPr>
              <w:jc w:val="center"/>
              <w:rPr>
                <w:b/>
                <w:lang w:val="uk-UA"/>
              </w:rPr>
            </w:pPr>
            <w:r w:rsidRPr="00974FD6">
              <w:rPr>
                <w:b/>
                <w:lang w:val="uk-UA"/>
              </w:rPr>
              <w:t>Строки виконання етапів</w:t>
            </w:r>
          </w:p>
          <w:p w:rsidR="00DA4470" w:rsidRPr="00974FD6" w:rsidRDefault="00DA4470" w:rsidP="00334D59">
            <w:pPr>
              <w:jc w:val="center"/>
              <w:rPr>
                <w:b/>
                <w:lang w:val="uk-UA"/>
              </w:rPr>
            </w:pPr>
            <w:r w:rsidRPr="00974FD6">
              <w:rPr>
                <w:b/>
                <w:lang w:val="uk-UA"/>
              </w:rPr>
              <w:t>(дія, рішення)</w:t>
            </w:r>
          </w:p>
        </w:tc>
      </w:tr>
      <w:tr w:rsidR="00265E31" w:rsidRPr="00974FD6" w:rsidTr="00230377">
        <w:trPr>
          <w:jc w:val="center"/>
        </w:trPr>
        <w:tc>
          <w:tcPr>
            <w:tcW w:w="510" w:type="dxa"/>
            <w:tcBorders>
              <w:top w:val="single" w:sz="4" w:space="0" w:color="auto"/>
              <w:left w:val="single" w:sz="4" w:space="0" w:color="auto"/>
              <w:bottom w:val="single" w:sz="4" w:space="0" w:color="auto"/>
              <w:right w:val="single" w:sz="4" w:space="0" w:color="auto"/>
            </w:tcBorders>
          </w:tcPr>
          <w:p w:rsidR="00265E31" w:rsidRPr="00723651" w:rsidRDefault="00265E31" w:rsidP="00334D59">
            <w:pPr>
              <w:jc w:val="center"/>
              <w:rPr>
                <w:b/>
                <w:lang w:val="uk-UA"/>
              </w:rPr>
            </w:pPr>
            <w:r w:rsidRPr="00723651">
              <w:rPr>
                <w:b/>
                <w:lang w:val="uk-UA"/>
              </w:rPr>
              <w:t>1.</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szCs w:val="28"/>
                <w:lang w:val="uk-UA"/>
              </w:rPr>
            </w:pPr>
            <w:r w:rsidRPr="00974FD6">
              <w:rPr>
                <w:szCs w:val="28"/>
                <w:lang w:val="uk-UA"/>
              </w:rPr>
              <w:t>Прийом, реєстрація заяви з пакетом документів та складання опису</w:t>
            </w:r>
          </w:p>
        </w:tc>
        <w:tc>
          <w:tcPr>
            <w:tcW w:w="2213" w:type="dxa"/>
            <w:tcBorders>
              <w:top w:val="single" w:sz="4" w:space="0" w:color="auto"/>
              <w:left w:val="single" w:sz="4" w:space="0" w:color="auto"/>
              <w:bottom w:val="single" w:sz="4" w:space="0" w:color="auto"/>
              <w:right w:val="single" w:sz="4" w:space="0" w:color="auto"/>
            </w:tcBorders>
          </w:tcPr>
          <w:p w:rsidR="00265E31" w:rsidRPr="00974FD6" w:rsidRDefault="00265E31" w:rsidP="00DA5A06">
            <w:pPr>
              <w:jc w:val="both"/>
              <w:rPr>
                <w:lang w:val="uk-UA"/>
              </w:rPr>
            </w:pPr>
            <w:r w:rsidRPr="00974FD6">
              <w:rPr>
                <w:lang w:val="uk-UA"/>
              </w:rPr>
              <w:t>Провідний фахівець з питань зайнятості відділу організації надання послуг роботодавцям Сумського ОЦЗ</w:t>
            </w:r>
          </w:p>
        </w:tc>
        <w:tc>
          <w:tcPr>
            <w:tcW w:w="2129" w:type="dxa"/>
            <w:tcBorders>
              <w:top w:val="single" w:sz="4" w:space="0" w:color="auto"/>
              <w:left w:val="single" w:sz="4" w:space="0" w:color="auto"/>
              <w:bottom w:val="single" w:sz="4" w:space="0" w:color="auto"/>
              <w:right w:val="single" w:sz="4" w:space="0" w:color="auto"/>
            </w:tcBorders>
          </w:tcPr>
          <w:p w:rsidR="00265E31" w:rsidRPr="00974FD6" w:rsidRDefault="00265E31" w:rsidP="00DA5A06">
            <w:pPr>
              <w:jc w:val="both"/>
              <w:rPr>
                <w:lang w:val="uk-UA"/>
              </w:rPr>
            </w:pPr>
            <w:r w:rsidRPr="00974FD6">
              <w:rPr>
                <w:lang w:val="uk-UA"/>
              </w:rPr>
              <w:t>Відділ організації надання послуг роботодавцям Сумського ОЦЗ</w:t>
            </w:r>
          </w:p>
        </w:tc>
        <w:tc>
          <w:tcPr>
            <w:tcW w:w="275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szCs w:val="28"/>
                <w:lang w:val="uk-UA"/>
              </w:rPr>
            </w:pPr>
            <w:r>
              <w:rPr>
                <w:szCs w:val="28"/>
                <w:lang w:val="uk-UA"/>
              </w:rPr>
              <w:t>У</w:t>
            </w:r>
            <w:r w:rsidRPr="00974FD6">
              <w:rPr>
                <w:szCs w:val="28"/>
                <w:lang w:val="uk-UA"/>
              </w:rPr>
              <w:t xml:space="preserve"> день надходження заяви</w:t>
            </w:r>
          </w:p>
        </w:tc>
      </w:tr>
      <w:tr w:rsidR="00265E31" w:rsidRPr="00974FD6" w:rsidTr="00230377">
        <w:trPr>
          <w:jc w:val="center"/>
        </w:trPr>
        <w:tc>
          <w:tcPr>
            <w:tcW w:w="510" w:type="dxa"/>
            <w:tcBorders>
              <w:top w:val="single" w:sz="4" w:space="0" w:color="auto"/>
              <w:left w:val="single" w:sz="4" w:space="0" w:color="auto"/>
              <w:bottom w:val="single" w:sz="4" w:space="0" w:color="auto"/>
              <w:right w:val="single" w:sz="4" w:space="0" w:color="auto"/>
            </w:tcBorders>
          </w:tcPr>
          <w:p w:rsidR="00265E31" w:rsidRPr="00723651" w:rsidRDefault="00265E31" w:rsidP="00334D59">
            <w:pPr>
              <w:jc w:val="center"/>
              <w:rPr>
                <w:b/>
                <w:lang w:val="uk-UA"/>
              </w:rPr>
            </w:pPr>
            <w:r>
              <w:rPr>
                <w:b/>
                <w:lang w:val="uk-UA"/>
              </w:rPr>
              <w:t>2.</w:t>
            </w:r>
          </w:p>
        </w:tc>
        <w:tc>
          <w:tcPr>
            <w:tcW w:w="2714" w:type="dxa"/>
            <w:tcBorders>
              <w:top w:val="single" w:sz="4" w:space="0" w:color="auto"/>
              <w:left w:val="single" w:sz="4" w:space="0" w:color="auto"/>
              <w:bottom w:val="single" w:sz="4" w:space="0" w:color="auto"/>
              <w:right w:val="single" w:sz="4" w:space="0" w:color="auto"/>
            </w:tcBorders>
          </w:tcPr>
          <w:p w:rsidR="00265E31" w:rsidRPr="00230377" w:rsidRDefault="00265E31" w:rsidP="00DA5A06">
            <w:pPr>
              <w:rPr>
                <w:lang w:val="uk-UA"/>
              </w:rPr>
            </w:pPr>
            <w:r w:rsidRPr="00230377">
              <w:rPr>
                <w:lang w:val="uk-UA"/>
              </w:rPr>
              <w:t>Контроль за надходженням коштів на рахунок Фонду загальнообов’язкового державного соціального страхування України на випадок безробіття, у разі платності послуги</w:t>
            </w:r>
          </w:p>
        </w:tc>
        <w:tc>
          <w:tcPr>
            <w:tcW w:w="2213" w:type="dxa"/>
            <w:tcBorders>
              <w:top w:val="single" w:sz="4" w:space="0" w:color="auto"/>
              <w:left w:val="single" w:sz="4" w:space="0" w:color="auto"/>
              <w:bottom w:val="single" w:sz="4" w:space="0" w:color="auto"/>
              <w:right w:val="single" w:sz="4" w:space="0" w:color="auto"/>
            </w:tcBorders>
          </w:tcPr>
          <w:p w:rsidR="00265E31" w:rsidRPr="00974FD6" w:rsidRDefault="00265E31" w:rsidP="00DA5A06">
            <w:pPr>
              <w:jc w:val="both"/>
              <w:rPr>
                <w:lang w:val="uk-UA"/>
              </w:rPr>
            </w:pPr>
            <w:r w:rsidRPr="00974FD6">
              <w:rPr>
                <w:lang w:val="uk-UA"/>
              </w:rPr>
              <w:t>Провідний фахівець з питань зайнятості відділу організації надання послуг роботодавцям Сумського ОЦЗ</w:t>
            </w:r>
          </w:p>
        </w:tc>
        <w:tc>
          <w:tcPr>
            <w:tcW w:w="2129" w:type="dxa"/>
            <w:tcBorders>
              <w:top w:val="single" w:sz="4" w:space="0" w:color="auto"/>
              <w:left w:val="single" w:sz="4" w:space="0" w:color="auto"/>
              <w:bottom w:val="single" w:sz="4" w:space="0" w:color="auto"/>
              <w:right w:val="single" w:sz="4" w:space="0" w:color="auto"/>
            </w:tcBorders>
          </w:tcPr>
          <w:p w:rsidR="00265E31" w:rsidRPr="00974FD6" w:rsidRDefault="00265E31" w:rsidP="00DA5A06">
            <w:pPr>
              <w:jc w:val="both"/>
              <w:rPr>
                <w:lang w:val="uk-UA"/>
              </w:rPr>
            </w:pPr>
            <w:r w:rsidRPr="00974FD6">
              <w:rPr>
                <w:lang w:val="uk-UA"/>
              </w:rPr>
              <w:t>Відділ організації надання послуг роботодавцям Сумського ОЦЗ</w:t>
            </w:r>
          </w:p>
        </w:tc>
        <w:tc>
          <w:tcPr>
            <w:tcW w:w="2759" w:type="dxa"/>
            <w:tcBorders>
              <w:top w:val="single" w:sz="4" w:space="0" w:color="auto"/>
              <w:left w:val="single" w:sz="4" w:space="0" w:color="auto"/>
              <w:bottom w:val="single" w:sz="4" w:space="0" w:color="auto"/>
              <w:right w:val="single" w:sz="4" w:space="0" w:color="auto"/>
            </w:tcBorders>
          </w:tcPr>
          <w:p w:rsidR="00265E31" w:rsidRPr="00230377" w:rsidRDefault="00265E31" w:rsidP="00DA5A06">
            <w:pPr>
              <w:rPr>
                <w:lang w:val="uk-UA"/>
              </w:rPr>
            </w:pPr>
            <w:r w:rsidRPr="00230377">
              <w:rPr>
                <w:lang w:val="uk-UA"/>
              </w:rPr>
              <w:t xml:space="preserve">Не пізніше наступного робочого дня після надходження заяви та доданих до неї документів  </w:t>
            </w:r>
          </w:p>
        </w:tc>
      </w:tr>
      <w:tr w:rsidR="00265E31" w:rsidRPr="00974FD6" w:rsidTr="00230377">
        <w:trPr>
          <w:jc w:val="center"/>
        </w:trPr>
        <w:tc>
          <w:tcPr>
            <w:tcW w:w="510" w:type="dxa"/>
            <w:tcBorders>
              <w:top w:val="single" w:sz="4" w:space="0" w:color="auto"/>
              <w:left w:val="single" w:sz="4" w:space="0" w:color="auto"/>
              <w:bottom w:val="single" w:sz="4" w:space="0" w:color="auto"/>
              <w:right w:val="single" w:sz="4" w:space="0" w:color="auto"/>
            </w:tcBorders>
          </w:tcPr>
          <w:p w:rsidR="00265E31" w:rsidRPr="00723651" w:rsidRDefault="00265E31" w:rsidP="00334D59">
            <w:pPr>
              <w:jc w:val="center"/>
              <w:rPr>
                <w:b/>
                <w:lang w:val="uk-UA"/>
              </w:rPr>
            </w:pPr>
            <w:r>
              <w:rPr>
                <w:b/>
                <w:lang w:val="uk-UA"/>
              </w:rPr>
              <w:t>3</w:t>
            </w:r>
            <w:r w:rsidRPr="00723651">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szCs w:val="28"/>
                <w:lang w:val="uk-UA"/>
              </w:rPr>
            </w:pPr>
            <w:r w:rsidRPr="00974FD6">
              <w:rPr>
                <w:szCs w:val="28"/>
                <w:lang w:val="uk-UA"/>
              </w:rPr>
              <w:t>Перевірка заяви та доданих до неї документів на наявність підстав для зупинення розгляду</w:t>
            </w:r>
          </w:p>
        </w:tc>
        <w:tc>
          <w:tcPr>
            <w:tcW w:w="2213"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Провідний фахівець з питань зайнятості відділу організації надання послуг роботодавцям Сумського ОЦЗ</w:t>
            </w:r>
          </w:p>
        </w:tc>
        <w:tc>
          <w:tcPr>
            <w:tcW w:w="212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Відділ організації надання послуг роботодавцям Сумського ОЦЗ</w:t>
            </w:r>
          </w:p>
        </w:tc>
        <w:tc>
          <w:tcPr>
            <w:tcW w:w="275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szCs w:val="28"/>
                <w:lang w:val="uk-UA"/>
              </w:rPr>
            </w:pPr>
            <w:r w:rsidRPr="00974FD6">
              <w:rPr>
                <w:szCs w:val="28"/>
                <w:lang w:val="uk-UA"/>
              </w:rPr>
              <w:t>Протягом наступного робочого дня після отримання заяви</w:t>
            </w:r>
          </w:p>
        </w:tc>
      </w:tr>
      <w:tr w:rsidR="00265E31" w:rsidRPr="00974FD6" w:rsidTr="00230377">
        <w:trPr>
          <w:jc w:val="center"/>
        </w:trPr>
        <w:tc>
          <w:tcPr>
            <w:tcW w:w="510" w:type="dxa"/>
            <w:tcBorders>
              <w:top w:val="single" w:sz="4" w:space="0" w:color="auto"/>
              <w:left w:val="single" w:sz="4" w:space="0" w:color="auto"/>
              <w:bottom w:val="single" w:sz="4" w:space="0" w:color="auto"/>
              <w:right w:val="single" w:sz="4" w:space="0" w:color="auto"/>
            </w:tcBorders>
          </w:tcPr>
          <w:p w:rsidR="00265E31" w:rsidRPr="00723651" w:rsidRDefault="00265E31" w:rsidP="00334D59">
            <w:pPr>
              <w:jc w:val="center"/>
              <w:rPr>
                <w:b/>
                <w:lang w:val="uk-UA"/>
              </w:rPr>
            </w:pPr>
            <w:r>
              <w:rPr>
                <w:b/>
                <w:lang w:val="uk-UA"/>
              </w:rPr>
              <w:t>4</w:t>
            </w:r>
            <w:r w:rsidRPr="00723651">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 xml:space="preserve">Прийняття рішення про зупинення розгляду заяви (за наявності підстав) </w:t>
            </w:r>
          </w:p>
        </w:tc>
        <w:tc>
          <w:tcPr>
            <w:tcW w:w="2213"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Директор Сумського ОЦЗ або його заступники</w:t>
            </w:r>
          </w:p>
        </w:tc>
        <w:tc>
          <w:tcPr>
            <w:tcW w:w="212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75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Не пізніше наступного робочого дня після перевірки заяви та доданих до неї документів</w:t>
            </w:r>
          </w:p>
        </w:tc>
      </w:tr>
      <w:tr w:rsidR="00265E31" w:rsidRPr="00974FD6" w:rsidTr="00230377">
        <w:trPr>
          <w:jc w:val="center"/>
        </w:trPr>
        <w:tc>
          <w:tcPr>
            <w:tcW w:w="510" w:type="dxa"/>
            <w:tcBorders>
              <w:top w:val="single" w:sz="4" w:space="0" w:color="auto"/>
              <w:left w:val="single" w:sz="4" w:space="0" w:color="auto"/>
              <w:bottom w:val="single" w:sz="4" w:space="0" w:color="auto"/>
              <w:right w:val="single" w:sz="4" w:space="0" w:color="auto"/>
            </w:tcBorders>
          </w:tcPr>
          <w:p w:rsidR="00265E31" w:rsidRPr="00723651" w:rsidRDefault="00265E31" w:rsidP="00334D59">
            <w:pPr>
              <w:jc w:val="center"/>
              <w:rPr>
                <w:b/>
                <w:lang w:val="uk-UA"/>
              </w:rPr>
            </w:pPr>
            <w:r>
              <w:rPr>
                <w:b/>
                <w:lang w:val="uk-UA"/>
              </w:rPr>
              <w:t>5</w:t>
            </w:r>
            <w:r w:rsidRPr="00723651">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 xml:space="preserve">Повідомлення заявника про зупинення розгляду заяви </w:t>
            </w:r>
          </w:p>
        </w:tc>
        <w:tc>
          <w:tcPr>
            <w:tcW w:w="2213"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Провідний фахівець з питань зайнятості відділу організації надання послуг роботодавцям Сумського ОЦЗ</w:t>
            </w:r>
          </w:p>
        </w:tc>
        <w:tc>
          <w:tcPr>
            <w:tcW w:w="212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szCs w:val="28"/>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75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Не пізніше наступного робочого дня після прийняття рішення про зупинення розгляду заяви</w:t>
            </w:r>
          </w:p>
        </w:tc>
      </w:tr>
      <w:tr w:rsidR="00265E31" w:rsidRPr="00974FD6" w:rsidTr="00230377">
        <w:trPr>
          <w:jc w:val="center"/>
        </w:trPr>
        <w:tc>
          <w:tcPr>
            <w:tcW w:w="510" w:type="dxa"/>
            <w:tcBorders>
              <w:top w:val="single" w:sz="4" w:space="0" w:color="auto"/>
              <w:left w:val="single" w:sz="4" w:space="0" w:color="auto"/>
              <w:bottom w:val="single" w:sz="4" w:space="0" w:color="auto"/>
              <w:right w:val="single" w:sz="4" w:space="0" w:color="auto"/>
            </w:tcBorders>
          </w:tcPr>
          <w:p w:rsidR="00265E31" w:rsidRPr="00723651" w:rsidRDefault="00265E31" w:rsidP="00334D59">
            <w:pPr>
              <w:jc w:val="center"/>
              <w:rPr>
                <w:b/>
                <w:lang w:val="uk-UA"/>
              </w:rPr>
            </w:pPr>
            <w:r>
              <w:rPr>
                <w:b/>
                <w:lang w:val="uk-UA"/>
              </w:rPr>
              <w:t>6</w:t>
            </w:r>
            <w:r w:rsidRPr="00723651">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 xml:space="preserve">Прийняття рішення  Сумським обласним центром зайнятості  щодо видачі дозволу </w:t>
            </w:r>
          </w:p>
        </w:tc>
        <w:tc>
          <w:tcPr>
            <w:tcW w:w="2213"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Директор Сумського ОЦЗ або його заступники</w:t>
            </w:r>
          </w:p>
        </w:tc>
        <w:tc>
          <w:tcPr>
            <w:tcW w:w="212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szCs w:val="28"/>
                <w:lang w:val="uk-UA"/>
              </w:rPr>
              <w:t>Відділ організації надання послуг роботодавцям</w:t>
            </w:r>
          </w:p>
        </w:tc>
        <w:tc>
          <w:tcPr>
            <w:tcW w:w="2759" w:type="dxa"/>
            <w:tcBorders>
              <w:top w:val="single" w:sz="4" w:space="0" w:color="auto"/>
              <w:left w:val="single" w:sz="4" w:space="0" w:color="auto"/>
              <w:bottom w:val="single" w:sz="4" w:space="0" w:color="auto"/>
              <w:right w:val="single" w:sz="4" w:space="0" w:color="auto"/>
            </w:tcBorders>
          </w:tcPr>
          <w:p w:rsidR="00265E31" w:rsidRDefault="00265E31" w:rsidP="00A23B28">
            <w:pPr>
              <w:jc w:val="both"/>
              <w:rPr>
                <w:lang w:val="uk-UA"/>
              </w:rPr>
            </w:pPr>
            <w:r w:rsidRPr="00974FD6">
              <w:rPr>
                <w:lang w:val="uk-UA"/>
              </w:rPr>
              <w:t xml:space="preserve">7 робочих днів з дня отримання заяви та документів; строк прийняття рішення за обставин зупинки </w:t>
            </w:r>
            <w:r w:rsidRPr="00974FD6">
              <w:rPr>
                <w:lang w:val="uk-UA"/>
              </w:rPr>
              <w:lastRenderedPageBreak/>
              <w:t>розгляду зави, продовжується з дня подання заяви про додавання документів або мотивувального листа, з урахуванням часу який минув до зупинення розгляду заяви</w:t>
            </w:r>
          </w:p>
          <w:p w:rsidR="00265E31" w:rsidRPr="00974FD6" w:rsidRDefault="00265E31" w:rsidP="00A23B28">
            <w:pPr>
              <w:jc w:val="both"/>
              <w:rPr>
                <w:lang w:val="uk-UA"/>
              </w:rPr>
            </w:pPr>
          </w:p>
        </w:tc>
      </w:tr>
      <w:tr w:rsidR="00265E31" w:rsidRPr="00974FD6" w:rsidTr="00230377">
        <w:trPr>
          <w:jc w:val="center"/>
        </w:trPr>
        <w:tc>
          <w:tcPr>
            <w:tcW w:w="510" w:type="dxa"/>
            <w:tcBorders>
              <w:top w:val="single" w:sz="4" w:space="0" w:color="auto"/>
              <w:left w:val="single" w:sz="4" w:space="0" w:color="auto"/>
              <w:bottom w:val="single" w:sz="4" w:space="0" w:color="auto"/>
              <w:right w:val="single" w:sz="4" w:space="0" w:color="auto"/>
            </w:tcBorders>
          </w:tcPr>
          <w:p w:rsidR="00265E31" w:rsidRPr="00723651" w:rsidRDefault="00265E31" w:rsidP="00334D59">
            <w:pPr>
              <w:jc w:val="center"/>
              <w:rPr>
                <w:b/>
                <w:lang w:val="uk-UA"/>
              </w:rPr>
            </w:pPr>
            <w:r>
              <w:rPr>
                <w:b/>
                <w:lang w:val="uk-UA"/>
              </w:rPr>
              <w:lastRenderedPageBreak/>
              <w:t>7</w:t>
            </w:r>
            <w:r w:rsidRPr="00723651">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Повідомлення заявника про прийняте рішення</w:t>
            </w:r>
          </w:p>
        </w:tc>
        <w:tc>
          <w:tcPr>
            <w:tcW w:w="2213"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szCs w:val="28"/>
                <w:lang w:val="uk-UA"/>
              </w:rPr>
              <w:t xml:space="preserve">Провідний фахівець з питань зайнятості </w:t>
            </w:r>
            <w:r w:rsidRPr="00974FD6">
              <w:rPr>
                <w:lang w:val="uk-UA"/>
              </w:rPr>
              <w:t>відділу організації надання послуг роботодавцям Сумського ОЦЗ</w:t>
            </w:r>
          </w:p>
        </w:tc>
        <w:tc>
          <w:tcPr>
            <w:tcW w:w="212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75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2 робочих дні з дати прийняття рішення</w:t>
            </w:r>
          </w:p>
        </w:tc>
      </w:tr>
      <w:tr w:rsidR="00265E31" w:rsidRPr="00974FD6" w:rsidTr="00230377">
        <w:trPr>
          <w:jc w:val="center"/>
        </w:trPr>
        <w:tc>
          <w:tcPr>
            <w:tcW w:w="510" w:type="dxa"/>
            <w:tcBorders>
              <w:top w:val="single" w:sz="4" w:space="0" w:color="auto"/>
              <w:left w:val="single" w:sz="4" w:space="0" w:color="auto"/>
              <w:bottom w:val="single" w:sz="4" w:space="0" w:color="auto"/>
              <w:right w:val="single" w:sz="4" w:space="0" w:color="auto"/>
            </w:tcBorders>
          </w:tcPr>
          <w:p w:rsidR="00265E31" w:rsidRPr="00723651" w:rsidRDefault="00265E31" w:rsidP="00334D59">
            <w:pPr>
              <w:jc w:val="center"/>
              <w:rPr>
                <w:b/>
                <w:lang w:val="uk-UA"/>
              </w:rPr>
            </w:pPr>
            <w:r>
              <w:rPr>
                <w:b/>
                <w:lang w:val="uk-UA"/>
              </w:rPr>
              <w:t>8</w:t>
            </w:r>
            <w:r w:rsidRPr="00723651">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Оформлення дозволу</w:t>
            </w:r>
          </w:p>
        </w:tc>
        <w:tc>
          <w:tcPr>
            <w:tcW w:w="2213"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szCs w:val="28"/>
                <w:lang w:val="uk-UA"/>
              </w:rPr>
            </w:pPr>
            <w:r w:rsidRPr="00974FD6">
              <w:rPr>
                <w:szCs w:val="28"/>
                <w:lang w:val="uk-UA"/>
              </w:rPr>
              <w:t xml:space="preserve">Провідний фахівець з питань зайнятості </w:t>
            </w:r>
            <w:r w:rsidRPr="00974FD6">
              <w:rPr>
                <w:lang w:val="uk-UA"/>
              </w:rPr>
              <w:t>відділу організації надання послуг роботодавцям Сумського ОЦЗ</w:t>
            </w:r>
          </w:p>
        </w:tc>
        <w:tc>
          <w:tcPr>
            <w:tcW w:w="212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szCs w:val="28"/>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75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lang w:val="uk-UA"/>
              </w:rPr>
            </w:pPr>
            <w:r w:rsidRPr="00974FD6">
              <w:rPr>
                <w:lang w:val="uk-UA"/>
              </w:rPr>
              <w:t>1-2 робочих дні з дати надходження коштів на рахунок Фонду загальнообов’язкового державного соціального страхування України на випадок безробіття</w:t>
            </w:r>
          </w:p>
        </w:tc>
      </w:tr>
      <w:tr w:rsidR="00265E31" w:rsidRPr="00974FD6" w:rsidTr="00230377">
        <w:trPr>
          <w:jc w:val="center"/>
        </w:trPr>
        <w:tc>
          <w:tcPr>
            <w:tcW w:w="510" w:type="dxa"/>
            <w:tcBorders>
              <w:top w:val="single" w:sz="4" w:space="0" w:color="auto"/>
              <w:left w:val="single" w:sz="4" w:space="0" w:color="auto"/>
              <w:bottom w:val="single" w:sz="4" w:space="0" w:color="auto"/>
              <w:right w:val="single" w:sz="4" w:space="0" w:color="auto"/>
            </w:tcBorders>
          </w:tcPr>
          <w:p w:rsidR="00265E31" w:rsidRPr="00723651" w:rsidRDefault="00265E31" w:rsidP="00334D59">
            <w:pPr>
              <w:jc w:val="center"/>
              <w:rPr>
                <w:b/>
                <w:lang w:val="uk-UA"/>
              </w:rPr>
            </w:pPr>
            <w:r>
              <w:rPr>
                <w:b/>
                <w:lang w:val="uk-UA"/>
              </w:rPr>
              <w:t>9</w:t>
            </w:r>
            <w:r w:rsidRPr="00723651">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7C0995">
            <w:pPr>
              <w:jc w:val="both"/>
              <w:rPr>
                <w:lang w:val="uk-UA"/>
              </w:rPr>
            </w:pPr>
            <w:r>
              <w:rPr>
                <w:lang w:val="uk-UA"/>
              </w:rPr>
              <w:t>Видача</w:t>
            </w:r>
            <w:r w:rsidRPr="00974FD6">
              <w:rPr>
                <w:lang w:val="uk-UA"/>
              </w:rPr>
              <w:t xml:space="preserve"> дозволу або письмової відмови з посиланням на чинне законодавство</w:t>
            </w:r>
            <w:r>
              <w:rPr>
                <w:lang w:val="uk-UA"/>
              </w:rPr>
              <w:t>.</w:t>
            </w:r>
            <w:r w:rsidRPr="00974FD6">
              <w:rPr>
                <w:lang w:val="uk-UA"/>
              </w:rPr>
              <w:t xml:space="preserve"> </w:t>
            </w:r>
          </w:p>
        </w:tc>
        <w:tc>
          <w:tcPr>
            <w:tcW w:w="2213" w:type="dxa"/>
            <w:tcBorders>
              <w:top w:val="single" w:sz="4" w:space="0" w:color="auto"/>
              <w:left w:val="single" w:sz="4" w:space="0" w:color="auto"/>
              <w:bottom w:val="single" w:sz="4" w:space="0" w:color="auto"/>
              <w:right w:val="single" w:sz="4" w:space="0" w:color="auto"/>
            </w:tcBorders>
          </w:tcPr>
          <w:p w:rsidR="00265E31" w:rsidRPr="00974FD6" w:rsidRDefault="00265E31" w:rsidP="007C0995">
            <w:pPr>
              <w:jc w:val="both"/>
              <w:rPr>
                <w:szCs w:val="28"/>
                <w:lang w:val="uk-UA"/>
              </w:rPr>
            </w:pPr>
            <w:r w:rsidRPr="00974FD6">
              <w:rPr>
                <w:lang w:val="uk-UA"/>
              </w:rPr>
              <w:t>Провідний фахівець відділу організації надання послуг роботодавцям Сумського ОЦЗ</w:t>
            </w:r>
            <w:r w:rsidRPr="00974FD6">
              <w:rPr>
                <w:i/>
                <w:lang w:val="uk-UA"/>
              </w:rPr>
              <w:t xml:space="preserve"> </w:t>
            </w:r>
          </w:p>
        </w:tc>
        <w:tc>
          <w:tcPr>
            <w:tcW w:w="212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b/>
                <w:i/>
                <w:szCs w:val="28"/>
                <w:lang w:val="uk-UA"/>
              </w:rPr>
            </w:pPr>
            <w:r w:rsidRPr="00974FD6">
              <w:rPr>
                <w:szCs w:val="28"/>
                <w:lang w:val="uk-UA"/>
              </w:rPr>
              <w:t>Відділ організації надання послуг роботодавцям</w:t>
            </w:r>
          </w:p>
        </w:tc>
        <w:tc>
          <w:tcPr>
            <w:tcW w:w="2759" w:type="dxa"/>
            <w:tcBorders>
              <w:top w:val="single" w:sz="4" w:space="0" w:color="auto"/>
              <w:left w:val="single" w:sz="4" w:space="0" w:color="auto"/>
              <w:bottom w:val="single" w:sz="4" w:space="0" w:color="auto"/>
              <w:right w:val="single" w:sz="4" w:space="0" w:color="auto"/>
            </w:tcBorders>
          </w:tcPr>
          <w:p w:rsidR="00265E31" w:rsidRPr="00974FD6" w:rsidRDefault="00265E31" w:rsidP="00A23B28">
            <w:pPr>
              <w:jc w:val="both"/>
              <w:rPr>
                <w:szCs w:val="28"/>
                <w:lang w:val="uk-UA"/>
              </w:rPr>
            </w:pPr>
            <w:r w:rsidRPr="00974FD6">
              <w:rPr>
                <w:szCs w:val="28"/>
                <w:lang w:val="uk-UA"/>
              </w:rPr>
              <w:t>На наступний день після оформлення дозволу</w:t>
            </w:r>
          </w:p>
        </w:tc>
      </w:tr>
    </w:tbl>
    <w:p w:rsidR="001D70E1" w:rsidRDefault="00551B1E" w:rsidP="00603D9E">
      <w:pPr>
        <w:pStyle w:val="ad"/>
        <w:spacing w:after="0"/>
        <w:ind w:left="3969"/>
        <w:rPr>
          <w:rFonts w:asciiTheme="minorHAnsi" w:hAnsiTheme="minorHAnsi"/>
          <w:color w:val="000000"/>
          <w:szCs w:val="28"/>
        </w:rPr>
      </w:pPr>
      <w:r w:rsidRPr="00974FD6">
        <w:rPr>
          <w:color w:val="000000"/>
          <w:szCs w:val="28"/>
        </w:rPr>
        <w:br w:type="page"/>
      </w:r>
    </w:p>
    <w:p w:rsidR="00603D9E" w:rsidRPr="00D53889" w:rsidRDefault="00603D9E" w:rsidP="00603D9E">
      <w:pPr>
        <w:pStyle w:val="ad"/>
        <w:ind w:left="3969"/>
        <w:rPr>
          <w:rFonts w:ascii="Times New Roman" w:hAnsi="Times New Roman"/>
          <w:sz w:val="24"/>
          <w:szCs w:val="24"/>
        </w:rPr>
      </w:pPr>
      <w:r w:rsidRPr="00D53889">
        <w:rPr>
          <w:rFonts w:ascii="Times New Roman" w:hAnsi="Times New Roman"/>
          <w:sz w:val="24"/>
          <w:szCs w:val="24"/>
        </w:rPr>
        <w:lastRenderedPageBreak/>
        <w:t>Додаток 1</w:t>
      </w:r>
      <w:r w:rsidRPr="00D53889">
        <w:rPr>
          <w:rFonts w:ascii="Times New Roman" w:hAnsi="Times New Roman"/>
          <w:sz w:val="24"/>
          <w:szCs w:val="24"/>
        </w:rPr>
        <w:br/>
        <w:t>до постанови Кабінету Міністрів України</w:t>
      </w:r>
      <w:r w:rsidRPr="00D53889">
        <w:rPr>
          <w:rFonts w:ascii="Times New Roman" w:hAnsi="Times New Roman"/>
          <w:sz w:val="24"/>
          <w:szCs w:val="24"/>
        </w:rPr>
        <w:br/>
      </w:r>
    </w:p>
    <w:p w:rsidR="00603D9E" w:rsidRPr="00D53889" w:rsidRDefault="00603D9E" w:rsidP="00603D9E">
      <w:pPr>
        <w:pStyle w:val="ac"/>
        <w:ind w:left="3828" w:firstLine="0"/>
        <w:rPr>
          <w:rFonts w:ascii="Times New Roman" w:hAnsi="Times New Roman"/>
          <w:sz w:val="24"/>
          <w:szCs w:val="24"/>
        </w:rPr>
      </w:pPr>
      <w:r w:rsidRPr="00D53889">
        <w:rPr>
          <w:rFonts w:ascii="Times New Roman" w:hAnsi="Times New Roman"/>
          <w:sz w:val="24"/>
          <w:szCs w:val="24"/>
        </w:rPr>
        <w:t>_____________________</w:t>
      </w:r>
      <w:r w:rsidRPr="001D19C6">
        <w:rPr>
          <w:rFonts w:ascii="Times New Roman" w:hAnsi="Times New Roman"/>
          <w:sz w:val="24"/>
          <w:szCs w:val="24"/>
          <w:lang w:val="ru-RU"/>
        </w:rPr>
        <w:t>________</w:t>
      </w:r>
      <w:r w:rsidRPr="00D53889">
        <w:rPr>
          <w:rFonts w:ascii="Times New Roman" w:hAnsi="Times New Roman"/>
          <w:sz w:val="24"/>
          <w:szCs w:val="24"/>
        </w:rPr>
        <w:t>________________</w:t>
      </w:r>
    </w:p>
    <w:p w:rsidR="00603D9E" w:rsidRPr="00D53889" w:rsidRDefault="00603D9E" w:rsidP="00603D9E">
      <w:pPr>
        <w:pStyle w:val="ac"/>
        <w:spacing w:before="0"/>
        <w:ind w:left="3828" w:firstLine="0"/>
        <w:jc w:val="center"/>
        <w:rPr>
          <w:rFonts w:ascii="Times New Roman" w:hAnsi="Times New Roman"/>
          <w:sz w:val="20"/>
        </w:rPr>
      </w:pPr>
      <w:r w:rsidRPr="00D53889">
        <w:rPr>
          <w:rFonts w:ascii="Times New Roman" w:hAnsi="Times New Roman"/>
          <w:sz w:val="20"/>
        </w:rPr>
        <w:t>(найменування органу, до якого подається заява)</w:t>
      </w:r>
    </w:p>
    <w:p w:rsidR="00603D9E" w:rsidRPr="00D53889" w:rsidRDefault="00603D9E" w:rsidP="00603D9E">
      <w:pPr>
        <w:pStyle w:val="ac"/>
        <w:ind w:left="3828" w:firstLine="0"/>
        <w:rPr>
          <w:rFonts w:ascii="Times New Roman" w:hAnsi="Times New Roman"/>
          <w:sz w:val="24"/>
          <w:szCs w:val="24"/>
        </w:rPr>
      </w:pPr>
      <w:r w:rsidRPr="00D53889">
        <w:rPr>
          <w:rFonts w:ascii="Times New Roman" w:hAnsi="Times New Roman"/>
          <w:sz w:val="24"/>
          <w:szCs w:val="24"/>
        </w:rPr>
        <w:t>____________________________________</w:t>
      </w:r>
      <w:r w:rsidRPr="001D19C6">
        <w:rPr>
          <w:rFonts w:ascii="Times New Roman" w:hAnsi="Times New Roman"/>
          <w:sz w:val="24"/>
          <w:szCs w:val="24"/>
          <w:lang w:val="ru-RU"/>
        </w:rPr>
        <w:t>________</w:t>
      </w:r>
      <w:r w:rsidRPr="00D53889">
        <w:rPr>
          <w:rFonts w:ascii="Times New Roman" w:hAnsi="Times New Roman"/>
          <w:sz w:val="24"/>
          <w:szCs w:val="24"/>
        </w:rPr>
        <w:t>_</w:t>
      </w:r>
    </w:p>
    <w:p w:rsidR="00603D9E" w:rsidRPr="00D53889" w:rsidRDefault="00603D9E" w:rsidP="00603D9E">
      <w:pPr>
        <w:pStyle w:val="ac"/>
        <w:spacing w:before="0"/>
        <w:ind w:left="3828" w:firstLine="0"/>
        <w:jc w:val="center"/>
        <w:rPr>
          <w:rFonts w:ascii="Times New Roman" w:hAnsi="Times New Roman"/>
          <w:sz w:val="20"/>
        </w:rPr>
      </w:pPr>
      <w:r w:rsidRPr="00D53889">
        <w:rPr>
          <w:rFonts w:ascii="Times New Roman" w:hAnsi="Times New Roman"/>
          <w:sz w:val="20"/>
        </w:rPr>
        <w:t xml:space="preserve">(повне та скорочене найменування роботодавця </w:t>
      </w:r>
      <w:r w:rsidRPr="001D19C6">
        <w:rPr>
          <w:rFonts w:ascii="Times New Roman" w:hAnsi="Times New Roman"/>
          <w:sz w:val="20"/>
          <w:lang w:val="ru-RU"/>
        </w:rPr>
        <w:t>-</w:t>
      </w:r>
    </w:p>
    <w:p w:rsidR="00603D9E" w:rsidRPr="00D53889" w:rsidRDefault="00603D9E" w:rsidP="00603D9E">
      <w:pPr>
        <w:pStyle w:val="ac"/>
        <w:ind w:left="3828" w:firstLine="0"/>
        <w:rPr>
          <w:rFonts w:ascii="Times New Roman" w:hAnsi="Times New Roman"/>
          <w:sz w:val="24"/>
          <w:szCs w:val="24"/>
        </w:rPr>
      </w:pPr>
      <w:r w:rsidRPr="00D53889">
        <w:rPr>
          <w:rFonts w:ascii="Times New Roman" w:hAnsi="Times New Roman"/>
          <w:sz w:val="24"/>
          <w:szCs w:val="24"/>
        </w:rPr>
        <w:t>________________________________</w:t>
      </w:r>
      <w:r w:rsidRPr="001D19C6">
        <w:rPr>
          <w:rFonts w:ascii="Times New Roman" w:hAnsi="Times New Roman"/>
          <w:sz w:val="24"/>
          <w:szCs w:val="24"/>
        </w:rPr>
        <w:t>________</w:t>
      </w:r>
      <w:r w:rsidRPr="00D53889">
        <w:rPr>
          <w:rFonts w:ascii="Times New Roman" w:hAnsi="Times New Roman"/>
          <w:sz w:val="24"/>
          <w:szCs w:val="24"/>
        </w:rPr>
        <w:t>_____</w:t>
      </w:r>
    </w:p>
    <w:p w:rsidR="00603D9E" w:rsidRPr="00D53889" w:rsidRDefault="00603D9E" w:rsidP="00603D9E">
      <w:pPr>
        <w:pStyle w:val="ac"/>
        <w:spacing w:before="0"/>
        <w:ind w:left="3828" w:firstLine="0"/>
        <w:jc w:val="center"/>
        <w:rPr>
          <w:rFonts w:ascii="Times New Roman" w:hAnsi="Times New Roman"/>
          <w:sz w:val="20"/>
        </w:rPr>
      </w:pPr>
      <w:r w:rsidRPr="00D53889">
        <w:rPr>
          <w:rFonts w:ascii="Times New Roman" w:hAnsi="Times New Roman"/>
          <w:sz w:val="20"/>
        </w:rPr>
        <w:t>юридичної особи або прізвище, ім’я та по батькові фізичної</w:t>
      </w:r>
      <w:r>
        <w:rPr>
          <w:rFonts w:ascii="Times New Roman" w:hAnsi="Times New Roman"/>
          <w:sz w:val="20"/>
        </w:rPr>
        <w:br/>
      </w:r>
      <w:r w:rsidRPr="00D53889">
        <w:rPr>
          <w:rFonts w:ascii="Times New Roman" w:hAnsi="Times New Roman"/>
          <w:sz w:val="20"/>
        </w:rPr>
        <w:t xml:space="preserve">особи </w:t>
      </w:r>
      <w:r w:rsidRPr="001D19C6">
        <w:rPr>
          <w:rFonts w:ascii="Times New Roman" w:hAnsi="Times New Roman"/>
          <w:sz w:val="20"/>
        </w:rPr>
        <w:t>-</w:t>
      </w:r>
      <w:r w:rsidRPr="00D53889">
        <w:rPr>
          <w:rFonts w:ascii="Times New Roman" w:hAnsi="Times New Roman"/>
          <w:sz w:val="20"/>
        </w:rPr>
        <w:t xml:space="preserve"> підприємця)</w:t>
      </w:r>
    </w:p>
    <w:p w:rsidR="00603D9E" w:rsidRPr="00A31013" w:rsidRDefault="00603D9E" w:rsidP="00603D9E">
      <w:pPr>
        <w:pStyle w:val="ae"/>
        <w:spacing w:before="480" w:after="360"/>
        <w:rPr>
          <w:rFonts w:ascii="Times New Roman" w:hAnsi="Times New Roman"/>
          <w:sz w:val="28"/>
          <w:szCs w:val="28"/>
        </w:rPr>
      </w:pPr>
      <w:r w:rsidRPr="00A31013">
        <w:rPr>
          <w:rFonts w:ascii="Times New Roman" w:hAnsi="Times New Roman"/>
          <w:sz w:val="28"/>
          <w:szCs w:val="28"/>
        </w:rPr>
        <w:t>ЗАЯВА</w:t>
      </w:r>
      <w:r w:rsidRPr="00A31013">
        <w:rPr>
          <w:rFonts w:ascii="Times New Roman" w:hAnsi="Times New Roman"/>
          <w:sz w:val="28"/>
          <w:szCs w:val="28"/>
        </w:rPr>
        <w:br/>
        <w:t>про отримання роботодавцем дозволу на застосування праці</w:t>
      </w:r>
      <w:r w:rsidRPr="0015644C">
        <w:rPr>
          <w:rFonts w:ascii="Times New Roman" w:hAnsi="Times New Roman"/>
          <w:sz w:val="28"/>
          <w:szCs w:val="28"/>
          <w:lang w:val="ru-RU"/>
        </w:rPr>
        <w:t xml:space="preserve"> </w:t>
      </w:r>
      <w:r w:rsidRPr="00A31013">
        <w:rPr>
          <w:rFonts w:ascii="Times New Roman" w:hAnsi="Times New Roman"/>
          <w:sz w:val="28"/>
          <w:szCs w:val="28"/>
        </w:rPr>
        <w:t>іноземців та осіб без громадянства</w:t>
      </w:r>
    </w:p>
    <w:p w:rsidR="00603D9E" w:rsidRPr="00D53889" w:rsidRDefault="00603D9E" w:rsidP="00603D9E">
      <w:pPr>
        <w:pStyle w:val="ac"/>
        <w:rPr>
          <w:rFonts w:ascii="Times New Roman" w:hAnsi="Times New Roman"/>
          <w:sz w:val="24"/>
          <w:szCs w:val="24"/>
        </w:rPr>
      </w:pPr>
      <w:r w:rsidRPr="00D53889">
        <w:rPr>
          <w:rFonts w:ascii="Times New Roman" w:hAnsi="Times New Roman"/>
          <w:sz w:val="24"/>
          <w:szCs w:val="24"/>
        </w:rPr>
        <w:t>Прошу видати дозвіл на застосування праці _____________</w:t>
      </w:r>
      <w:r w:rsidRPr="001D19C6">
        <w:rPr>
          <w:rFonts w:ascii="Times New Roman" w:hAnsi="Times New Roman"/>
          <w:sz w:val="24"/>
          <w:szCs w:val="24"/>
          <w:lang w:val="ru-RU"/>
        </w:rPr>
        <w:t>______________</w:t>
      </w:r>
      <w:r w:rsidRPr="00D53889">
        <w:rPr>
          <w:rFonts w:ascii="Times New Roman" w:hAnsi="Times New Roman"/>
          <w:sz w:val="24"/>
          <w:szCs w:val="24"/>
        </w:rPr>
        <w:t>__________</w:t>
      </w:r>
    </w:p>
    <w:p w:rsidR="00603D9E" w:rsidRPr="00D53889" w:rsidRDefault="00603D9E" w:rsidP="00603D9E">
      <w:pPr>
        <w:pStyle w:val="ac"/>
        <w:spacing w:before="0"/>
        <w:ind w:firstLine="5812"/>
        <w:jc w:val="center"/>
        <w:rPr>
          <w:rFonts w:ascii="Times New Roman" w:hAnsi="Times New Roman"/>
          <w:sz w:val="20"/>
        </w:rPr>
      </w:pPr>
      <w:r w:rsidRPr="00D53889">
        <w:rPr>
          <w:rFonts w:ascii="Times New Roman" w:hAnsi="Times New Roman"/>
          <w:sz w:val="20"/>
        </w:rPr>
        <w:t>(прізвище,</w:t>
      </w:r>
    </w:p>
    <w:p w:rsidR="00603D9E" w:rsidRPr="00D53889" w:rsidRDefault="00603D9E" w:rsidP="00603D9E">
      <w:pPr>
        <w:pStyle w:val="ac"/>
        <w:spacing w:before="0"/>
        <w:ind w:firstLine="0"/>
        <w:rPr>
          <w:rFonts w:ascii="Times New Roman" w:hAnsi="Times New Roman"/>
          <w:sz w:val="24"/>
          <w:szCs w:val="24"/>
        </w:rPr>
      </w:pPr>
      <w:r w:rsidRPr="00D53889">
        <w:rPr>
          <w:rFonts w:ascii="Times New Roman" w:hAnsi="Times New Roman"/>
          <w:sz w:val="24"/>
          <w:szCs w:val="24"/>
        </w:rPr>
        <w:t>___________________________________________________</w:t>
      </w:r>
      <w:r w:rsidRPr="001D19C6">
        <w:rPr>
          <w:rFonts w:ascii="Times New Roman" w:hAnsi="Times New Roman"/>
          <w:sz w:val="24"/>
          <w:szCs w:val="24"/>
          <w:lang w:val="ru-RU"/>
        </w:rPr>
        <w:t>_______________</w:t>
      </w:r>
      <w:r w:rsidRPr="00D53889">
        <w:rPr>
          <w:rFonts w:ascii="Times New Roman" w:hAnsi="Times New Roman"/>
          <w:sz w:val="24"/>
          <w:szCs w:val="24"/>
        </w:rPr>
        <w:t>______________</w:t>
      </w:r>
    </w:p>
    <w:p w:rsidR="00603D9E" w:rsidRPr="00D53889" w:rsidRDefault="00603D9E" w:rsidP="00603D9E">
      <w:pPr>
        <w:pStyle w:val="ac"/>
        <w:spacing w:before="0"/>
        <w:ind w:firstLine="0"/>
        <w:jc w:val="center"/>
        <w:rPr>
          <w:rFonts w:ascii="Times New Roman" w:hAnsi="Times New Roman"/>
          <w:sz w:val="20"/>
        </w:rPr>
      </w:pPr>
      <w:r w:rsidRPr="00D53889">
        <w:rPr>
          <w:rFonts w:ascii="Times New Roman" w:hAnsi="Times New Roman"/>
          <w:sz w:val="20"/>
        </w:rPr>
        <w:t>ім’я, по батькові)</w:t>
      </w:r>
    </w:p>
    <w:p w:rsidR="00603D9E" w:rsidRPr="00D53889" w:rsidRDefault="00603D9E" w:rsidP="00603D9E">
      <w:pPr>
        <w:pStyle w:val="ac"/>
        <w:spacing w:before="0"/>
        <w:ind w:firstLine="0"/>
        <w:rPr>
          <w:rFonts w:ascii="Times New Roman" w:hAnsi="Times New Roman"/>
          <w:sz w:val="24"/>
          <w:szCs w:val="24"/>
        </w:rPr>
      </w:pPr>
      <w:r w:rsidRPr="00D53889">
        <w:rPr>
          <w:rFonts w:ascii="Times New Roman" w:hAnsi="Times New Roman"/>
          <w:sz w:val="24"/>
          <w:szCs w:val="24"/>
        </w:rPr>
        <w:t>____________________________________________________________</w:t>
      </w:r>
      <w:r w:rsidRPr="001D19C6">
        <w:rPr>
          <w:rFonts w:ascii="Times New Roman" w:hAnsi="Times New Roman"/>
          <w:sz w:val="24"/>
          <w:szCs w:val="24"/>
          <w:lang w:val="ru-RU"/>
        </w:rPr>
        <w:t>_______________</w:t>
      </w:r>
      <w:r w:rsidRPr="00D53889">
        <w:rPr>
          <w:rFonts w:ascii="Times New Roman" w:hAnsi="Times New Roman"/>
          <w:sz w:val="24"/>
          <w:szCs w:val="24"/>
        </w:rPr>
        <w:t>_____</w:t>
      </w:r>
    </w:p>
    <w:p w:rsidR="00603D9E" w:rsidRPr="00D53889" w:rsidRDefault="00603D9E" w:rsidP="00603D9E">
      <w:pPr>
        <w:pStyle w:val="ac"/>
        <w:spacing w:before="0"/>
        <w:ind w:firstLine="0"/>
        <w:jc w:val="center"/>
        <w:rPr>
          <w:rFonts w:ascii="Times New Roman" w:hAnsi="Times New Roman"/>
          <w:sz w:val="20"/>
        </w:rPr>
      </w:pPr>
      <w:r w:rsidRPr="00D53889">
        <w:rPr>
          <w:rFonts w:ascii="Times New Roman" w:hAnsi="Times New Roman"/>
          <w:sz w:val="20"/>
        </w:rPr>
        <w:t>(громадянство/підданство)</w:t>
      </w:r>
    </w:p>
    <w:p w:rsidR="00603D9E" w:rsidRPr="00D53889" w:rsidRDefault="00603D9E" w:rsidP="00603D9E">
      <w:pPr>
        <w:pStyle w:val="ac"/>
        <w:spacing w:before="0"/>
        <w:ind w:firstLine="0"/>
        <w:rPr>
          <w:rFonts w:ascii="Times New Roman" w:hAnsi="Times New Roman"/>
          <w:sz w:val="24"/>
          <w:szCs w:val="24"/>
        </w:rPr>
      </w:pPr>
      <w:r w:rsidRPr="00D53889">
        <w:rPr>
          <w:rFonts w:ascii="Times New Roman" w:hAnsi="Times New Roman"/>
          <w:sz w:val="24"/>
          <w:szCs w:val="24"/>
        </w:rPr>
        <w:t>на строк ____________________________________________</w:t>
      </w:r>
      <w:r w:rsidRPr="001D19C6">
        <w:rPr>
          <w:rFonts w:ascii="Times New Roman" w:hAnsi="Times New Roman"/>
          <w:sz w:val="24"/>
          <w:szCs w:val="24"/>
          <w:lang w:val="ru-RU"/>
        </w:rPr>
        <w:t>________________</w:t>
      </w:r>
      <w:r w:rsidRPr="00D53889">
        <w:rPr>
          <w:rFonts w:ascii="Times New Roman" w:hAnsi="Times New Roman"/>
          <w:sz w:val="24"/>
          <w:szCs w:val="24"/>
        </w:rPr>
        <w:t>____________</w:t>
      </w:r>
    </w:p>
    <w:p w:rsidR="00603D9E" w:rsidRPr="00D53889" w:rsidRDefault="00603D9E" w:rsidP="00603D9E">
      <w:pPr>
        <w:pStyle w:val="ac"/>
        <w:spacing w:before="0"/>
        <w:ind w:left="1134" w:firstLine="0"/>
        <w:jc w:val="center"/>
        <w:rPr>
          <w:rFonts w:ascii="Times New Roman" w:hAnsi="Times New Roman"/>
          <w:sz w:val="20"/>
        </w:rPr>
      </w:pPr>
      <w:r w:rsidRPr="00D53889">
        <w:rPr>
          <w:rFonts w:ascii="Times New Roman" w:hAnsi="Times New Roman"/>
          <w:sz w:val="20"/>
        </w:rPr>
        <w:t>(зазначається строк дії дозволу згідно з вимогами статті 42</w:t>
      </w:r>
      <w:r w:rsidRPr="00D53889">
        <w:rPr>
          <w:rFonts w:ascii="Times New Roman" w:hAnsi="Times New Roman"/>
          <w:sz w:val="20"/>
          <w:vertAlign w:val="superscript"/>
        </w:rPr>
        <w:t>3</w:t>
      </w:r>
      <w:r w:rsidRPr="00D53889">
        <w:rPr>
          <w:rFonts w:ascii="Times New Roman" w:hAnsi="Times New Roman"/>
          <w:sz w:val="20"/>
        </w:rPr>
        <w:t xml:space="preserve"> Закону України</w:t>
      </w:r>
      <w:r w:rsidRPr="00D53889">
        <w:rPr>
          <w:rFonts w:ascii="Times New Roman" w:hAnsi="Times New Roman"/>
          <w:sz w:val="20"/>
        </w:rPr>
        <w:br/>
        <w:t>“Про зайнятість населення”)</w:t>
      </w:r>
    </w:p>
    <w:p w:rsidR="00603D9E" w:rsidRPr="00D53889" w:rsidRDefault="00603D9E" w:rsidP="00603D9E">
      <w:pPr>
        <w:pStyle w:val="ac"/>
        <w:ind w:firstLine="0"/>
        <w:rPr>
          <w:rFonts w:ascii="Times New Roman" w:hAnsi="Times New Roman"/>
          <w:sz w:val="24"/>
          <w:szCs w:val="24"/>
        </w:rPr>
      </w:pPr>
      <w:r w:rsidRPr="00D53889">
        <w:rPr>
          <w:rFonts w:ascii="Times New Roman" w:hAnsi="Times New Roman"/>
          <w:sz w:val="24"/>
          <w:szCs w:val="24"/>
        </w:rPr>
        <w:t>на посаді (за професією) ___________</w:t>
      </w:r>
      <w:r w:rsidRPr="0025480C">
        <w:rPr>
          <w:rFonts w:ascii="Times New Roman" w:hAnsi="Times New Roman"/>
          <w:sz w:val="24"/>
          <w:szCs w:val="24"/>
          <w:lang w:val="ru-RU"/>
        </w:rPr>
        <w:t>_______________</w:t>
      </w:r>
      <w:r w:rsidRPr="00D53889">
        <w:rPr>
          <w:rFonts w:ascii="Times New Roman" w:hAnsi="Times New Roman"/>
          <w:sz w:val="24"/>
          <w:szCs w:val="24"/>
        </w:rPr>
        <w:t>________________________________,</w:t>
      </w:r>
    </w:p>
    <w:p w:rsidR="00603D9E" w:rsidRPr="00D53889" w:rsidRDefault="00603D9E" w:rsidP="00603D9E">
      <w:pPr>
        <w:pStyle w:val="ac"/>
        <w:spacing w:before="0"/>
        <w:ind w:left="2977" w:firstLine="0"/>
        <w:jc w:val="center"/>
        <w:rPr>
          <w:rFonts w:ascii="Times New Roman" w:hAnsi="Times New Roman"/>
          <w:sz w:val="20"/>
        </w:rPr>
      </w:pPr>
      <w:r w:rsidRPr="00D53889">
        <w:rPr>
          <w:rFonts w:ascii="Times New Roman" w:hAnsi="Times New Roman"/>
          <w:sz w:val="20"/>
        </w:rPr>
        <w:t>(згідно з Національним класифікатором</w:t>
      </w:r>
      <w:r w:rsidRPr="00D53889">
        <w:rPr>
          <w:rFonts w:ascii="Times New Roman" w:hAnsi="Times New Roman"/>
          <w:sz w:val="20"/>
        </w:rPr>
        <w:br/>
        <w:t>ДК 003:2010 “Класифікатор професій”)</w:t>
      </w:r>
    </w:p>
    <w:p w:rsidR="00603D9E" w:rsidRPr="00D53889" w:rsidRDefault="00603D9E" w:rsidP="00603D9E">
      <w:pPr>
        <w:pStyle w:val="ac"/>
        <w:ind w:firstLine="0"/>
        <w:rPr>
          <w:rFonts w:ascii="Times New Roman" w:hAnsi="Times New Roman"/>
          <w:sz w:val="24"/>
          <w:szCs w:val="24"/>
        </w:rPr>
      </w:pPr>
      <w:r w:rsidRPr="00D53889">
        <w:rPr>
          <w:rFonts w:ascii="Times New Roman" w:hAnsi="Times New Roman"/>
          <w:sz w:val="24"/>
          <w:szCs w:val="24"/>
        </w:rPr>
        <w:t>який є:</w:t>
      </w:r>
    </w:p>
    <w:p w:rsidR="00603D9E" w:rsidRPr="00D53889" w:rsidRDefault="00603D9E" w:rsidP="00603D9E">
      <w:pPr>
        <w:pStyle w:val="ac"/>
        <w:numPr>
          <w:ilvl w:val="0"/>
          <w:numId w:val="4"/>
        </w:numPr>
        <w:tabs>
          <w:tab w:val="clear" w:pos="720"/>
          <w:tab w:val="num" w:pos="644"/>
        </w:tabs>
        <w:ind w:left="426" w:hanging="426"/>
        <w:jc w:val="both"/>
        <w:rPr>
          <w:rFonts w:ascii="Times New Roman" w:hAnsi="Times New Roman"/>
          <w:sz w:val="24"/>
          <w:szCs w:val="24"/>
        </w:rPr>
      </w:pPr>
      <w:r w:rsidRPr="00D53889">
        <w:rPr>
          <w:rFonts w:ascii="Times New Roman" w:hAnsi="Times New Roman"/>
          <w:sz w:val="24"/>
          <w:szCs w:val="24"/>
        </w:rPr>
        <w:t>іноземним найманим працівником;</w:t>
      </w:r>
    </w:p>
    <w:p w:rsidR="00603D9E" w:rsidRPr="00D53889" w:rsidRDefault="00603D9E" w:rsidP="00603D9E">
      <w:pPr>
        <w:pStyle w:val="ac"/>
        <w:numPr>
          <w:ilvl w:val="0"/>
          <w:numId w:val="4"/>
        </w:numPr>
        <w:tabs>
          <w:tab w:val="clear" w:pos="720"/>
          <w:tab w:val="num" w:pos="644"/>
        </w:tabs>
        <w:ind w:left="426" w:hanging="426"/>
        <w:jc w:val="both"/>
        <w:rPr>
          <w:rFonts w:ascii="Times New Roman" w:hAnsi="Times New Roman"/>
          <w:sz w:val="24"/>
          <w:szCs w:val="24"/>
        </w:rPr>
      </w:pPr>
      <w:r w:rsidRPr="00D53889">
        <w:rPr>
          <w:rFonts w:ascii="Times New Roman" w:hAnsi="Times New Roman"/>
          <w:sz w:val="24"/>
          <w:szCs w:val="24"/>
        </w:rPr>
        <w:t>відрядженим іноземним працівником;</w:t>
      </w:r>
    </w:p>
    <w:p w:rsidR="00603D9E" w:rsidRPr="00D53889" w:rsidRDefault="00603D9E" w:rsidP="00603D9E">
      <w:pPr>
        <w:pStyle w:val="ac"/>
        <w:numPr>
          <w:ilvl w:val="0"/>
          <w:numId w:val="4"/>
        </w:numPr>
        <w:tabs>
          <w:tab w:val="clear" w:pos="720"/>
          <w:tab w:val="num" w:pos="644"/>
        </w:tabs>
        <w:ind w:left="426" w:hanging="426"/>
        <w:jc w:val="both"/>
        <w:rPr>
          <w:rFonts w:ascii="Times New Roman" w:hAnsi="Times New Roman"/>
          <w:sz w:val="24"/>
          <w:szCs w:val="24"/>
        </w:rPr>
      </w:pPr>
      <w:proofErr w:type="spellStart"/>
      <w:r w:rsidRPr="00D53889">
        <w:rPr>
          <w:rFonts w:ascii="Times New Roman" w:hAnsi="Times New Roman"/>
          <w:sz w:val="24"/>
          <w:szCs w:val="24"/>
        </w:rPr>
        <w:t>внутрішньокорпоративним</w:t>
      </w:r>
      <w:proofErr w:type="spellEnd"/>
      <w:r w:rsidRPr="00D53889">
        <w:rPr>
          <w:rFonts w:ascii="Times New Roman" w:hAnsi="Times New Roman"/>
          <w:sz w:val="24"/>
          <w:szCs w:val="24"/>
        </w:rPr>
        <w:t xml:space="preserve"> </w:t>
      </w:r>
      <w:proofErr w:type="spellStart"/>
      <w:r w:rsidRPr="00D53889">
        <w:rPr>
          <w:rFonts w:ascii="Times New Roman" w:hAnsi="Times New Roman"/>
          <w:sz w:val="24"/>
          <w:szCs w:val="24"/>
        </w:rPr>
        <w:t>цесіонарієм</w:t>
      </w:r>
      <w:proofErr w:type="spellEnd"/>
      <w:r w:rsidRPr="00D53889">
        <w:rPr>
          <w:rFonts w:ascii="Times New Roman" w:hAnsi="Times New Roman"/>
          <w:sz w:val="24"/>
          <w:szCs w:val="24"/>
        </w:rPr>
        <w:t>;</w:t>
      </w:r>
    </w:p>
    <w:p w:rsidR="00603D9E" w:rsidRPr="00D53889" w:rsidRDefault="00603D9E" w:rsidP="00603D9E">
      <w:pPr>
        <w:pStyle w:val="ac"/>
        <w:numPr>
          <w:ilvl w:val="0"/>
          <w:numId w:val="4"/>
        </w:numPr>
        <w:tabs>
          <w:tab w:val="clear" w:pos="720"/>
          <w:tab w:val="num" w:pos="644"/>
        </w:tabs>
        <w:ind w:left="426" w:hanging="426"/>
        <w:jc w:val="both"/>
        <w:rPr>
          <w:rFonts w:ascii="Times New Roman" w:hAnsi="Times New Roman"/>
          <w:sz w:val="24"/>
          <w:szCs w:val="24"/>
        </w:rPr>
      </w:pPr>
      <w:r w:rsidRPr="00501319">
        <w:rPr>
          <w:rFonts w:ascii="Times New Roman" w:hAnsi="Times New Roman"/>
          <w:sz w:val="24"/>
          <w:szCs w:val="24"/>
        </w:rPr>
        <w:t>іноземцем або особою без громадянства, стосовно як</w:t>
      </w:r>
      <w:r>
        <w:rPr>
          <w:rFonts w:ascii="Times New Roman" w:hAnsi="Times New Roman"/>
          <w:sz w:val="24"/>
          <w:szCs w:val="24"/>
        </w:rPr>
        <w:t>ої</w:t>
      </w:r>
      <w:r w:rsidRPr="00501319">
        <w:rPr>
          <w:rFonts w:ascii="Times New Roman" w:hAnsi="Times New Roman"/>
          <w:sz w:val="24"/>
          <w:szCs w:val="24"/>
        </w:rPr>
        <w:t xml:space="preserve"> прийнято рішення про оформлення документів для вирішення питання щодо визнання біженцем або особою, яка потребує додаткового захисту</w:t>
      </w:r>
      <w:r>
        <w:rPr>
          <w:rFonts w:ascii="Times New Roman" w:hAnsi="Times New Roman"/>
          <w:sz w:val="24"/>
          <w:szCs w:val="24"/>
        </w:rPr>
        <w:t>, або іноземцем/особою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rsidR="00603D9E" w:rsidRPr="00501319" w:rsidRDefault="00603D9E" w:rsidP="00603D9E">
      <w:pPr>
        <w:pStyle w:val="ac"/>
        <w:numPr>
          <w:ilvl w:val="0"/>
          <w:numId w:val="4"/>
        </w:numPr>
        <w:tabs>
          <w:tab w:val="clear" w:pos="720"/>
          <w:tab w:val="num" w:pos="426"/>
        </w:tabs>
        <w:ind w:left="426" w:hanging="426"/>
        <w:jc w:val="both"/>
        <w:rPr>
          <w:rFonts w:ascii="Times New Roman" w:hAnsi="Times New Roman"/>
          <w:sz w:val="24"/>
          <w:szCs w:val="24"/>
        </w:rPr>
      </w:pPr>
      <w:r w:rsidRPr="00501319">
        <w:rPr>
          <w:rFonts w:ascii="Times New Roman" w:hAnsi="Times New Roman"/>
          <w:sz w:val="24"/>
          <w:szCs w:val="24"/>
          <w:lang w:val="x-none"/>
        </w:rPr>
        <w:t xml:space="preserve">особою, яка подала </w:t>
      </w:r>
      <w:proofErr w:type="spellStart"/>
      <w:r w:rsidRPr="00501319">
        <w:rPr>
          <w:rFonts w:ascii="Times New Roman" w:hAnsi="Times New Roman"/>
          <w:sz w:val="24"/>
          <w:szCs w:val="24"/>
          <w:lang w:val="x-none"/>
        </w:rPr>
        <w:t>заяву</w:t>
      </w:r>
      <w:proofErr w:type="spellEnd"/>
      <w:r w:rsidRPr="00501319">
        <w:rPr>
          <w:rFonts w:ascii="Times New Roman" w:hAnsi="Times New Roman"/>
          <w:sz w:val="24"/>
          <w:szCs w:val="24"/>
          <w:lang w:val="x-none"/>
        </w:rPr>
        <w:t xml:space="preserve"> про </w:t>
      </w:r>
      <w:proofErr w:type="spellStart"/>
      <w:r w:rsidRPr="00501319">
        <w:rPr>
          <w:rFonts w:ascii="Times New Roman" w:hAnsi="Times New Roman"/>
          <w:sz w:val="24"/>
          <w:szCs w:val="24"/>
          <w:lang w:val="x-none"/>
        </w:rPr>
        <w:t>визнання</w:t>
      </w:r>
      <w:proofErr w:type="spellEnd"/>
      <w:r w:rsidRPr="00501319">
        <w:rPr>
          <w:rFonts w:ascii="Times New Roman" w:hAnsi="Times New Roman"/>
          <w:sz w:val="24"/>
          <w:szCs w:val="24"/>
          <w:lang w:val="x-none"/>
        </w:rPr>
        <w:t xml:space="preserve"> особою без </w:t>
      </w:r>
      <w:proofErr w:type="spellStart"/>
      <w:r w:rsidRPr="00501319">
        <w:rPr>
          <w:rFonts w:ascii="Times New Roman" w:hAnsi="Times New Roman"/>
          <w:sz w:val="24"/>
          <w:szCs w:val="24"/>
          <w:lang w:val="x-none"/>
        </w:rPr>
        <w:t>громадянства</w:t>
      </w:r>
      <w:proofErr w:type="spellEnd"/>
      <w:r w:rsidRPr="00501319">
        <w:rPr>
          <w:rFonts w:ascii="Times New Roman" w:hAnsi="Times New Roman"/>
          <w:sz w:val="24"/>
          <w:szCs w:val="24"/>
          <w:lang w:val="x-none"/>
        </w:rPr>
        <w:t xml:space="preserve">, </w:t>
      </w:r>
      <w:proofErr w:type="spellStart"/>
      <w:r w:rsidRPr="00501319">
        <w:rPr>
          <w:rFonts w:ascii="Times New Roman" w:hAnsi="Times New Roman"/>
          <w:sz w:val="24"/>
          <w:szCs w:val="24"/>
          <w:lang w:val="x-none"/>
        </w:rPr>
        <w:t>або</w:t>
      </w:r>
      <w:proofErr w:type="spellEnd"/>
      <w:r w:rsidRPr="00501319">
        <w:rPr>
          <w:rFonts w:ascii="Times New Roman" w:hAnsi="Times New Roman"/>
          <w:sz w:val="24"/>
          <w:szCs w:val="24"/>
          <w:lang w:val="x-none"/>
        </w:rPr>
        <w:t xml:space="preserve"> особою, яка </w:t>
      </w:r>
      <w:proofErr w:type="spellStart"/>
      <w:r w:rsidRPr="00501319">
        <w:rPr>
          <w:rFonts w:ascii="Times New Roman" w:hAnsi="Times New Roman"/>
          <w:sz w:val="24"/>
          <w:szCs w:val="24"/>
          <w:lang w:val="x-none"/>
        </w:rPr>
        <w:t>оскаржує</w:t>
      </w:r>
      <w:proofErr w:type="spellEnd"/>
      <w:r w:rsidRPr="00501319">
        <w:rPr>
          <w:rFonts w:ascii="Times New Roman" w:hAnsi="Times New Roman"/>
          <w:sz w:val="24"/>
          <w:szCs w:val="24"/>
          <w:lang w:val="x-none"/>
        </w:rPr>
        <w:t xml:space="preserve"> </w:t>
      </w:r>
      <w:proofErr w:type="spellStart"/>
      <w:r w:rsidRPr="00501319">
        <w:rPr>
          <w:rFonts w:ascii="Times New Roman" w:hAnsi="Times New Roman"/>
          <w:sz w:val="24"/>
          <w:szCs w:val="24"/>
          <w:lang w:val="x-none"/>
        </w:rPr>
        <w:t>рішення</w:t>
      </w:r>
      <w:proofErr w:type="spellEnd"/>
      <w:r w:rsidRPr="00501319">
        <w:rPr>
          <w:rFonts w:ascii="Times New Roman" w:hAnsi="Times New Roman"/>
          <w:sz w:val="24"/>
          <w:szCs w:val="24"/>
          <w:lang w:val="x-none"/>
        </w:rPr>
        <w:t xml:space="preserve"> про </w:t>
      </w:r>
      <w:proofErr w:type="spellStart"/>
      <w:r w:rsidRPr="00501319">
        <w:rPr>
          <w:rFonts w:ascii="Times New Roman" w:hAnsi="Times New Roman"/>
          <w:sz w:val="24"/>
          <w:szCs w:val="24"/>
          <w:lang w:val="x-none"/>
        </w:rPr>
        <w:t>відмову</w:t>
      </w:r>
      <w:proofErr w:type="spellEnd"/>
      <w:r w:rsidRPr="00501319">
        <w:rPr>
          <w:rFonts w:ascii="Times New Roman" w:hAnsi="Times New Roman"/>
          <w:sz w:val="24"/>
          <w:szCs w:val="24"/>
          <w:lang w:val="x-none"/>
        </w:rPr>
        <w:t xml:space="preserve"> у </w:t>
      </w:r>
      <w:proofErr w:type="spellStart"/>
      <w:r w:rsidRPr="00501319">
        <w:rPr>
          <w:rFonts w:ascii="Times New Roman" w:hAnsi="Times New Roman"/>
          <w:sz w:val="24"/>
          <w:szCs w:val="24"/>
          <w:lang w:val="x-none"/>
        </w:rPr>
        <w:t>визнанні</w:t>
      </w:r>
      <w:proofErr w:type="spellEnd"/>
      <w:r w:rsidRPr="00501319">
        <w:rPr>
          <w:rFonts w:ascii="Times New Roman" w:hAnsi="Times New Roman"/>
          <w:sz w:val="24"/>
          <w:szCs w:val="24"/>
          <w:lang w:val="x-none"/>
        </w:rPr>
        <w:t xml:space="preserve"> особою без </w:t>
      </w:r>
      <w:proofErr w:type="spellStart"/>
      <w:r w:rsidRPr="00501319">
        <w:rPr>
          <w:rFonts w:ascii="Times New Roman" w:hAnsi="Times New Roman"/>
          <w:sz w:val="24"/>
          <w:szCs w:val="24"/>
          <w:lang w:val="x-none"/>
        </w:rPr>
        <w:t>громадянства</w:t>
      </w:r>
      <w:proofErr w:type="spellEnd"/>
      <w:r w:rsidRPr="00501319">
        <w:rPr>
          <w:rFonts w:ascii="Times New Roman" w:hAnsi="Times New Roman"/>
          <w:sz w:val="24"/>
          <w:szCs w:val="24"/>
          <w:lang w:val="x-none"/>
        </w:rPr>
        <w:t>;</w:t>
      </w:r>
    </w:p>
    <w:p w:rsidR="00603D9E" w:rsidRPr="00501319" w:rsidRDefault="00603D9E" w:rsidP="00603D9E">
      <w:pPr>
        <w:pStyle w:val="ac"/>
        <w:numPr>
          <w:ilvl w:val="0"/>
          <w:numId w:val="4"/>
        </w:numPr>
        <w:tabs>
          <w:tab w:val="clear" w:pos="720"/>
          <w:tab w:val="num" w:pos="644"/>
        </w:tabs>
        <w:ind w:left="426" w:hanging="426"/>
        <w:jc w:val="both"/>
        <w:rPr>
          <w:rStyle w:val="st42"/>
          <w:rFonts w:ascii="Times New Roman" w:hAnsi="Times New Roman"/>
          <w:sz w:val="24"/>
          <w:szCs w:val="24"/>
        </w:rPr>
      </w:pPr>
      <w:r>
        <w:rPr>
          <w:rStyle w:val="st42"/>
          <w:rFonts w:ascii="Times New Roman" w:hAnsi="Times New Roman"/>
          <w:sz w:val="24"/>
          <w:szCs w:val="24"/>
        </w:rPr>
        <w:t>іноземцем або особою без громадянства, яка прибула в Україну з метою навчання;</w:t>
      </w:r>
    </w:p>
    <w:p w:rsidR="00603D9E" w:rsidRPr="00501319" w:rsidRDefault="00603D9E" w:rsidP="00603D9E">
      <w:pPr>
        <w:pStyle w:val="ac"/>
        <w:numPr>
          <w:ilvl w:val="0"/>
          <w:numId w:val="4"/>
        </w:numPr>
        <w:tabs>
          <w:tab w:val="clear" w:pos="720"/>
          <w:tab w:val="num" w:pos="644"/>
        </w:tabs>
        <w:ind w:left="644" w:hanging="644"/>
        <w:rPr>
          <w:rFonts w:ascii="Times New Roman" w:eastAsia="Calibri" w:hAnsi="Times New Roman"/>
          <w:color w:val="000000"/>
          <w:sz w:val="24"/>
          <w:szCs w:val="24"/>
          <w:lang w:eastAsia="uk-UA"/>
        </w:rPr>
      </w:pPr>
      <w:proofErr w:type="spellStart"/>
      <w:r w:rsidRPr="00501319">
        <w:rPr>
          <w:rFonts w:ascii="Times New Roman" w:eastAsia="Calibri" w:hAnsi="Times New Roman"/>
          <w:color w:val="000000"/>
          <w:sz w:val="24"/>
          <w:szCs w:val="24"/>
          <w:lang w:val="x-none" w:eastAsia="uk-UA"/>
        </w:rPr>
        <w:t>гіг-спеціалістом</w:t>
      </w:r>
      <w:proofErr w:type="spellEnd"/>
      <w:r w:rsidRPr="00501319">
        <w:rPr>
          <w:rFonts w:ascii="Times New Roman" w:eastAsia="Calibri" w:hAnsi="Times New Roman"/>
          <w:color w:val="000000"/>
          <w:sz w:val="24"/>
          <w:szCs w:val="24"/>
          <w:lang w:val="x-none" w:eastAsia="uk-UA"/>
        </w:rPr>
        <w:t>;</w:t>
      </w:r>
    </w:p>
    <w:p w:rsidR="00603D9E" w:rsidRDefault="00603D9E" w:rsidP="00603D9E">
      <w:pPr>
        <w:pStyle w:val="ac"/>
        <w:numPr>
          <w:ilvl w:val="0"/>
          <w:numId w:val="4"/>
        </w:numPr>
        <w:tabs>
          <w:tab w:val="clear" w:pos="720"/>
          <w:tab w:val="num" w:pos="644"/>
        </w:tabs>
        <w:ind w:left="426" w:hanging="426"/>
        <w:jc w:val="both"/>
        <w:rPr>
          <w:rFonts w:ascii="Times New Roman" w:hAnsi="Times New Roman"/>
          <w:sz w:val="20"/>
        </w:rPr>
      </w:pPr>
      <w:r>
        <w:rPr>
          <w:rFonts w:ascii="Times New Roman" w:eastAsia="Calibri" w:hAnsi="Times New Roman"/>
          <w:color w:val="000000"/>
          <w:sz w:val="24"/>
          <w:szCs w:val="24"/>
          <w:lang w:eastAsia="uk-UA"/>
        </w:rPr>
        <w:t>іноземцем</w:t>
      </w:r>
      <w:r w:rsidRPr="00501319">
        <w:rPr>
          <w:rFonts w:ascii="Times New Roman" w:eastAsia="Calibri" w:hAnsi="Times New Roman"/>
          <w:color w:val="000000"/>
          <w:sz w:val="24"/>
          <w:szCs w:val="24"/>
          <w:lang w:eastAsia="uk-UA"/>
        </w:rPr>
        <w:t xml:space="preserve"> </w:t>
      </w:r>
      <w:r>
        <w:rPr>
          <w:rFonts w:ascii="Times New Roman" w:eastAsia="Calibri" w:hAnsi="Times New Roman"/>
          <w:color w:val="000000"/>
          <w:sz w:val="24"/>
          <w:szCs w:val="24"/>
          <w:lang w:eastAsia="uk-UA"/>
        </w:rPr>
        <w:t>або</w:t>
      </w:r>
      <w:r w:rsidRPr="00501319">
        <w:rPr>
          <w:rFonts w:ascii="Times New Roman" w:eastAsia="Calibri" w:hAnsi="Times New Roman"/>
          <w:color w:val="000000"/>
          <w:sz w:val="24"/>
          <w:szCs w:val="24"/>
          <w:lang w:eastAsia="uk-UA"/>
        </w:rPr>
        <w:t xml:space="preserve"> особ</w:t>
      </w:r>
      <w:r>
        <w:rPr>
          <w:rFonts w:ascii="Times New Roman" w:eastAsia="Calibri" w:hAnsi="Times New Roman"/>
          <w:color w:val="000000"/>
          <w:sz w:val="24"/>
          <w:szCs w:val="24"/>
          <w:lang w:eastAsia="uk-UA"/>
        </w:rPr>
        <w:t>ою без громадянства, як</w:t>
      </w:r>
      <w:r w:rsidRPr="00501319">
        <w:rPr>
          <w:rFonts w:ascii="Times New Roman" w:eastAsia="Calibri" w:hAnsi="Times New Roman"/>
          <w:color w:val="000000"/>
          <w:sz w:val="24"/>
          <w:szCs w:val="24"/>
          <w:lang w:eastAsia="uk-UA"/>
        </w:rPr>
        <w:t>и</w:t>
      </w:r>
      <w:r>
        <w:rPr>
          <w:rFonts w:ascii="Times New Roman" w:eastAsia="Calibri" w:hAnsi="Times New Roman"/>
          <w:color w:val="000000"/>
          <w:sz w:val="24"/>
          <w:szCs w:val="24"/>
          <w:lang w:eastAsia="uk-UA"/>
        </w:rPr>
        <w:t>й брав</w:t>
      </w:r>
      <w:r w:rsidRPr="00501319">
        <w:rPr>
          <w:rFonts w:ascii="Times New Roman" w:eastAsia="Calibri" w:hAnsi="Times New Roman"/>
          <w:color w:val="000000"/>
          <w:sz w:val="24"/>
          <w:szCs w:val="24"/>
          <w:lang w:eastAsia="uk-UA"/>
        </w:rPr>
        <w:t xml:space="preserve"> участь у відсічі та стримуванні збройної агресії Російської Федерації проти України</w:t>
      </w:r>
      <w:r>
        <w:rPr>
          <w:rStyle w:val="st42"/>
          <w:rFonts w:ascii="Times New Roman" w:eastAsia="Calibri" w:hAnsi="Times New Roman"/>
          <w:sz w:val="24"/>
          <w:szCs w:val="24"/>
          <w:lang w:eastAsia="uk-UA"/>
        </w:rPr>
        <w:t>.</w:t>
      </w:r>
    </w:p>
    <w:p w:rsidR="00603D9E" w:rsidRPr="00D53889" w:rsidRDefault="00603D9E" w:rsidP="00603D9E">
      <w:pPr>
        <w:pStyle w:val="ac"/>
        <w:jc w:val="both"/>
        <w:rPr>
          <w:rFonts w:ascii="Times New Roman" w:hAnsi="Times New Roman"/>
          <w:sz w:val="24"/>
          <w:szCs w:val="24"/>
        </w:rPr>
      </w:pPr>
      <w:r w:rsidRPr="00D53889">
        <w:rPr>
          <w:rFonts w:ascii="Times New Roman" w:hAnsi="Times New Roman"/>
          <w:sz w:val="24"/>
          <w:szCs w:val="24"/>
        </w:rPr>
        <w:t>Підтверджую, що посада, на якій застосовуватиметься праця іноземця або особи без громадянства, відповідно до законів не пов’язана з належністю до громадянства України та не потребує наданн</w:t>
      </w:r>
      <w:r>
        <w:rPr>
          <w:rFonts w:ascii="Times New Roman" w:hAnsi="Times New Roman"/>
          <w:sz w:val="24"/>
          <w:szCs w:val="24"/>
        </w:rPr>
        <w:t xml:space="preserve">я допуску до державної таємниці, а також те, що іноземець/особа без громадянства не включений до переліку осіб, пов’язаних з провадженням терористичної діяльності, </w:t>
      </w:r>
      <w:r w:rsidRPr="00204D72">
        <w:rPr>
          <w:rFonts w:ascii="Times New Roman" w:hAnsi="Times New Roman"/>
          <w:sz w:val="24"/>
          <w:szCs w:val="24"/>
        </w:rPr>
        <w:t>та стосовно нього не застосовані міжнародні санкції або спеціальні економічні та інші обмежувальні заходи (санкції) відповідно до закону України “Про санкції”.</w:t>
      </w:r>
    </w:p>
    <w:p w:rsidR="00603D9E" w:rsidRDefault="00603D9E" w:rsidP="00603D9E">
      <w:pPr>
        <w:pStyle w:val="ac"/>
        <w:jc w:val="both"/>
        <w:rPr>
          <w:rFonts w:ascii="Times New Roman" w:hAnsi="Times New Roman"/>
          <w:sz w:val="24"/>
          <w:szCs w:val="24"/>
        </w:rPr>
      </w:pPr>
      <w:r w:rsidRPr="00D53889">
        <w:rPr>
          <w:rFonts w:ascii="Times New Roman" w:hAnsi="Times New Roman"/>
          <w:sz w:val="24"/>
          <w:szCs w:val="24"/>
        </w:rPr>
        <w:t>Адреса електронної пошти ______________</w:t>
      </w:r>
      <w:r w:rsidRPr="001D19C6">
        <w:rPr>
          <w:rFonts w:ascii="Times New Roman" w:hAnsi="Times New Roman"/>
          <w:sz w:val="24"/>
          <w:szCs w:val="24"/>
        </w:rPr>
        <w:t>______________</w:t>
      </w:r>
      <w:r w:rsidRPr="00D53889">
        <w:rPr>
          <w:rFonts w:ascii="Times New Roman" w:hAnsi="Times New Roman"/>
          <w:sz w:val="24"/>
          <w:szCs w:val="24"/>
        </w:rPr>
        <w:t>_______________________</w:t>
      </w:r>
    </w:p>
    <w:p w:rsidR="00603D9E" w:rsidRDefault="00603D9E" w:rsidP="00603D9E">
      <w:pPr>
        <w:pStyle w:val="ac"/>
        <w:jc w:val="both"/>
        <w:rPr>
          <w:rFonts w:ascii="Times New Roman" w:hAnsi="Times New Roman"/>
          <w:sz w:val="24"/>
          <w:szCs w:val="24"/>
        </w:rPr>
      </w:pPr>
      <w:r w:rsidRPr="00501319">
        <w:rPr>
          <w:rFonts w:ascii="Times New Roman" w:hAnsi="Times New Roman"/>
          <w:sz w:val="24"/>
          <w:szCs w:val="24"/>
        </w:rPr>
        <w:lastRenderedPageBreak/>
        <w:t xml:space="preserve">Код </w:t>
      </w:r>
      <w:r>
        <w:rPr>
          <w:rFonts w:ascii="Times New Roman" w:hAnsi="Times New Roman"/>
          <w:sz w:val="24"/>
          <w:szCs w:val="24"/>
        </w:rPr>
        <w:t xml:space="preserve">згідно з </w:t>
      </w:r>
      <w:r w:rsidRPr="000C772A">
        <w:rPr>
          <w:rFonts w:ascii="Times New Roman" w:hAnsi="Times New Roman"/>
          <w:sz w:val="24"/>
          <w:szCs w:val="24"/>
        </w:rPr>
        <w:t>Єдин</w:t>
      </w:r>
      <w:r>
        <w:rPr>
          <w:rFonts w:ascii="Times New Roman" w:hAnsi="Times New Roman"/>
          <w:sz w:val="24"/>
          <w:szCs w:val="24"/>
        </w:rPr>
        <w:t>им</w:t>
      </w:r>
      <w:r w:rsidRPr="000C772A">
        <w:rPr>
          <w:rFonts w:ascii="Times New Roman" w:hAnsi="Times New Roman"/>
          <w:sz w:val="24"/>
          <w:szCs w:val="24"/>
        </w:rPr>
        <w:t xml:space="preserve"> державн</w:t>
      </w:r>
      <w:r>
        <w:rPr>
          <w:rFonts w:ascii="Times New Roman" w:hAnsi="Times New Roman"/>
          <w:sz w:val="24"/>
          <w:szCs w:val="24"/>
        </w:rPr>
        <w:t>им</w:t>
      </w:r>
      <w:r w:rsidRPr="000C772A">
        <w:rPr>
          <w:rFonts w:ascii="Times New Roman" w:hAnsi="Times New Roman"/>
          <w:sz w:val="24"/>
          <w:szCs w:val="24"/>
        </w:rPr>
        <w:t xml:space="preserve"> реєстр</w:t>
      </w:r>
      <w:r>
        <w:rPr>
          <w:rFonts w:ascii="Times New Roman" w:hAnsi="Times New Roman"/>
          <w:sz w:val="24"/>
          <w:szCs w:val="24"/>
        </w:rPr>
        <w:t>ом</w:t>
      </w:r>
      <w:r w:rsidRPr="000C772A">
        <w:rPr>
          <w:rFonts w:ascii="Times New Roman" w:hAnsi="Times New Roman"/>
          <w:sz w:val="24"/>
          <w:szCs w:val="24"/>
        </w:rPr>
        <w:t xml:space="preserve"> юридичних осіб, фізичних осіб-підприємців та громадських формувань</w:t>
      </w:r>
      <w:r>
        <w:rPr>
          <w:rFonts w:ascii="Times New Roman" w:hAnsi="Times New Roman"/>
          <w:sz w:val="24"/>
          <w:szCs w:val="24"/>
        </w:rPr>
        <w:t xml:space="preserve"> ___________________________________________________</w:t>
      </w:r>
    </w:p>
    <w:p w:rsidR="00603D9E" w:rsidRPr="00D53889" w:rsidRDefault="00603D9E" w:rsidP="00603D9E">
      <w:pPr>
        <w:pStyle w:val="ac"/>
        <w:jc w:val="both"/>
        <w:rPr>
          <w:rFonts w:ascii="Times New Roman" w:hAnsi="Times New Roman"/>
          <w:sz w:val="24"/>
          <w:szCs w:val="24"/>
        </w:rPr>
      </w:pPr>
      <w:r w:rsidRPr="00D53889">
        <w:rPr>
          <w:rFonts w:ascii="Times New Roman" w:hAnsi="Times New Roman"/>
          <w:sz w:val="24"/>
          <w:szCs w:val="24"/>
        </w:rPr>
        <w:t>Код виду економічної діяльності згідно з Національним класифікатором ДК 009:2010 “Класифікація видів економічної діяльності”</w:t>
      </w:r>
      <w:r w:rsidRPr="00B004C3">
        <w:rPr>
          <w:rFonts w:ascii="Times New Roman" w:hAnsi="Times New Roman"/>
          <w:sz w:val="24"/>
          <w:szCs w:val="24"/>
        </w:rPr>
        <w:t xml:space="preserve"> </w:t>
      </w:r>
      <w:r w:rsidRPr="00D53889">
        <w:rPr>
          <w:rFonts w:ascii="Times New Roman" w:hAnsi="Times New Roman"/>
          <w:sz w:val="24"/>
          <w:szCs w:val="24"/>
        </w:rPr>
        <w:t>______________</w:t>
      </w:r>
      <w:r w:rsidRPr="001D19C6">
        <w:rPr>
          <w:rFonts w:ascii="Times New Roman" w:hAnsi="Times New Roman"/>
          <w:sz w:val="24"/>
          <w:szCs w:val="24"/>
        </w:rPr>
        <w:t>_________________________</w:t>
      </w:r>
      <w:r w:rsidRPr="00D53889">
        <w:rPr>
          <w:rFonts w:ascii="Times New Roman" w:hAnsi="Times New Roman"/>
          <w:sz w:val="24"/>
          <w:szCs w:val="24"/>
        </w:rPr>
        <w:t>__</w:t>
      </w:r>
    </w:p>
    <w:p w:rsidR="00603D9E" w:rsidRPr="00D53889" w:rsidRDefault="00603D9E" w:rsidP="00603D9E">
      <w:pPr>
        <w:pStyle w:val="ac"/>
        <w:ind w:firstLine="0"/>
        <w:jc w:val="both"/>
        <w:rPr>
          <w:rFonts w:ascii="Times New Roman" w:hAnsi="Times New Roman"/>
          <w:sz w:val="24"/>
          <w:szCs w:val="24"/>
        </w:rPr>
      </w:pPr>
      <w:r w:rsidRPr="00D53889">
        <w:rPr>
          <w:rFonts w:ascii="Times New Roman" w:hAnsi="Times New Roman"/>
          <w:sz w:val="24"/>
          <w:szCs w:val="24"/>
        </w:rPr>
        <w:t>_______________________________________________</w:t>
      </w:r>
      <w:r w:rsidRPr="001D19C6">
        <w:rPr>
          <w:rFonts w:ascii="Times New Roman" w:hAnsi="Times New Roman"/>
          <w:sz w:val="24"/>
          <w:szCs w:val="24"/>
        </w:rPr>
        <w:t>_______________</w:t>
      </w:r>
      <w:r w:rsidRPr="00D53889">
        <w:rPr>
          <w:rFonts w:ascii="Times New Roman" w:hAnsi="Times New Roman"/>
          <w:sz w:val="24"/>
          <w:szCs w:val="24"/>
        </w:rPr>
        <w:t>__________________</w:t>
      </w:r>
    </w:p>
    <w:p w:rsidR="00603D9E" w:rsidRPr="00D53889" w:rsidRDefault="00603D9E" w:rsidP="00603D9E">
      <w:pPr>
        <w:pStyle w:val="ac"/>
        <w:jc w:val="both"/>
        <w:rPr>
          <w:rFonts w:ascii="Times New Roman" w:hAnsi="Times New Roman"/>
          <w:sz w:val="24"/>
          <w:szCs w:val="24"/>
        </w:rPr>
      </w:pPr>
      <w:r w:rsidRPr="00D53889">
        <w:rPr>
          <w:rFonts w:ascii="Times New Roman" w:hAnsi="Times New Roman"/>
          <w:sz w:val="24"/>
          <w:szCs w:val="24"/>
        </w:rPr>
        <w:t xml:space="preserve">Місцезнаходження роботодавця </w:t>
      </w:r>
      <w:r w:rsidRPr="001D19C6">
        <w:rPr>
          <w:rFonts w:ascii="Times New Roman" w:hAnsi="Times New Roman"/>
          <w:sz w:val="24"/>
          <w:szCs w:val="24"/>
        </w:rPr>
        <w:t>-</w:t>
      </w:r>
      <w:r w:rsidRPr="00D53889">
        <w:rPr>
          <w:rFonts w:ascii="Times New Roman" w:hAnsi="Times New Roman"/>
          <w:sz w:val="24"/>
          <w:szCs w:val="24"/>
        </w:rPr>
        <w:t xml:space="preserve"> юридичної особи/фізичної особи</w:t>
      </w:r>
      <w:r>
        <w:rPr>
          <w:rFonts w:ascii="Times New Roman" w:hAnsi="Times New Roman"/>
          <w:sz w:val="24"/>
          <w:szCs w:val="24"/>
        </w:rPr>
        <w:t xml:space="preserve"> -</w:t>
      </w:r>
      <w:r w:rsidRPr="00D53889">
        <w:rPr>
          <w:rFonts w:ascii="Times New Roman" w:hAnsi="Times New Roman"/>
          <w:sz w:val="24"/>
          <w:szCs w:val="24"/>
        </w:rPr>
        <w:t xml:space="preserve"> підприємця _______________________________</w:t>
      </w:r>
      <w:r w:rsidRPr="001D19C6">
        <w:rPr>
          <w:rFonts w:ascii="Times New Roman" w:hAnsi="Times New Roman"/>
          <w:sz w:val="24"/>
          <w:szCs w:val="24"/>
        </w:rPr>
        <w:t>_________________________</w:t>
      </w:r>
      <w:r w:rsidRPr="00D53889">
        <w:rPr>
          <w:rFonts w:ascii="Times New Roman" w:hAnsi="Times New Roman"/>
          <w:sz w:val="24"/>
          <w:szCs w:val="24"/>
        </w:rPr>
        <w:t>________________________</w:t>
      </w:r>
    </w:p>
    <w:p w:rsidR="00603D9E" w:rsidRPr="00D53889" w:rsidRDefault="00603D9E" w:rsidP="00603D9E">
      <w:pPr>
        <w:pStyle w:val="ac"/>
        <w:ind w:firstLine="0"/>
        <w:jc w:val="both"/>
        <w:rPr>
          <w:rFonts w:ascii="Times New Roman" w:hAnsi="Times New Roman"/>
          <w:sz w:val="24"/>
          <w:szCs w:val="24"/>
        </w:rPr>
      </w:pPr>
      <w:r w:rsidRPr="00D53889">
        <w:rPr>
          <w:rFonts w:ascii="Times New Roman" w:hAnsi="Times New Roman"/>
          <w:sz w:val="24"/>
          <w:szCs w:val="24"/>
        </w:rPr>
        <w:t>_________________________________________</w:t>
      </w:r>
      <w:r w:rsidRPr="001D19C6">
        <w:rPr>
          <w:rFonts w:ascii="Times New Roman" w:hAnsi="Times New Roman"/>
          <w:sz w:val="24"/>
          <w:szCs w:val="24"/>
          <w:lang w:val="ru-RU"/>
        </w:rPr>
        <w:t>_______________</w:t>
      </w:r>
      <w:r w:rsidRPr="00D53889">
        <w:rPr>
          <w:rFonts w:ascii="Times New Roman" w:hAnsi="Times New Roman"/>
          <w:sz w:val="24"/>
          <w:szCs w:val="24"/>
        </w:rPr>
        <w:t>________________________</w:t>
      </w:r>
    </w:p>
    <w:p w:rsidR="00603D9E" w:rsidRPr="00D53889" w:rsidRDefault="00603D9E" w:rsidP="00603D9E">
      <w:pPr>
        <w:pStyle w:val="ac"/>
        <w:jc w:val="both"/>
        <w:rPr>
          <w:rFonts w:ascii="Times New Roman" w:hAnsi="Times New Roman"/>
          <w:sz w:val="24"/>
          <w:szCs w:val="24"/>
        </w:rPr>
      </w:pPr>
      <w:r w:rsidRPr="00D53889">
        <w:rPr>
          <w:rFonts w:ascii="Times New Roman" w:hAnsi="Times New Roman"/>
          <w:sz w:val="24"/>
          <w:szCs w:val="24"/>
        </w:rPr>
        <w:t>Контактний телефон _____________</w:t>
      </w:r>
      <w:r w:rsidRPr="001D19C6">
        <w:rPr>
          <w:rFonts w:ascii="Times New Roman" w:hAnsi="Times New Roman"/>
          <w:sz w:val="24"/>
          <w:szCs w:val="24"/>
          <w:lang w:val="ru-RU"/>
        </w:rPr>
        <w:t>______________</w:t>
      </w:r>
      <w:r w:rsidRPr="00D53889">
        <w:rPr>
          <w:rFonts w:ascii="Times New Roman" w:hAnsi="Times New Roman"/>
          <w:sz w:val="24"/>
          <w:szCs w:val="24"/>
        </w:rPr>
        <w:t>______________________________</w:t>
      </w:r>
    </w:p>
    <w:p w:rsidR="00603D9E" w:rsidRDefault="00603D9E" w:rsidP="00603D9E">
      <w:pPr>
        <w:pStyle w:val="ac"/>
        <w:spacing w:before="480"/>
        <w:jc w:val="both"/>
        <w:rPr>
          <w:rFonts w:ascii="Times New Roman" w:hAnsi="Times New Roman"/>
          <w:sz w:val="24"/>
          <w:szCs w:val="24"/>
        </w:rPr>
      </w:pPr>
      <w:r w:rsidRPr="00D53889">
        <w:rPr>
          <w:rFonts w:ascii="Times New Roman" w:hAnsi="Times New Roman"/>
          <w:sz w:val="24"/>
          <w:szCs w:val="24"/>
        </w:rPr>
        <w:t>Додаток: на ___ арк.</w:t>
      </w:r>
    </w:p>
    <w:p w:rsidR="00603D9E" w:rsidRPr="00D53889" w:rsidRDefault="00603D9E" w:rsidP="00603D9E">
      <w:pPr>
        <w:pStyle w:val="ac"/>
        <w:spacing w:before="480"/>
        <w:ind w:firstLine="0"/>
        <w:jc w:val="both"/>
        <w:rPr>
          <w:rFonts w:ascii="Times New Roman" w:hAnsi="Times New Roman"/>
          <w:sz w:val="24"/>
          <w:szCs w:val="24"/>
        </w:rPr>
      </w:pPr>
    </w:p>
    <w:p w:rsidR="00603D9E" w:rsidRDefault="00603D9E" w:rsidP="00603D9E">
      <w:pPr>
        <w:pStyle w:val="ac"/>
        <w:ind w:firstLine="0"/>
        <w:jc w:val="both"/>
        <w:rPr>
          <w:rFonts w:ascii="Times New Roman" w:hAnsi="Times New Roman"/>
          <w:sz w:val="24"/>
          <w:szCs w:val="24"/>
        </w:rPr>
      </w:pPr>
      <w:r w:rsidRPr="00D53889">
        <w:rPr>
          <w:rFonts w:ascii="Times New Roman" w:hAnsi="Times New Roman"/>
          <w:sz w:val="24"/>
          <w:szCs w:val="24"/>
        </w:rPr>
        <w:t>___ ___________ 20___ р.</w:t>
      </w:r>
    </w:p>
    <w:tbl>
      <w:tblPr>
        <w:tblpPr w:leftFromText="180" w:rightFromText="180" w:vertAnchor="text" w:horzAnchor="page" w:tblpX="4259" w:tblpY="347"/>
        <w:tblW w:w="73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4421"/>
        <w:gridCol w:w="2950"/>
      </w:tblGrid>
      <w:tr w:rsidR="00603D9E" w:rsidRPr="00D53889" w:rsidTr="00B01245">
        <w:trPr>
          <w:trHeight w:val="830"/>
        </w:trPr>
        <w:tc>
          <w:tcPr>
            <w:tcW w:w="2999" w:type="pct"/>
            <w:shd w:val="clear" w:color="auto" w:fill="auto"/>
            <w:hideMark/>
          </w:tcPr>
          <w:p w:rsidR="00603D9E" w:rsidRPr="00D53889" w:rsidRDefault="00603D9E" w:rsidP="00B01245">
            <w:pPr>
              <w:pStyle w:val="ac"/>
              <w:ind w:firstLine="0"/>
              <w:jc w:val="center"/>
              <w:rPr>
                <w:rFonts w:ascii="Times New Roman" w:hAnsi="Times New Roman"/>
                <w:sz w:val="24"/>
                <w:szCs w:val="24"/>
              </w:rPr>
            </w:pPr>
            <w:r w:rsidRPr="001D19C6">
              <w:rPr>
                <w:rFonts w:ascii="Times New Roman" w:hAnsi="Times New Roman"/>
                <w:sz w:val="24"/>
                <w:szCs w:val="24"/>
              </w:rPr>
              <w:t>__________</w:t>
            </w:r>
            <w:r w:rsidRPr="00D53889">
              <w:rPr>
                <w:rFonts w:ascii="Times New Roman" w:hAnsi="Times New Roman"/>
                <w:sz w:val="24"/>
                <w:szCs w:val="24"/>
              </w:rPr>
              <w:t>_____________________</w:t>
            </w:r>
          </w:p>
          <w:p w:rsidR="00603D9E" w:rsidRPr="00B542D6" w:rsidRDefault="00603D9E" w:rsidP="00B01245">
            <w:pPr>
              <w:pStyle w:val="ac"/>
              <w:spacing w:before="0"/>
              <w:ind w:firstLine="0"/>
              <w:contextualSpacing/>
              <w:jc w:val="center"/>
              <w:rPr>
                <w:rFonts w:ascii="Times New Roman" w:hAnsi="Times New Roman"/>
                <w:sz w:val="20"/>
              </w:rPr>
            </w:pPr>
            <w:r w:rsidRPr="00B542D6">
              <w:rPr>
                <w:rFonts w:ascii="Times New Roman" w:hAnsi="Times New Roman"/>
                <w:sz w:val="20"/>
              </w:rPr>
              <w:t>(підпис керівника юридичної особи ∕</w:t>
            </w:r>
            <w:r>
              <w:rPr>
                <w:rFonts w:ascii="Times New Roman" w:hAnsi="Times New Roman"/>
                <w:sz w:val="20"/>
              </w:rPr>
              <w:br/>
            </w:r>
            <w:r w:rsidRPr="00B542D6">
              <w:rPr>
                <w:rFonts w:ascii="Times New Roman" w:hAnsi="Times New Roman"/>
                <w:sz w:val="20"/>
              </w:rPr>
              <w:t xml:space="preserve">фізичної особи </w:t>
            </w:r>
            <w:r w:rsidRPr="001D19C6">
              <w:rPr>
                <w:rFonts w:ascii="Times New Roman" w:hAnsi="Times New Roman"/>
                <w:sz w:val="20"/>
              </w:rPr>
              <w:t>-</w:t>
            </w:r>
            <w:r w:rsidRPr="00B542D6">
              <w:rPr>
                <w:rFonts w:ascii="Times New Roman" w:hAnsi="Times New Roman"/>
                <w:sz w:val="20"/>
              </w:rPr>
              <w:t xml:space="preserve"> підприємця)</w:t>
            </w:r>
          </w:p>
        </w:tc>
        <w:tc>
          <w:tcPr>
            <w:tcW w:w="2001" w:type="pct"/>
            <w:shd w:val="clear" w:color="auto" w:fill="auto"/>
            <w:hideMark/>
          </w:tcPr>
          <w:p w:rsidR="00603D9E" w:rsidRPr="00D53889" w:rsidRDefault="00603D9E" w:rsidP="00B01245">
            <w:pPr>
              <w:pStyle w:val="ac"/>
              <w:ind w:firstLine="0"/>
              <w:jc w:val="center"/>
              <w:rPr>
                <w:rFonts w:ascii="Times New Roman" w:hAnsi="Times New Roman"/>
                <w:sz w:val="24"/>
                <w:szCs w:val="24"/>
              </w:rPr>
            </w:pPr>
            <w:r w:rsidRPr="00AF7C75">
              <w:rPr>
                <w:rFonts w:ascii="Times New Roman" w:hAnsi="Times New Roman"/>
                <w:sz w:val="24"/>
                <w:szCs w:val="24"/>
              </w:rPr>
              <w:t>_____</w:t>
            </w:r>
            <w:r w:rsidRPr="00D53889">
              <w:rPr>
                <w:rFonts w:ascii="Times New Roman" w:hAnsi="Times New Roman"/>
                <w:sz w:val="24"/>
                <w:szCs w:val="24"/>
              </w:rPr>
              <w:t>________________</w:t>
            </w:r>
          </w:p>
          <w:p w:rsidR="00603D9E" w:rsidRPr="00B542D6" w:rsidRDefault="00603D9E" w:rsidP="00B01245">
            <w:pPr>
              <w:pStyle w:val="ac"/>
              <w:spacing w:before="0"/>
              <w:ind w:firstLine="0"/>
              <w:contextualSpacing/>
              <w:jc w:val="center"/>
              <w:rPr>
                <w:rFonts w:ascii="Times New Roman" w:hAnsi="Times New Roman"/>
                <w:sz w:val="20"/>
              </w:rPr>
            </w:pPr>
            <w:r w:rsidRPr="00B542D6">
              <w:rPr>
                <w:rFonts w:ascii="Times New Roman" w:hAnsi="Times New Roman"/>
                <w:sz w:val="20"/>
              </w:rPr>
              <w:t>(ініціали та прізвище)</w:t>
            </w:r>
          </w:p>
        </w:tc>
      </w:tr>
    </w:tbl>
    <w:p w:rsidR="00603D9E" w:rsidRPr="00D53889" w:rsidRDefault="00603D9E" w:rsidP="00603D9E">
      <w:pPr>
        <w:pStyle w:val="ac"/>
        <w:ind w:firstLine="0"/>
        <w:jc w:val="both"/>
        <w:rPr>
          <w:rFonts w:ascii="Times New Roman" w:hAnsi="Times New Roman"/>
          <w:sz w:val="24"/>
          <w:szCs w:val="24"/>
        </w:rPr>
      </w:pPr>
    </w:p>
    <w:p w:rsidR="00603D9E" w:rsidRDefault="00603D9E" w:rsidP="00603D9E">
      <w:pPr>
        <w:pStyle w:val="ac"/>
        <w:ind w:firstLine="0"/>
        <w:rPr>
          <w:rFonts w:ascii="Times New Roman" w:hAnsi="Times New Roman"/>
          <w:sz w:val="24"/>
          <w:szCs w:val="24"/>
        </w:rPr>
      </w:pPr>
    </w:p>
    <w:p w:rsidR="00603D9E" w:rsidRDefault="00603D9E" w:rsidP="00603D9E">
      <w:pPr>
        <w:pStyle w:val="ac"/>
        <w:ind w:firstLine="0"/>
        <w:rPr>
          <w:rFonts w:ascii="Times New Roman" w:hAnsi="Times New Roman"/>
          <w:sz w:val="24"/>
          <w:szCs w:val="24"/>
        </w:rPr>
      </w:pPr>
    </w:p>
    <w:p w:rsidR="00603D9E" w:rsidRDefault="00603D9E" w:rsidP="00603D9E">
      <w:pPr>
        <w:pStyle w:val="ac"/>
        <w:ind w:firstLine="0"/>
        <w:rPr>
          <w:rFonts w:ascii="Times New Roman" w:hAnsi="Times New Roman"/>
          <w:sz w:val="24"/>
          <w:szCs w:val="24"/>
        </w:rPr>
      </w:pPr>
    </w:p>
    <w:p w:rsidR="00603D9E" w:rsidRDefault="00603D9E" w:rsidP="00603D9E">
      <w:pPr>
        <w:pStyle w:val="ac"/>
        <w:ind w:firstLine="0"/>
        <w:rPr>
          <w:rFonts w:ascii="Times New Roman" w:hAnsi="Times New Roman"/>
          <w:sz w:val="24"/>
          <w:szCs w:val="24"/>
        </w:rPr>
      </w:pPr>
      <w:r w:rsidRPr="00D53889">
        <w:rPr>
          <w:rFonts w:ascii="Times New Roman" w:hAnsi="Times New Roman"/>
          <w:sz w:val="24"/>
          <w:szCs w:val="24"/>
        </w:rPr>
        <w:t>МП (за наявності)</w:t>
      </w:r>
    </w:p>
    <w:p w:rsidR="00603D9E" w:rsidRDefault="00603D9E" w:rsidP="00603D9E">
      <w:pPr>
        <w:pStyle w:val="ad"/>
        <w:spacing w:after="0"/>
        <w:ind w:left="3969"/>
        <w:rPr>
          <w:rFonts w:asciiTheme="minorHAnsi" w:hAnsiTheme="minorHAnsi"/>
          <w:color w:val="000000"/>
          <w:szCs w:val="28"/>
        </w:rPr>
      </w:pPr>
    </w:p>
    <w:p w:rsidR="00603D9E" w:rsidRDefault="00603D9E" w:rsidP="00603D9E">
      <w:pPr>
        <w:pStyle w:val="ad"/>
        <w:spacing w:after="0"/>
        <w:ind w:left="3969"/>
        <w:rPr>
          <w:rFonts w:asciiTheme="minorHAnsi" w:hAnsiTheme="minorHAnsi"/>
          <w:color w:val="000000"/>
          <w:szCs w:val="28"/>
        </w:rPr>
      </w:pPr>
    </w:p>
    <w:p w:rsidR="00603D9E" w:rsidRDefault="00603D9E" w:rsidP="00603D9E">
      <w:pPr>
        <w:pStyle w:val="ad"/>
        <w:spacing w:after="0"/>
        <w:ind w:left="3969"/>
        <w:rPr>
          <w:rFonts w:asciiTheme="minorHAnsi" w:hAnsiTheme="minorHAnsi"/>
          <w:color w:val="000000"/>
          <w:szCs w:val="28"/>
        </w:rPr>
      </w:pPr>
    </w:p>
    <w:p w:rsidR="00603D9E" w:rsidRDefault="00603D9E" w:rsidP="00603D9E">
      <w:pPr>
        <w:pStyle w:val="ad"/>
        <w:spacing w:after="0"/>
        <w:ind w:left="3969"/>
        <w:rPr>
          <w:rFonts w:asciiTheme="minorHAnsi" w:hAnsiTheme="minorHAnsi"/>
          <w:color w:val="000000"/>
          <w:szCs w:val="28"/>
        </w:rPr>
      </w:pPr>
    </w:p>
    <w:p w:rsidR="00603D9E" w:rsidRDefault="00603D9E" w:rsidP="00603D9E">
      <w:pPr>
        <w:pStyle w:val="ad"/>
        <w:spacing w:after="0"/>
        <w:ind w:left="3969"/>
        <w:rPr>
          <w:rFonts w:asciiTheme="minorHAnsi" w:hAnsiTheme="minorHAnsi"/>
          <w:color w:val="000000"/>
          <w:szCs w:val="28"/>
        </w:rPr>
      </w:pPr>
    </w:p>
    <w:p w:rsidR="00603D9E" w:rsidRDefault="00603D9E" w:rsidP="00603D9E">
      <w:pPr>
        <w:pStyle w:val="ad"/>
        <w:spacing w:after="0"/>
        <w:ind w:left="3969"/>
        <w:rPr>
          <w:rFonts w:asciiTheme="minorHAnsi" w:hAnsiTheme="minorHAnsi"/>
          <w:color w:val="000000"/>
          <w:szCs w:val="28"/>
        </w:rPr>
      </w:pPr>
    </w:p>
    <w:p w:rsidR="00603D9E" w:rsidRDefault="00603D9E" w:rsidP="00603D9E">
      <w:pPr>
        <w:pStyle w:val="ad"/>
        <w:spacing w:after="0"/>
        <w:ind w:left="3969"/>
        <w:rPr>
          <w:rFonts w:asciiTheme="minorHAnsi" w:hAnsiTheme="minorHAnsi"/>
          <w:color w:val="000000"/>
          <w:szCs w:val="28"/>
        </w:rPr>
      </w:pPr>
    </w:p>
    <w:p w:rsidR="00603D9E" w:rsidRDefault="00603D9E" w:rsidP="00603D9E">
      <w:pPr>
        <w:pStyle w:val="ad"/>
        <w:spacing w:after="0"/>
        <w:ind w:left="3969"/>
        <w:rPr>
          <w:rFonts w:asciiTheme="minorHAnsi" w:hAnsiTheme="minorHAnsi"/>
          <w:color w:val="000000"/>
          <w:szCs w:val="28"/>
        </w:rPr>
      </w:pPr>
    </w:p>
    <w:p w:rsidR="00603D9E" w:rsidRDefault="00603D9E"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470BC1" w:rsidRDefault="00470BC1" w:rsidP="00603D9E">
      <w:pPr>
        <w:pStyle w:val="ad"/>
        <w:spacing w:after="0"/>
        <w:ind w:left="3969"/>
        <w:rPr>
          <w:rFonts w:asciiTheme="minorHAnsi" w:hAnsiTheme="minorHAnsi"/>
          <w:color w:val="000000"/>
          <w:szCs w:val="28"/>
        </w:rPr>
      </w:pPr>
    </w:p>
    <w:p w:rsidR="00603D9E" w:rsidRPr="00603D9E" w:rsidRDefault="00603D9E" w:rsidP="00603D9E">
      <w:pPr>
        <w:pStyle w:val="ad"/>
        <w:spacing w:after="0"/>
        <w:ind w:left="3969"/>
        <w:rPr>
          <w:rStyle w:val="st46"/>
          <w:rFonts w:asciiTheme="minorHAnsi" w:hAnsiTheme="minorHAnsi"/>
          <w:sz w:val="24"/>
          <w:szCs w:val="24"/>
        </w:rPr>
      </w:pPr>
    </w:p>
    <w:p w:rsidR="00C0194F" w:rsidRDefault="00C0194F" w:rsidP="00974FD6">
      <w:pPr>
        <w:pStyle w:val="ac"/>
        <w:spacing w:before="0"/>
        <w:ind w:left="3828" w:firstLine="0"/>
        <w:rPr>
          <w:rFonts w:ascii="Times New Roman" w:hAnsi="Times New Roman"/>
          <w:sz w:val="24"/>
          <w:szCs w:val="24"/>
        </w:rPr>
      </w:pPr>
    </w:p>
    <w:p w:rsidR="000D5C2B" w:rsidRDefault="000D5C2B" w:rsidP="00F50317">
      <w:pPr>
        <w:spacing w:line="244" w:lineRule="auto"/>
        <w:ind w:firstLine="5387"/>
        <w:rPr>
          <w:b/>
          <w:sz w:val="28"/>
          <w:szCs w:val="28"/>
          <w:lang w:val="uk-UA"/>
        </w:rPr>
      </w:pPr>
    </w:p>
    <w:p w:rsidR="00F50317" w:rsidRDefault="00F50317" w:rsidP="00F50317">
      <w:pPr>
        <w:spacing w:line="244" w:lineRule="auto"/>
        <w:ind w:firstLine="5387"/>
        <w:rPr>
          <w:b/>
          <w:sz w:val="28"/>
          <w:szCs w:val="28"/>
          <w:lang w:val="uk-UA"/>
        </w:rPr>
      </w:pPr>
      <w:r>
        <w:rPr>
          <w:b/>
          <w:sz w:val="28"/>
          <w:szCs w:val="28"/>
          <w:lang w:val="uk-UA"/>
        </w:rPr>
        <w:lastRenderedPageBreak/>
        <w:t>Додаток 3</w:t>
      </w:r>
    </w:p>
    <w:p w:rsidR="00F50317" w:rsidRPr="006E397B" w:rsidRDefault="00F50317" w:rsidP="00F50317">
      <w:pPr>
        <w:spacing w:line="244" w:lineRule="auto"/>
        <w:ind w:firstLine="5387"/>
        <w:rPr>
          <w:b/>
          <w:sz w:val="28"/>
          <w:szCs w:val="28"/>
          <w:lang w:val="uk-UA"/>
        </w:rPr>
      </w:pPr>
      <w:r>
        <w:rPr>
          <w:b/>
          <w:sz w:val="28"/>
          <w:szCs w:val="28"/>
          <w:lang w:val="uk-UA"/>
        </w:rPr>
        <w:t>до н</w:t>
      </w:r>
      <w:r w:rsidRPr="006E397B">
        <w:rPr>
          <w:b/>
          <w:sz w:val="28"/>
          <w:szCs w:val="28"/>
          <w:lang w:val="uk-UA"/>
        </w:rPr>
        <w:t>аказ</w:t>
      </w:r>
      <w:r>
        <w:rPr>
          <w:b/>
          <w:sz w:val="28"/>
          <w:szCs w:val="28"/>
          <w:lang w:val="uk-UA"/>
        </w:rPr>
        <w:t>у</w:t>
      </w:r>
      <w:r w:rsidRPr="006E397B">
        <w:rPr>
          <w:b/>
          <w:sz w:val="28"/>
          <w:szCs w:val="28"/>
          <w:lang w:val="uk-UA"/>
        </w:rPr>
        <w:t xml:space="preserve"> Сумського обласного</w:t>
      </w:r>
    </w:p>
    <w:p w:rsidR="00F50317" w:rsidRPr="006E397B" w:rsidRDefault="00F50317" w:rsidP="00F50317">
      <w:pPr>
        <w:spacing w:line="244" w:lineRule="auto"/>
        <w:ind w:firstLine="5387"/>
        <w:rPr>
          <w:b/>
          <w:sz w:val="28"/>
          <w:szCs w:val="28"/>
          <w:lang w:val="uk-UA"/>
        </w:rPr>
      </w:pPr>
      <w:r w:rsidRPr="006E397B">
        <w:rPr>
          <w:b/>
          <w:sz w:val="28"/>
          <w:szCs w:val="28"/>
          <w:lang w:val="uk-UA"/>
        </w:rPr>
        <w:t>центру зайнятості</w:t>
      </w:r>
    </w:p>
    <w:p w:rsidR="00F50317" w:rsidRPr="006E397B" w:rsidRDefault="00F50317" w:rsidP="00F50317">
      <w:pPr>
        <w:spacing w:line="244" w:lineRule="auto"/>
        <w:ind w:firstLine="5387"/>
        <w:rPr>
          <w:b/>
          <w:sz w:val="28"/>
          <w:szCs w:val="28"/>
          <w:lang w:val="uk-UA"/>
        </w:rPr>
      </w:pPr>
      <w:r w:rsidRPr="006E397B">
        <w:rPr>
          <w:b/>
          <w:sz w:val="28"/>
          <w:szCs w:val="28"/>
          <w:lang w:val="uk-UA"/>
        </w:rPr>
        <w:t xml:space="preserve">від </w:t>
      </w:r>
      <w:r w:rsidR="00304592">
        <w:rPr>
          <w:b/>
          <w:sz w:val="28"/>
          <w:szCs w:val="28"/>
          <w:lang w:val="uk-UA"/>
        </w:rPr>
        <w:t>17.11.2022</w:t>
      </w:r>
      <w:r w:rsidRPr="006E397B">
        <w:rPr>
          <w:b/>
          <w:sz w:val="28"/>
          <w:szCs w:val="28"/>
          <w:lang w:val="uk-UA"/>
        </w:rPr>
        <w:t xml:space="preserve"> </w:t>
      </w:r>
      <w:r w:rsidR="00920B2A" w:rsidRPr="006E397B">
        <w:rPr>
          <w:b/>
          <w:sz w:val="28"/>
          <w:szCs w:val="28"/>
          <w:lang w:val="uk-UA"/>
        </w:rPr>
        <w:t xml:space="preserve">№ </w:t>
      </w:r>
      <w:r w:rsidR="00304592">
        <w:rPr>
          <w:b/>
          <w:sz w:val="28"/>
          <w:szCs w:val="28"/>
          <w:lang w:val="uk-UA"/>
        </w:rPr>
        <w:t>241</w:t>
      </w:r>
    </w:p>
    <w:p w:rsidR="00F50317" w:rsidRDefault="00F50317" w:rsidP="00974FD6">
      <w:pPr>
        <w:jc w:val="center"/>
        <w:rPr>
          <w:b/>
          <w:lang w:val="uk-UA"/>
        </w:rPr>
      </w:pPr>
    </w:p>
    <w:p w:rsidR="00D43F9E" w:rsidRPr="00974FD6" w:rsidRDefault="002E1F5A" w:rsidP="00974FD6">
      <w:pPr>
        <w:jc w:val="center"/>
        <w:rPr>
          <w:b/>
          <w:lang w:val="uk-UA"/>
        </w:rPr>
      </w:pPr>
      <w:r w:rsidRPr="00974FD6">
        <w:rPr>
          <w:b/>
          <w:lang w:val="uk-UA"/>
        </w:rPr>
        <w:t xml:space="preserve">ІНФОРМАЦІЙНА КАРТКА АДМІНІСТРАТИВНОЇ </w:t>
      </w:r>
      <w:r w:rsidR="00D43F9E" w:rsidRPr="00974FD6">
        <w:rPr>
          <w:b/>
          <w:lang w:val="uk-UA"/>
        </w:rPr>
        <w:t xml:space="preserve">ПОСЛУГИ </w:t>
      </w:r>
    </w:p>
    <w:p w:rsidR="008C51BA" w:rsidRDefault="00D43F9E" w:rsidP="00974FD6">
      <w:pPr>
        <w:jc w:val="center"/>
        <w:rPr>
          <w:b/>
          <w:lang w:val="uk-UA"/>
        </w:rPr>
      </w:pPr>
      <w:r w:rsidRPr="00974FD6">
        <w:rPr>
          <w:b/>
          <w:u w:val="single"/>
          <w:lang w:val="uk-UA"/>
        </w:rPr>
        <w:t>З ПРОДОВЖЕННЯ СТРОКУ ДІЇ ДОЗВОЛУ</w:t>
      </w:r>
      <w:r w:rsidRPr="00974FD6">
        <w:rPr>
          <w:b/>
          <w:lang w:val="uk-UA"/>
        </w:rPr>
        <w:t xml:space="preserve"> </w:t>
      </w:r>
    </w:p>
    <w:p w:rsidR="002E1F5A" w:rsidRPr="00974FD6" w:rsidRDefault="00D43F9E" w:rsidP="00974FD6">
      <w:pPr>
        <w:jc w:val="center"/>
        <w:rPr>
          <w:b/>
          <w:lang w:val="uk-UA"/>
        </w:rPr>
      </w:pPr>
      <w:r w:rsidRPr="00974FD6">
        <w:rPr>
          <w:b/>
          <w:lang w:val="uk-UA"/>
        </w:rPr>
        <w:t>НА ЗАСТОСУВАННЯ ПРАЦІ ІНОЗЕМЦІВ</w:t>
      </w:r>
      <w:r w:rsidR="008C51BA">
        <w:rPr>
          <w:b/>
          <w:lang w:val="uk-UA"/>
        </w:rPr>
        <w:t xml:space="preserve"> </w:t>
      </w:r>
      <w:r w:rsidRPr="00974FD6">
        <w:rPr>
          <w:b/>
          <w:lang w:val="uk-UA"/>
        </w:rPr>
        <w:t>ТА ОСІБ БЕЗ ГРОМАДЯНСТВА</w:t>
      </w:r>
    </w:p>
    <w:p w:rsidR="00290505" w:rsidRPr="00290505" w:rsidRDefault="00290505" w:rsidP="00290505">
      <w:pPr>
        <w:jc w:val="center"/>
        <w:rPr>
          <w:b/>
          <w:bCs/>
          <w:u w:val="single"/>
          <w:lang w:val="uk-UA"/>
        </w:rPr>
      </w:pPr>
    </w:p>
    <w:p w:rsidR="00290505" w:rsidRPr="00290505" w:rsidRDefault="00290505" w:rsidP="00290505">
      <w:pPr>
        <w:jc w:val="center"/>
        <w:rPr>
          <w:b/>
          <w:bCs/>
          <w:u w:val="single"/>
          <w:lang w:val="uk-UA"/>
        </w:rPr>
      </w:pPr>
      <w:r w:rsidRPr="00290505">
        <w:rPr>
          <w:b/>
          <w:bCs/>
          <w:u w:val="single"/>
          <w:lang w:val="uk-UA"/>
        </w:rPr>
        <w:t>Сумський обласний центр зайнятості</w:t>
      </w:r>
    </w:p>
    <w:p w:rsidR="00290505" w:rsidRPr="00290505" w:rsidRDefault="00290505" w:rsidP="00290505">
      <w:pPr>
        <w:jc w:val="center"/>
        <w:rPr>
          <w:sz w:val="16"/>
          <w:szCs w:val="16"/>
          <w:lang w:val="uk-UA"/>
        </w:rPr>
      </w:pPr>
      <w:r w:rsidRPr="00290505">
        <w:rPr>
          <w:bCs/>
          <w:sz w:val="16"/>
          <w:szCs w:val="16"/>
          <w:lang w:val="uk-UA"/>
        </w:rPr>
        <w:t xml:space="preserve">(найменування </w:t>
      </w:r>
      <w:r w:rsidRPr="00290505">
        <w:rPr>
          <w:color w:val="000000"/>
          <w:sz w:val="16"/>
          <w:szCs w:val="16"/>
          <w:lang w:val="uk-UA"/>
        </w:rPr>
        <w:t>суб’єкта надання адміністративної послуги</w:t>
      </w:r>
      <w:r>
        <w:rPr>
          <w:color w:val="000000"/>
          <w:sz w:val="16"/>
          <w:szCs w:val="16"/>
          <w:lang w:val="uk-UA"/>
        </w:rPr>
        <w:t>)</w:t>
      </w:r>
    </w:p>
    <w:p w:rsidR="00DB04E6" w:rsidRPr="00974FD6" w:rsidRDefault="00DB04E6" w:rsidP="00974FD6">
      <w:pPr>
        <w:jc w:val="center"/>
        <w:rPr>
          <w:lang w:val="uk-UA"/>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301"/>
        <w:gridCol w:w="6152"/>
      </w:tblGrid>
      <w:tr w:rsidR="002E1F5A" w:rsidRPr="00974FD6" w:rsidTr="00D43F9E">
        <w:trPr>
          <w:trHeight w:val="441"/>
          <w:jc w:val="center"/>
        </w:trPr>
        <w:tc>
          <w:tcPr>
            <w:tcW w:w="10150" w:type="dxa"/>
            <w:gridSpan w:val="3"/>
            <w:tcBorders>
              <w:top w:val="single" w:sz="4" w:space="0" w:color="auto"/>
              <w:left w:val="single" w:sz="4" w:space="0" w:color="auto"/>
              <w:bottom w:val="single" w:sz="4" w:space="0" w:color="auto"/>
              <w:right w:val="single" w:sz="4" w:space="0" w:color="auto"/>
            </w:tcBorders>
            <w:vAlign w:val="center"/>
          </w:tcPr>
          <w:p w:rsidR="002E1F5A" w:rsidRPr="00974FD6" w:rsidRDefault="002E1F5A" w:rsidP="00974FD6">
            <w:pPr>
              <w:jc w:val="center"/>
              <w:rPr>
                <w:color w:val="000000"/>
                <w:lang w:val="uk-UA"/>
              </w:rPr>
            </w:pPr>
            <w:r w:rsidRPr="00974FD6">
              <w:rPr>
                <w:b/>
                <w:color w:val="000000"/>
                <w:lang w:val="uk-UA"/>
              </w:rPr>
              <w:t>Інформація про суб’єкта надання адміністративної послуги</w:t>
            </w:r>
          </w:p>
        </w:tc>
      </w:tr>
      <w:tr w:rsidR="00CD433D" w:rsidRPr="00974FD6" w:rsidTr="00D43F9E">
        <w:trPr>
          <w:jc w:val="center"/>
        </w:trPr>
        <w:tc>
          <w:tcPr>
            <w:tcW w:w="697" w:type="dxa"/>
            <w:tcBorders>
              <w:top w:val="single" w:sz="4" w:space="0" w:color="auto"/>
              <w:left w:val="single" w:sz="4" w:space="0" w:color="auto"/>
              <w:bottom w:val="single" w:sz="4" w:space="0" w:color="auto"/>
              <w:right w:val="single" w:sz="4" w:space="0" w:color="auto"/>
            </w:tcBorders>
          </w:tcPr>
          <w:p w:rsidR="00CD433D" w:rsidRPr="00974FD6" w:rsidRDefault="00CD433D" w:rsidP="00974FD6">
            <w:pPr>
              <w:jc w:val="center"/>
              <w:rPr>
                <w:b/>
                <w:color w:val="000000"/>
                <w:lang w:val="uk-UA"/>
              </w:rPr>
            </w:pPr>
            <w:r w:rsidRPr="00974FD6">
              <w:rPr>
                <w:b/>
                <w:color w:val="000000"/>
                <w:lang w:val="uk-UA"/>
              </w:rPr>
              <w:t>1.</w:t>
            </w:r>
          </w:p>
        </w:tc>
        <w:tc>
          <w:tcPr>
            <w:tcW w:w="3301" w:type="dxa"/>
            <w:tcBorders>
              <w:top w:val="single" w:sz="4" w:space="0" w:color="auto"/>
              <w:left w:val="single" w:sz="4" w:space="0" w:color="auto"/>
              <w:bottom w:val="single" w:sz="4" w:space="0" w:color="auto"/>
              <w:right w:val="single" w:sz="4" w:space="0" w:color="auto"/>
            </w:tcBorders>
          </w:tcPr>
          <w:p w:rsidR="00CD433D" w:rsidRPr="00974FD6" w:rsidRDefault="00CD433D" w:rsidP="00A23B28">
            <w:pPr>
              <w:jc w:val="both"/>
              <w:rPr>
                <w:color w:val="000000"/>
                <w:lang w:val="uk-UA"/>
              </w:rPr>
            </w:pPr>
            <w:r w:rsidRPr="00974FD6">
              <w:rPr>
                <w:color w:val="000000"/>
                <w:lang w:val="uk-UA"/>
              </w:rPr>
              <w:t xml:space="preserve">Місцезнаходження суб’єкта надання адміністративної послуги </w:t>
            </w:r>
          </w:p>
        </w:tc>
        <w:tc>
          <w:tcPr>
            <w:tcW w:w="6152" w:type="dxa"/>
            <w:tcBorders>
              <w:top w:val="single" w:sz="4" w:space="0" w:color="auto"/>
              <w:left w:val="single" w:sz="4" w:space="0" w:color="auto"/>
              <w:bottom w:val="single" w:sz="4" w:space="0" w:color="auto"/>
              <w:right w:val="single" w:sz="4" w:space="0" w:color="auto"/>
            </w:tcBorders>
          </w:tcPr>
          <w:p w:rsidR="00CD433D" w:rsidRPr="00974FD6" w:rsidRDefault="008F307F" w:rsidP="00A23B28">
            <w:pPr>
              <w:jc w:val="both"/>
              <w:rPr>
                <w:bCs/>
                <w:lang w:val="uk-UA"/>
              </w:rPr>
            </w:pPr>
            <w:r w:rsidRPr="008F307F">
              <w:rPr>
                <w:b/>
                <w:bCs/>
                <w:lang w:val="uk-UA"/>
              </w:rPr>
              <w:t xml:space="preserve">СУМСЬКИЙ ОБЛАСНИЙ ЦЕНТР ЗАЙНЯТОСТІ, </w:t>
            </w:r>
            <w:r w:rsidR="00CD433D" w:rsidRPr="00974FD6">
              <w:rPr>
                <w:b/>
                <w:bCs/>
                <w:lang w:val="uk-UA"/>
              </w:rPr>
              <w:t xml:space="preserve">відділ організації надання послуг </w:t>
            </w:r>
            <w:r w:rsidR="00523110" w:rsidRPr="00974FD6">
              <w:rPr>
                <w:b/>
                <w:bCs/>
                <w:lang w:val="uk-UA"/>
              </w:rPr>
              <w:t>роботодавцям</w:t>
            </w:r>
          </w:p>
          <w:p w:rsidR="00CD433D" w:rsidRPr="00974FD6" w:rsidRDefault="00CD433D" w:rsidP="00A23B28">
            <w:pPr>
              <w:jc w:val="both"/>
              <w:rPr>
                <w:bCs/>
                <w:lang w:val="uk-UA"/>
              </w:rPr>
            </w:pPr>
            <w:smartTag w:uri="urn:schemas-microsoft-com:office:smarttags" w:element="metricconverter">
              <w:smartTagPr>
                <w:attr w:name="ProductID" w:val="40030, м"/>
              </w:smartTagPr>
              <w:r w:rsidRPr="00974FD6">
                <w:rPr>
                  <w:bCs/>
                  <w:lang w:val="uk-UA"/>
                </w:rPr>
                <w:t>40030, м</w:t>
              </w:r>
            </w:smartTag>
            <w:r w:rsidRPr="00974FD6">
              <w:rPr>
                <w:bCs/>
                <w:lang w:val="uk-UA"/>
              </w:rPr>
              <w:t xml:space="preserve">. Суми, </w:t>
            </w:r>
            <w:proofErr w:type="spellStart"/>
            <w:r w:rsidRPr="00974FD6">
              <w:rPr>
                <w:bCs/>
                <w:lang w:val="uk-UA"/>
              </w:rPr>
              <w:t>пл.Незалежності</w:t>
            </w:r>
            <w:proofErr w:type="spellEnd"/>
            <w:r w:rsidRPr="00974FD6">
              <w:rPr>
                <w:bCs/>
                <w:lang w:val="uk-UA"/>
              </w:rPr>
              <w:t xml:space="preserve">,3 </w:t>
            </w:r>
          </w:p>
          <w:p w:rsidR="00CD433D" w:rsidRPr="00974FD6" w:rsidRDefault="00CD433D" w:rsidP="00A23B28">
            <w:pPr>
              <w:jc w:val="both"/>
              <w:rPr>
                <w:bCs/>
                <w:lang w:val="uk-UA"/>
              </w:rPr>
            </w:pPr>
            <w:r w:rsidRPr="00974FD6">
              <w:rPr>
                <w:bCs/>
                <w:lang w:val="uk-UA"/>
              </w:rPr>
              <w:t xml:space="preserve">2 поверх, </w:t>
            </w:r>
            <w:proofErr w:type="spellStart"/>
            <w:r w:rsidRPr="00974FD6">
              <w:rPr>
                <w:bCs/>
                <w:lang w:val="uk-UA"/>
              </w:rPr>
              <w:t>каб</w:t>
            </w:r>
            <w:proofErr w:type="spellEnd"/>
            <w:r w:rsidRPr="00974FD6">
              <w:rPr>
                <w:bCs/>
                <w:lang w:val="uk-UA"/>
              </w:rPr>
              <w:t>. 21</w:t>
            </w:r>
            <w:r w:rsidR="006B1CF9" w:rsidRPr="00974FD6">
              <w:rPr>
                <w:bCs/>
                <w:lang w:val="uk-UA"/>
              </w:rPr>
              <w:t>0</w:t>
            </w:r>
          </w:p>
        </w:tc>
      </w:tr>
      <w:tr w:rsidR="00CD433D" w:rsidRPr="00974FD6" w:rsidTr="006E21F1">
        <w:trPr>
          <w:jc w:val="center"/>
        </w:trPr>
        <w:tc>
          <w:tcPr>
            <w:tcW w:w="697" w:type="dxa"/>
            <w:tcBorders>
              <w:top w:val="single" w:sz="4" w:space="0" w:color="auto"/>
              <w:left w:val="single" w:sz="4" w:space="0" w:color="auto"/>
              <w:bottom w:val="single" w:sz="4" w:space="0" w:color="auto"/>
              <w:right w:val="single" w:sz="4" w:space="0" w:color="auto"/>
            </w:tcBorders>
          </w:tcPr>
          <w:p w:rsidR="00CD433D" w:rsidRPr="00974FD6" w:rsidRDefault="00CD433D" w:rsidP="00974FD6">
            <w:pPr>
              <w:jc w:val="center"/>
              <w:rPr>
                <w:b/>
                <w:color w:val="000000"/>
                <w:lang w:val="uk-UA"/>
              </w:rPr>
            </w:pPr>
            <w:r w:rsidRPr="00974FD6">
              <w:rPr>
                <w:b/>
                <w:color w:val="000000"/>
                <w:lang w:val="uk-UA"/>
              </w:rPr>
              <w:t>2.</w:t>
            </w:r>
          </w:p>
        </w:tc>
        <w:tc>
          <w:tcPr>
            <w:tcW w:w="3301" w:type="dxa"/>
            <w:tcBorders>
              <w:top w:val="single" w:sz="4" w:space="0" w:color="auto"/>
              <w:left w:val="single" w:sz="4" w:space="0" w:color="auto"/>
              <w:bottom w:val="single" w:sz="4" w:space="0" w:color="auto"/>
              <w:right w:val="single" w:sz="4" w:space="0" w:color="auto"/>
            </w:tcBorders>
          </w:tcPr>
          <w:p w:rsidR="00CD433D" w:rsidRPr="00974FD6" w:rsidRDefault="00CD433D" w:rsidP="00A23B28">
            <w:pPr>
              <w:jc w:val="both"/>
              <w:rPr>
                <w:color w:val="000000"/>
                <w:lang w:val="uk-UA"/>
              </w:rPr>
            </w:pPr>
            <w:r w:rsidRPr="00974FD6">
              <w:rPr>
                <w:color w:val="000000"/>
                <w:lang w:val="uk-UA"/>
              </w:rPr>
              <w:t>Інформація щодо режиму роботи суб’єкта надання адміністративної послуги</w:t>
            </w:r>
          </w:p>
        </w:tc>
        <w:tc>
          <w:tcPr>
            <w:tcW w:w="6152" w:type="dxa"/>
            <w:tcBorders>
              <w:top w:val="single" w:sz="4" w:space="0" w:color="auto"/>
              <w:left w:val="single" w:sz="4" w:space="0" w:color="auto"/>
              <w:bottom w:val="single" w:sz="4" w:space="0" w:color="auto"/>
              <w:right w:val="single" w:sz="4" w:space="0" w:color="auto"/>
            </w:tcBorders>
          </w:tcPr>
          <w:p w:rsidR="00A23B28" w:rsidRDefault="00CD433D" w:rsidP="00A23B28">
            <w:pPr>
              <w:jc w:val="both"/>
              <w:rPr>
                <w:bCs/>
                <w:lang w:val="uk-UA"/>
              </w:rPr>
            </w:pPr>
            <w:r w:rsidRPr="00974FD6">
              <w:rPr>
                <w:bCs/>
                <w:lang w:val="uk-UA"/>
              </w:rPr>
              <w:t>Понеділок – четвер: 8.00 – 17.15</w:t>
            </w:r>
          </w:p>
          <w:p w:rsidR="00CD433D" w:rsidRPr="00974FD6" w:rsidRDefault="00CD433D" w:rsidP="00A23B28">
            <w:pPr>
              <w:jc w:val="both"/>
              <w:rPr>
                <w:bCs/>
                <w:lang w:val="uk-UA"/>
              </w:rPr>
            </w:pPr>
            <w:r w:rsidRPr="00974FD6">
              <w:rPr>
                <w:bCs/>
                <w:lang w:val="uk-UA"/>
              </w:rPr>
              <w:t>п’ятниця: 8.00 – 16.00,</w:t>
            </w:r>
          </w:p>
          <w:p w:rsidR="00CD433D" w:rsidRPr="00974FD6" w:rsidRDefault="00DB04E6" w:rsidP="00A23B28">
            <w:pPr>
              <w:jc w:val="both"/>
              <w:rPr>
                <w:bCs/>
                <w:lang w:val="uk-UA"/>
              </w:rPr>
            </w:pPr>
            <w:r>
              <w:rPr>
                <w:bCs/>
                <w:lang w:val="uk-UA"/>
              </w:rPr>
              <w:t>обідня перерва:</w:t>
            </w:r>
            <w:r w:rsidR="00CD433D" w:rsidRPr="00974FD6">
              <w:rPr>
                <w:bCs/>
                <w:lang w:val="uk-UA"/>
              </w:rPr>
              <w:t xml:space="preserve"> 12.00 – 13.00 </w:t>
            </w:r>
          </w:p>
        </w:tc>
      </w:tr>
      <w:tr w:rsidR="00CD433D" w:rsidRPr="00D9774D" w:rsidTr="006E21F1">
        <w:trPr>
          <w:jc w:val="center"/>
        </w:trPr>
        <w:tc>
          <w:tcPr>
            <w:tcW w:w="697" w:type="dxa"/>
            <w:tcBorders>
              <w:top w:val="single" w:sz="4" w:space="0" w:color="auto"/>
              <w:left w:val="single" w:sz="4" w:space="0" w:color="auto"/>
              <w:bottom w:val="single" w:sz="4" w:space="0" w:color="auto"/>
              <w:right w:val="single" w:sz="4" w:space="0" w:color="auto"/>
            </w:tcBorders>
          </w:tcPr>
          <w:p w:rsidR="00CD433D" w:rsidRPr="00974FD6" w:rsidRDefault="00CD433D" w:rsidP="00974FD6">
            <w:pPr>
              <w:jc w:val="center"/>
              <w:rPr>
                <w:b/>
                <w:color w:val="000000"/>
                <w:lang w:val="uk-UA"/>
              </w:rPr>
            </w:pPr>
            <w:r w:rsidRPr="00974FD6">
              <w:rPr>
                <w:b/>
                <w:color w:val="000000"/>
                <w:lang w:val="uk-UA"/>
              </w:rPr>
              <w:t>3.</w:t>
            </w:r>
          </w:p>
        </w:tc>
        <w:tc>
          <w:tcPr>
            <w:tcW w:w="3301" w:type="dxa"/>
            <w:tcBorders>
              <w:top w:val="single" w:sz="4" w:space="0" w:color="auto"/>
              <w:left w:val="single" w:sz="4" w:space="0" w:color="auto"/>
              <w:bottom w:val="single" w:sz="4" w:space="0" w:color="auto"/>
              <w:right w:val="single" w:sz="4" w:space="0" w:color="auto"/>
            </w:tcBorders>
          </w:tcPr>
          <w:p w:rsidR="00CD433D" w:rsidRPr="00974FD6" w:rsidRDefault="00CD433D" w:rsidP="00A23B28">
            <w:pPr>
              <w:jc w:val="both"/>
              <w:rPr>
                <w:color w:val="000000"/>
                <w:lang w:val="uk-UA"/>
              </w:rPr>
            </w:pPr>
            <w:r w:rsidRPr="00974FD6">
              <w:rPr>
                <w:color w:val="000000"/>
                <w:lang w:val="uk-UA"/>
              </w:rPr>
              <w:t xml:space="preserve">Телефон/факс (довідки), адреса електронної пошти та </w:t>
            </w:r>
            <w:r w:rsidRPr="00974FD6">
              <w:rPr>
                <w:rStyle w:val="spelle"/>
                <w:color w:val="000000"/>
                <w:lang w:val="uk-UA"/>
              </w:rPr>
              <w:t>веб-сайт</w:t>
            </w:r>
            <w:r w:rsidRPr="00974FD6">
              <w:rPr>
                <w:color w:val="000000"/>
                <w:lang w:val="uk-UA"/>
              </w:rPr>
              <w:t xml:space="preserve"> суб’єкта надання адміністративної послуги</w:t>
            </w:r>
          </w:p>
        </w:tc>
        <w:tc>
          <w:tcPr>
            <w:tcW w:w="6152" w:type="dxa"/>
            <w:tcBorders>
              <w:top w:val="single" w:sz="4" w:space="0" w:color="auto"/>
              <w:left w:val="single" w:sz="4" w:space="0" w:color="auto"/>
              <w:bottom w:val="single" w:sz="4" w:space="0" w:color="auto"/>
              <w:right w:val="single" w:sz="4" w:space="0" w:color="auto"/>
            </w:tcBorders>
          </w:tcPr>
          <w:p w:rsidR="00CD433D" w:rsidRPr="00974FD6" w:rsidRDefault="00CD433D" w:rsidP="00A23B28">
            <w:pPr>
              <w:adjustRightInd w:val="0"/>
              <w:jc w:val="both"/>
              <w:rPr>
                <w:bCs/>
                <w:lang w:val="uk-UA"/>
              </w:rPr>
            </w:pPr>
            <w:r w:rsidRPr="00974FD6">
              <w:rPr>
                <w:bCs/>
                <w:lang w:val="uk-UA"/>
              </w:rPr>
              <w:t xml:space="preserve">Телефон – (0542) 68-55-10, </w:t>
            </w:r>
          </w:p>
          <w:p w:rsidR="00A23B28" w:rsidRDefault="00CD433D" w:rsidP="00A23B28">
            <w:pPr>
              <w:adjustRightInd w:val="0"/>
              <w:jc w:val="both"/>
              <w:rPr>
                <w:bCs/>
                <w:lang w:val="uk-UA"/>
              </w:rPr>
            </w:pPr>
            <w:r w:rsidRPr="00974FD6">
              <w:rPr>
                <w:bCs/>
                <w:lang w:val="uk-UA"/>
              </w:rPr>
              <w:t>факс (0542)</w:t>
            </w:r>
            <w:r w:rsidR="006B1CF9" w:rsidRPr="00974FD6">
              <w:rPr>
                <w:bCs/>
                <w:lang w:val="uk-UA"/>
              </w:rPr>
              <w:t xml:space="preserve"> </w:t>
            </w:r>
            <w:r w:rsidRPr="00974FD6">
              <w:rPr>
                <w:bCs/>
                <w:lang w:val="uk-UA"/>
              </w:rPr>
              <w:t>68-55-05;</w:t>
            </w:r>
          </w:p>
          <w:p w:rsidR="00CD433D" w:rsidRPr="00974FD6" w:rsidRDefault="004D6F6E" w:rsidP="00A23B28">
            <w:pPr>
              <w:adjustRightInd w:val="0"/>
              <w:jc w:val="both"/>
              <w:rPr>
                <w:bCs/>
                <w:color w:val="548DD4"/>
                <w:u w:val="single"/>
                <w:lang w:val="uk-UA"/>
              </w:rPr>
            </w:pPr>
            <w:r w:rsidRPr="00974FD6">
              <w:rPr>
                <w:bCs/>
                <w:color w:val="548DD4"/>
                <w:u w:val="single"/>
                <w:lang w:val="uk-UA"/>
              </w:rPr>
              <w:t>E-</w:t>
            </w:r>
            <w:proofErr w:type="spellStart"/>
            <w:r w:rsidRPr="00974FD6">
              <w:rPr>
                <w:bCs/>
                <w:color w:val="548DD4"/>
                <w:u w:val="single"/>
                <w:lang w:val="uk-UA"/>
              </w:rPr>
              <w:t>mail</w:t>
            </w:r>
            <w:proofErr w:type="spellEnd"/>
            <w:r w:rsidR="00CD433D" w:rsidRPr="00974FD6">
              <w:rPr>
                <w:bCs/>
                <w:color w:val="548DD4"/>
                <w:u w:val="single"/>
                <w:lang w:val="uk-UA"/>
              </w:rPr>
              <w:t xml:space="preserve">: </w:t>
            </w:r>
            <w:r w:rsidR="00CD433D" w:rsidRPr="00974FD6">
              <w:rPr>
                <w:color w:val="548DD4"/>
                <w:u w:val="single"/>
                <w:lang w:val="uk-UA" w:eastAsia="en-US"/>
              </w:rPr>
              <w:t>inspekt@socz.gov.ua</w:t>
            </w:r>
          </w:p>
          <w:p w:rsidR="00CD433D" w:rsidRPr="00974FD6" w:rsidRDefault="004D6F6E" w:rsidP="00A23B28">
            <w:pPr>
              <w:jc w:val="both"/>
              <w:rPr>
                <w:bCs/>
                <w:color w:val="4F81BD"/>
                <w:lang w:val="uk-UA"/>
              </w:rPr>
            </w:pPr>
            <w:r w:rsidRPr="00974FD6">
              <w:rPr>
                <w:bCs/>
                <w:color w:val="4F81BD"/>
                <w:u w:val="single"/>
                <w:lang w:val="uk-UA"/>
              </w:rPr>
              <w:t>https://sum.dcz.gov.ua/</w:t>
            </w:r>
          </w:p>
        </w:tc>
      </w:tr>
      <w:tr w:rsidR="006E21F1" w:rsidRPr="00CC2C81" w:rsidTr="00D43F9E">
        <w:trPr>
          <w:trHeight w:val="455"/>
          <w:jc w:val="center"/>
        </w:trPr>
        <w:tc>
          <w:tcPr>
            <w:tcW w:w="10150" w:type="dxa"/>
            <w:gridSpan w:val="3"/>
            <w:tcBorders>
              <w:top w:val="single" w:sz="4" w:space="0" w:color="auto"/>
              <w:left w:val="single" w:sz="4" w:space="0" w:color="auto"/>
              <w:bottom w:val="single" w:sz="4" w:space="0" w:color="auto"/>
              <w:right w:val="single" w:sz="4" w:space="0" w:color="auto"/>
            </w:tcBorders>
            <w:vAlign w:val="center"/>
          </w:tcPr>
          <w:p w:rsidR="006E21F1" w:rsidRPr="00CC2C81" w:rsidRDefault="006E21F1" w:rsidP="00974FD6">
            <w:pPr>
              <w:jc w:val="center"/>
              <w:rPr>
                <w:color w:val="000000"/>
                <w:lang w:val="uk-UA"/>
              </w:rPr>
            </w:pPr>
            <w:r w:rsidRPr="00CC2C81">
              <w:rPr>
                <w:b/>
                <w:color w:val="000000"/>
                <w:lang w:val="uk-UA"/>
              </w:rPr>
              <w:t>Нормативні акти, якими регламентується надання адміністративної послуги</w:t>
            </w:r>
          </w:p>
        </w:tc>
      </w:tr>
      <w:tr w:rsidR="006E21F1" w:rsidRPr="00974FD6" w:rsidTr="00D43F9E">
        <w:trPr>
          <w:trHeight w:val="870"/>
          <w:jc w:val="center"/>
        </w:trPr>
        <w:tc>
          <w:tcPr>
            <w:tcW w:w="697" w:type="dxa"/>
            <w:tcBorders>
              <w:top w:val="single" w:sz="4" w:space="0" w:color="auto"/>
              <w:left w:val="single" w:sz="4" w:space="0" w:color="auto"/>
              <w:bottom w:val="single" w:sz="4" w:space="0" w:color="auto"/>
              <w:right w:val="single" w:sz="4" w:space="0" w:color="auto"/>
            </w:tcBorders>
          </w:tcPr>
          <w:p w:rsidR="006E21F1" w:rsidRPr="00A64F20" w:rsidRDefault="002C28A9" w:rsidP="00974FD6">
            <w:pPr>
              <w:jc w:val="center"/>
              <w:rPr>
                <w:b/>
                <w:color w:val="000000"/>
                <w:lang w:val="uk-UA"/>
              </w:rPr>
            </w:pPr>
            <w:r>
              <w:rPr>
                <w:b/>
                <w:color w:val="000000"/>
                <w:lang w:val="uk-UA"/>
              </w:rPr>
              <w:t>4</w:t>
            </w:r>
            <w:r w:rsidR="006E21F1" w:rsidRPr="00A64F20">
              <w:rPr>
                <w:b/>
                <w:color w:val="000000"/>
                <w:lang w:val="uk-UA"/>
              </w:rPr>
              <w:t>.</w:t>
            </w:r>
          </w:p>
        </w:tc>
        <w:tc>
          <w:tcPr>
            <w:tcW w:w="3301"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jc w:val="both"/>
              <w:rPr>
                <w:color w:val="000000"/>
                <w:lang w:val="uk-UA"/>
              </w:rPr>
            </w:pPr>
            <w:r w:rsidRPr="00974FD6">
              <w:rPr>
                <w:color w:val="000000"/>
                <w:lang w:val="uk-UA"/>
              </w:rPr>
              <w:t>Закони України</w:t>
            </w:r>
          </w:p>
        </w:tc>
        <w:tc>
          <w:tcPr>
            <w:tcW w:w="6152"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jc w:val="both"/>
              <w:rPr>
                <w:color w:val="000000"/>
                <w:lang w:val="uk-UA"/>
              </w:rPr>
            </w:pPr>
            <w:r w:rsidRPr="00974FD6">
              <w:rPr>
                <w:lang w:val="uk-UA"/>
              </w:rPr>
              <w:t>Закон України «Про зайнятість населення» від 05.07.2012 р. № 5067-VI – далі Закон</w:t>
            </w:r>
          </w:p>
        </w:tc>
      </w:tr>
      <w:tr w:rsidR="006E21F1" w:rsidRPr="00D9774D" w:rsidTr="00D43F9E">
        <w:trPr>
          <w:trHeight w:val="870"/>
          <w:jc w:val="center"/>
        </w:trPr>
        <w:tc>
          <w:tcPr>
            <w:tcW w:w="697" w:type="dxa"/>
            <w:tcBorders>
              <w:top w:val="single" w:sz="4" w:space="0" w:color="auto"/>
              <w:left w:val="single" w:sz="4" w:space="0" w:color="auto"/>
              <w:bottom w:val="single" w:sz="4" w:space="0" w:color="auto"/>
              <w:right w:val="single" w:sz="4" w:space="0" w:color="auto"/>
            </w:tcBorders>
          </w:tcPr>
          <w:p w:rsidR="006E21F1" w:rsidRPr="00A64F20" w:rsidRDefault="002C28A9" w:rsidP="00974FD6">
            <w:pPr>
              <w:jc w:val="center"/>
              <w:rPr>
                <w:b/>
                <w:color w:val="000000"/>
                <w:lang w:val="uk-UA"/>
              </w:rPr>
            </w:pPr>
            <w:r>
              <w:rPr>
                <w:b/>
                <w:color w:val="000000"/>
                <w:lang w:val="uk-UA"/>
              </w:rPr>
              <w:t>5</w:t>
            </w:r>
            <w:r w:rsidR="006E21F1" w:rsidRPr="00A64F20">
              <w:rPr>
                <w:b/>
                <w:color w:val="000000"/>
                <w:lang w:val="uk-UA"/>
              </w:rPr>
              <w:t>.</w:t>
            </w:r>
          </w:p>
        </w:tc>
        <w:tc>
          <w:tcPr>
            <w:tcW w:w="3301"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jc w:val="both"/>
              <w:rPr>
                <w:color w:val="000000"/>
                <w:lang w:val="uk-UA"/>
              </w:rPr>
            </w:pPr>
            <w:r w:rsidRPr="00974FD6">
              <w:rPr>
                <w:color w:val="000000"/>
                <w:lang w:val="uk-UA"/>
              </w:rPr>
              <w:t>Акти Кабінету Міністрів України</w:t>
            </w:r>
          </w:p>
        </w:tc>
        <w:tc>
          <w:tcPr>
            <w:tcW w:w="6152"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jc w:val="both"/>
              <w:rPr>
                <w:lang w:val="uk-UA"/>
              </w:rPr>
            </w:pPr>
            <w:r w:rsidRPr="00974FD6">
              <w:rPr>
                <w:lang w:val="uk-UA"/>
              </w:rPr>
              <w:t xml:space="preserve">Постанова Кабінету Міністрів України від 15.11.2017 р. №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із змінами. </w:t>
            </w:r>
          </w:p>
        </w:tc>
      </w:tr>
      <w:tr w:rsidR="006E21F1" w:rsidRPr="00CC2C81" w:rsidTr="00D43F9E">
        <w:trPr>
          <w:trHeight w:val="471"/>
          <w:jc w:val="center"/>
        </w:trPr>
        <w:tc>
          <w:tcPr>
            <w:tcW w:w="10150" w:type="dxa"/>
            <w:gridSpan w:val="3"/>
            <w:tcBorders>
              <w:top w:val="single" w:sz="4" w:space="0" w:color="auto"/>
              <w:left w:val="single" w:sz="4" w:space="0" w:color="auto"/>
              <w:bottom w:val="single" w:sz="4" w:space="0" w:color="auto"/>
              <w:right w:val="single" w:sz="4" w:space="0" w:color="auto"/>
            </w:tcBorders>
            <w:vAlign w:val="center"/>
          </w:tcPr>
          <w:p w:rsidR="006E21F1" w:rsidRPr="00CC2C81" w:rsidRDefault="006E21F1" w:rsidP="00974FD6">
            <w:pPr>
              <w:jc w:val="center"/>
              <w:rPr>
                <w:b/>
                <w:color w:val="000000"/>
                <w:lang w:val="uk-UA"/>
              </w:rPr>
            </w:pPr>
            <w:r w:rsidRPr="00CC2C81">
              <w:rPr>
                <w:b/>
                <w:color w:val="000000"/>
                <w:lang w:val="uk-UA"/>
              </w:rPr>
              <w:t>Умови отримання адміністративної послуги</w:t>
            </w:r>
          </w:p>
        </w:tc>
      </w:tr>
      <w:tr w:rsidR="006E21F1" w:rsidRPr="00974FD6" w:rsidTr="00D43F9E">
        <w:trPr>
          <w:trHeight w:val="629"/>
          <w:jc w:val="center"/>
        </w:trPr>
        <w:tc>
          <w:tcPr>
            <w:tcW w:w="697" w:type="dxa"/>
            <w:tcBorders>
              <w:top w:val="single" w:sz="4" w:space="0" w:color="auto"/>
              <w:left w:val="single" w:sz="4" w:space="0" w:color="auto"/>
              <w:bottom w:val="single" w:sz="4" w:space="0" w:color="auto"/>
              <w:right w:val="single" w:sz="4" w:space="0" w:color="auto"/>
            </w:tcBorders>
          </w:tcPr>
          <w:p w:rsidR="006E21F1" w:rsidRPr="00974FD6" w:rsidRDefault="002C28A9" w:rsidP="00974FD6">
            <w:pPr>
              <w:jc w:val="center"/>
              <w:rPr>
                <w:b/>
                <w:color w:val="000000"/>
                <w:lang w:val="uk-UA"/>
              </w:rPr>
            </w:pPr>
            <w:r>
              <w:rPr>
                <w:b/>
                <w:color w:val="000000"/>
                <w:lang w:val="uk-UA"/>
              </w:rPr>
              <w:t>6</w:t>
            </w:r>
            <w:r w:rsidR="006E21F1" w:rsidRPr="00974FD6">
              <w:rPr>
                <w:b/>
                <w:color w:val="000000"/>
                <w:lang w:val="uk-UA"/>
              </w:rPr>
              <w:t>.</w:t>
            </w:r>
          </w:p>
        </w:tc>
        <w:tc>
          <w:tcPr>
            <w:tcW w:w="3301"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jc w:val="both"/>
              <w:rPr>
                <w:color w:val="000000"/>
                <w:lang w:val="uk-UA"/>
              </w:rPr>
            </w:pPr>
            <w:r w:rsidRPr="00974FD6">
              <w:rPr>
                <w:color w:val="000000"/>
                <w:lang w:val="uk-UA"/>
              </w:rPr>
              <w:t>Підстава для одержання адміністративної послуги</w:t>
            </w:r>
          </w:p>
        </w:tc>
        <w:tc>
          <w:tcPr>
            <w:tcW w:w="6152"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jc w:val="both"/>
              <w:rPr>
                <w:lang w:val="uk-UA"/>
              </w:rPr>
            </w:pPr>
            <w:r w:rsidRPr="00974FD6">
              <w:rPr>
                <w:lang w:val="uk-UA"/>
              </w:rPr>
              <w:t>Заява роботодавця або уповноваженого представника про продовження дії дозволу</w:t>
            </w:r>
          </w:p>
        </w:tc>
      </w:tr>
      <w:tr w:rsidR="006E21F1" w:rsidRPr="00974FD6" w:rsidTr="006E21F1">
        <w:trPr>
          <w:trHeight w:val="557"/>
          <w:jc w:val="center"/>
        </w:trPr>
        <w:tc>
          <w:tcPr>
            <w:tcW w:w="697" w:type="dxa"/>
            <w:tcBorders>
              <w:top w:val="single" w:sz="4" w:space="0" w:color="auto"/>
              <w:left w:val="single" w:sz="4" w:space="0" w:color="auto"/>
              <w:bottom w:val="single" w:sz="4" w:space="0" w:color="auto"/>
              <w:right w:val="single" w:sz="4" w:space="0" w:color="auto"/>
            </w:tcBorders>
          </w:tcPr>
          <w:p w:rsidR="006E21F1" w:rsidRPr="00CC2C81" w:rsidRDefault="002C28A9" w:rsidP="00974FD6">
            <w:pPr>
              <w:jc w:val="center"/>
              <w:rPr>
                <w:b/>
                <w:color w:val="000000"/>
                <w:lang w:val="uk-UA"/>
              </w:rPr>
            </w:pPr>
            <w:r>
              <w:rPr>
                <w:b/>
                <w:color w:val="000000"/>
                <w:lang w:val="uk-UA"/>
              </w:rPr>
              <w:t>7</w:t>
            </w:r>
            <w:r w:rsidR="006E21F1" w:rsidRPr="00CC2C81">
              <w:rPr>
                <w:b/>
                <w:color w:val="000000"/>
                <w:lang w:val="uk-UA"/>
              </w:rPr>
              <w:t>.</w:t>
            </w:r>
          </w:p>
        </w:tc>
        <w:tc>
          <w:tcPr>
            <w:tcW w:w="3301"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jc w:val="both"/>
              <w:rPr>
                <w:i/>
                <w:color w:val="000000"/>
                <w:lang w:val="uk-UA"/>
              </w:rPr>
            </w:pPr>
            <w:r w:rsidRPr="00974FD6">
              <w:rPr>
                <w:color w:val="000000"/>
                <w:lang w:val="uk-UA"/>
              </w:rPr>
              <w:t>Вичерпний перелік документів, необхідних для отримання адміністративної послуги</w:t>
            </w:r>
          </w:p>
        </w:tc>
        <w:tc>
          <w:tcPr>
            <w:tcW w:w="6152" w:type="dxa"/>
            <w:tcBorders>
              <w:top w:val="single" w:sz="4" w:space="0" w:color="auto"/>
              <w:left w:val="single" w:sz="4" w:space="0" w:color="auto"/>
              <w:bottom w:val="single" w:sz="4" w:space="0" w:color="auto"/>
              <w:right w:val="single" w:sz="4" w:space="0" w:color="auto"/>
            </w:tcBorders>
          </w:tcPr>
          <w:p w:rsidR="00470BC1" w:rsidRPr="000D5C2B" w:rsidRDefault="00470BC1" w:rsidP="00470BC1">
            <w:pPr>
              <w:contextualSpacing/>
              <w:jc w:val="both"/>
              <w:rPr>
                <w:bCs/>
                <w:lang w:val="uk-UA"/>
              </w:rPr>
            </w:pPr>
            <w:r w:rsidRPr="000D5C2B">
              <w:rPr>
                <w:bCs/>
                <w:lang w:val="uk-UA"/>
              </w:rPr>
              <w:t>Для продовження дії дозволу роботодавець або уповноважена особа подає такі документи:</w:t>
            </w:r>
          </w:p>
          <w:p w:rsidR="00470BC1" w:rsidRPr="000D5C2B" w:rsidRDefault="00470BC1" w:rsidP="00470BC1">
            <w:pPr>
              <w:contextualSpacing/>
              <w:jc w:val="both"/>
              <w:rPr>
                <w:bCs/>
                <w:lang w:val="uk-UA"/>
              </w:rPr>
            </w:pPr>
            <w:bookmarkStart w:id="6" w:name="n120"/>
            <w:bookmarkEnd w:id="6"/>
            <w:r w:rsidRPr="000D5C2B">
              <w:rPr>
                <w:bCs/>
                <w:lang w:val="uk-UA"/>
              </w:rPr>
              <w:t>1) заяву за формою, встановленою Кабінетом Міністрів України;</w:t>
            </w:r>
          </w:p>
          <w:p w:rsidR="00470BC1" w:rsidRPr="000D5C2B" w:rsidRDefault="00470BC1" w:rsidP="00470BC1">
            <w:pPr>
              <w:contextualSpacing/>
              <w:jc w:val="both"/>
              <w:rPr>
                <w:bCs/>
                <w:lang w:val="uk-UA"/>
              </w:rPr>
            </w:pPr>
            <w:bookmarkStart w:id="7" w:name="n121"/>
            <w:bookmarkEnd w:id="7"/>
            <w:r w:rsidRPr="000D5C2B">
              <w:rPr>
                <w:bCs/>
                <w:lang w:val="uk-UA"/>
              </w:rPr>
              <w:t>2) фотокартку іноземця або особи без громадянства розміром 3,5 x 4,5 сантиметра;</w:t>
            </w:r>
          </w:p>
          <w:p w:rsidR="00470BC1" w:rsidRPr="000D5C2B" w:rsidRDefault="00470BC1" w:rsidP="00470BC1">
            <w:pPr>
              <w:contextualSpacing/>
              <w:jc w:val="both"/>
              <w:rPr>
                <w:bCs/>
                <w:lang w:val="uk-UA"/>
              </w:rPr>
            </w:pPr>
            <w:bookmarkStart w:id="8" w:name="n122"/>
            <w:bookmarkEnd w:id="8"/>
            <w:r w:rsidRPr="000D5C2B">
              <w:rPr>
                <w:bCs/>
                <w:lang w:val="uk-UA"/>
              </w:rPr>
              <w:t>3) документи згідно з переліком для отримання дозволу у разі зміни інформації в них.</w:t>
            </w:r>
          </w:p>
          <w:p w:rsidR="00470BC1" w:rsidRPr="000D5C2B" w:rsidRDefault="00470BC1" w:rsidP="00470BC1">
            <w:pPr>
              <w:contextualSpacing/>
              <w:jc w:val="both"/>
              <w:rPr>
                <w:bCs/>
                <w:lang w:val="uk-UA"/>
              </w:rPr>
            </w:pPr>
            <w:r w:rsidRPr="000D5C2B">
              <w:rPr>
                <w:bCs/>
                <w:lang w:val="uk-UA"/>
              </w:rPr>
              <w:t>4) документ про внесення плати за продовження дії дозволу.</w:t>
            </w:r>
          </w:p>
          <w:p w:rsidR="006845DE" w:rsidRPr="000D5C2B" w:rsidRDefault="006845DE" w:rsidP="00470BC1">
            <w:pPr>
              <w:jc w:val="both"/>
              <w:rPr>
                <w:lang w:val="uk-UA"/>
              </w:rPr>
            </w:pPr>
          </w:p>
        </w:tc>
      </w:tr>
      <w:tr w:rsidR="006E21F1" w:rsidRPr="00974FD6" w:rsidTr="00D43F9E">
        <w:trPr>
          <w:jc w:val="center"/>
        </w:trPr>
        <w:tc>
          <w:tcPr>
            <w:tcW w:w="697" w:type="dxa"/>
            <w:tcBorders>
              <w:top w:val="single" w:sz="4" w:space="0" w:color="auto"/>
              <w:left w:val="single" w:sz="4" w:space="0" w:color="auto"/>
              <w:bottom w:val="single" w:sz="4" w:space="0" w:color="auto"/>
              <w:right w:val="single" w:sz="4" w:space="0" w:color="auto"/>
            </w:tcBorders>
          </w:tcPr>
          <w:p w:rsidR="006E21F1" w:rsidRPr="00CC2C81" w:rsidRDefault="002C28A9" w:rsidP="00974FD6">
            <w:pPr>
              <w:jc w:val="center"/>
              <w:rPr>
                <w:b/>
                <w:color w:val="000000"/>
                <w:lang w:val="uk-UA"/>
              </w:rPr>
            </w:pPr>
            <w:r>
              <w:rPr>
                <w:b/>
                <w:color w:val="000000"/>
                <w:lang w:val="uk-UA"/>
              </w:rPr>
              <w:t>8</w:t>
            </w:r>
            <w:r w:rsidR="006E21F1" w:rsidRPr="00CC2C81">
              <w:rPr>
                <w:b/>
                <w:color w:val="000000"/>
                <w:lang w:val="uk-UA"/>
              </w:rPr>
              <w:t>.</w:t>
            </w:r>
          </w:p>
        </w:tc>
        <w:tc>
          <w:tcPr>
            <w:tcW w:w="3301"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spacing w:line="233" w:lineRule="auto"/>
              <w:jc w:val="both"/>
              <w:rPr>
                <w:color w:val="000000"/>
                <w:lang w:val="uk-UA"/>
              </w:rPr>
            </w:pPr>
            <w:r w:rsidRPr="00974FD6">
              <w:rPr>
                <w:color w:val="000000"/>
                <w:lang w:val="uk-UA"/>
              </w:rPr>
              <w:t>Спосіб подання документів, необхідних для отримання адміністративної послуги</w:t>
            </w:r>
          </w:p>
        </w:tc>
        <w:tc>
          <w:tcPr>
            <w:tcW w:w="6152" w:type="dxa"/>
            <w:tcBorders>
              <w:top w:val="single" w:sz="4" w:space="0" w:color="auto"/>
              <w:left w:val="single" w:sz="4" w:space="0" w:color="auto"/>
              <w:bottom w:val="single" w:sz="4" w:space="0" w:color="auto"/>
              <w:right w:val="single" w:sz="4" w:space="0" w:color="auto"/>
            </w:tcBorders>
          </w:tcPr>
          <w:p w:rsidR="00993557" w:rsidRPr="000D5C2B" w:rsidRDefault="00993557" w:rsidP="00993557">
            <w:pPr>
              <w:contextualSpacing/>
              <w:jc w:val="both"/>
              <w:rPr>
                <w:bCs/>
                <w:lang w:val="uk-UA"/>
              </w:rPr>
            </w:pPr>
            <w:r w:rsidRPr="000D5C2B">
              <w:rPr>
                <w:bCs/>
                <w:lang w:val="uk-UA"/>
              </w:rPr>
              <w:t>Заяву та додані до неї документи подає роботодавець або уповноважена особа не пізніш як за 20 і не раніше ніж за 50 календарних днів до закінчення строку дії дозволу у паперовій формі.</w:t>
            </w:r>
          </w:p>
          <w:p w:rsidR="006E21F1" w:rsidRPr="000D5C2B" w:rsidRDefault="006E21F1" w:rsidP="00A23B28">
            <w:pPr>
              <w:spacing w:line="233" w:lineRule="auto"/>
              <w:jc w:val="both"/>
              <w:rPr>
                <w:color w:val="000000"/>
                <w:lang w:val="uk-UA"/>
              </w:rPr>
            </w:pPr>
          </w:p>
        </w:tc>
      </w:tr>
      <w:tr w:rsidR="006E21F1" w:rsidRPr="00D9774D" w:rsidTr="00D43F9E">
        <w:trPr>
          <w:jc w:val="center"/>
        </w:trPr>
        <w:tc>
          <w:tcPr>
            <w:tcW w:w="697" w:type="dxa"/>
            <w:tcBorders>
              <w:top w:val="single" w:sz="4" w:space="0" w:color="auto"/>
              <w:left w:val="single" w:sz="4" w:space="0" w:color="auto"/>
              <w:bottom w:val="single" w:sz="4" w:space="0" w:color="auto"/>
              <w:right w:val="single" w:sz="4" w:space="0" w:color="auto"/>
            </w:tcBorders>
          </w:tcPr>
          <w:p w:rsidR="006E21F1" w:rsidRPr="00CC2C81" w:rsidRDefault="002C28A9" w:rsidP="00974FD6">
            <w:pPr>
              <w:jc w:val="center"/>
              <w:rPr>
                <w:b/>
                <w:color w:val="000000"/>
                <w:lang w:val="uk-UA"/>
              </w:rPr>
            </w:pPr>
            <w:r>
              <w:rPr>
                <w:b/>
                <w:color w:val="000000"/>
                <w:lang w:val="uk-UA"/>
              </w:rPr>
              <w:lastRenderedPageBreak/>
              <w:t>9</w:t>
            </w:r>
            <w:r w:rsidR="006E21F1" w:rsidRPr="00CC2C81">
              <w:rPr>
                <w:b/>
                <w:color w:val="000000"/>
                <w:lang w:val="uk-UA"/>
              </w:rPr>
              <w:t>.</w:t>
            </w:r>
          </w:p>
        </w:tc>
        <w:tc>
          <w:tcPr>
            <w:tcW w:w="3301"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spacing w:line="233" w:lineRule="auto"/>
              <w:jc w:val="both"/>
              <w:rPr>
                <w:color w:val="000000"/>
                <w:lang w:val="uk-UA"/>
              </w:rPr>
            </w:pPr>
            <w:r w:rsidRPr="00974FD6">
              <w:rPr>
                <w:color w:val="000000"/>
                <w:lang w:val="uk-UA"/>
              </w:rPr>
              <w:t>Платність (безоплатність) надання адміністративної послуги</w:t>
            </w:r>
          </w:p>
        </w:tc>
        <w:tc>
          <w:tcPr>
            <w:tcW w:w="6152" w:type="dxa"/>
            <w:tcBorders>
              <w:top w:val="single" w:sz="4" w:space="0" w:color="auto"/>
              <w:left w:val="single" w:sz="4" w:space="0" w:color="auto"/>
              <w:bottom w:val="single" w:sz="4" w:space="0" w:color="auto"/>
              <w:right w:val="single" w:sz="4" w:space="0" w:color="auto"/>
            </w:tcBorders>
          </w:tcPr>
          <w:p w:rsidR="00993557" w:rsidRPr="000D5C2B" w:rsidRDefault="00993557" w:rsidP="00993557">
            <w:pPr>
              <w:contextualSpacing/>
              <w:jc w:val="both"/>
              <w:rPr>
                <w:bCs/>
                <w:lang w:val="uk-UA"/>
              </w:rPr>
            </w:pPr>
            <w:r w:rsidRPr="000D5C2B">
              <w:rPr>
                <w:bCs/>
                <w:lang w:val="uk-UA"/>
              </w:rPr>
              <w:t>Платна</w:t>
            </w:r>
          </w:p>
          <w:p w:rsidR="00993557" w:rsidRPr="000D5C2B" w:rsidRDefault="00993557" w:rsidP="00993557">
            <w:pPr>
              <w:contextualSpacing/>
              <w:jc w:val="both"/>
              <w:rPr>
                <w:bCs/>
                <w:lang w:val="uk-UA"/>
              </w:rPr>
            </w:pPr>
            <w:r w:rsidRPr="000D5C2B">
              <w:rPr>
                <w:bCs/>
                <w:lang w:val="uk-UA"/>
              </w:rPr>
              <w:t>Безоплатно здійснюється продовження дії  дозволу на застосування праці:</w:t>
            </w:r>
          </w:p>
          <w:p w:rsidR="00993557" w:rsidRPr="000D5C2B" w:rsidRDefault="00993557" w:rsidP="00993557">
            <w:pPr>
              <w:contextualSpacing/>
              <w:jc w:val="both"/>
              <w:rPr>
                <w:bCs/>
                <w:lang w:val="uk-UA"/>
              </w:rPr>
            </w:pPr>
            <w:r w:rsidRPr="000D5C2B">
              <w:rPr>
                <w:bCs/>
                <w:lang w:val="uk-UA"/>
              </w:rPr>
              <w:t>1)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993557" w:rsidRPr="000D5C2B" w:rsidRDefault="00993557" w:rsidP="00993557">
            <w:pPr>
              <w:contextualSpacing/>
              <w:jc w:val="both"/>
              <w:rPr>
                <w:bCs/>
                <w:lang w:val="uk-UA"/>
              </w:rPr>
            </w:pPr>
            <w:r w:rsidRPr="000D5C2B">
              <w:rPr>
                <w:bCs/>
                <w:lang w:val="uk-UA"/>
              </w:rPr>
              <w:t>2) іноземців та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993557" w:rsidRPr="000D5C2B" w:rsidRDefault="00993557" w:rsidP="00993557">
            <w:pPr>
              <w:contextualSpacing/>
              <w:jc w:val="both"/>
              <w:rPr>
                <w:bCs/>
                <w:lang w:val="uk-UA"/>
              </w:rPr>
            </w:pPr>
            <w:r w:rsidRPr="000D5C2B">
              <w:rPr>
                <w:bCs/>
                <w:lang w:val="uk-UA"/>
              </w:rPr>
              <w:t>3) осіб, які подали заяву про визнання особою без громадянства, та особам, які оскаржують рішення про відому у визнанні особою без громадянства;</w:t>
            </w:r>
          </w:p>
          <w:p w:rsidR="00993557" w:rsidRPr="000D5C2B" w:rsidRDefault="00993557" w:rsidP="00993557">
            <w:pPr>
              <w:contextualSpacing/>
              <w:jc w:val="both"/>
              <w:rPr>
                <w:bCs/>
                <w:lang w:val="uk-UA"/>
              </w:rPr>
            </w:pPr>
            <w:r w:rsidRPr="000D5C2B">
              <w:rPr>
                <w:bCs/>
                <w:lang w:val="uk-UA"/>
              </w:rPr>
              <w:t>4) іноземців або осіб без громадянства, які брали безпосередню участь у відсічі та стримуванні збройної агресії Російської Федерації проти України.</w:t>
            </w:r>
          </w:p>
          <w:p w:rsidR="006E21F1" w:rsidRPr="000D5C2B" w:rsidRDefault="006E21F1" w:rsidP="00A23B28">
            <w:pPr>
              <w:spacing w:line="233" w:lineRule="auto"/>
              <w:jc w:val="both"/>
              <w:rPr>
                <w:color w:val="000000"/>
                <w:lang w:val="uk-UA"/>
              </w:rPr>
            </w:pPr>
          </w:p>
        </w:tc>
      </w:tr>
      <w:tr w:rsidR="006E21F1" w:rsidRPr="00974FD6" w:rsidTr="00D43F9E">
        <w:trPr>
          <w:jc w:val="center"/>
        </w:trPr>
        <w:tc>
          <w:tcPr>
            <w:tcW w:w="697" w:type="dxa"/>
            <w:tcBorders>
              <w:top w:val="single" w:sz="4" w:space="0" w:color="auto"/>
              <w:left w:val="single" w:sz="4" w:space="0" w:color="auto"/>
              <w:bottom w:val="single" w:sz="4" w:space="0" w:color="auto"/>
              <w:right w:val="single" w:sz="4" w:space="0" w:color="auto"/>
            </w:tcBorders>
          </w:tcPr>
          <w:p w:rsidR="006E21F1" w:rsidRPr="00CC2C81" w:rsidRDefault="002C28A9" w:rsidP="00974FD6">
            <w:pPr>
              <w:jc w:val="center"/>
              <w:rPr>
                <w:b/>
                <w:color w:val="000000"/>
                <w:lang w:val="uk-UA"/>
              </w:rPr>
            </w:pPr>
            <w:r>
              <w:rPr>
                <w:b/>
                <w:color w:val="000000"/>
                <w:lang w:val="uk-UA"/>
              </w:rPr>
              <w:t>10</w:t>
            </w:r>
            <w:r w:rsidR="006E21F1" w:rsidRPr="00CC2C81">
              <w:rPr>
                <w:b/>
                <w:color w:val="000000"/>
                <w:lang w:val="uk-UA"/>
              </w:rPr>
              <w:t>.</w:t>
            </w:r>
          </w:p>
        </w:tc>
        <w:tc>
          <w:tcPr>
            <w:tcW w:w="3301"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spacing w:line="233" w:lineRule="auto"/>
              <w:jc w:val="both"/>
              <w:rPr>
                <w:color w:val="000000"/>
                <w:lang w:val="uk-UA"/>
              </w:rPr>
            </w:pPr>
            <w:r w:rsidRPr="00974FD6">
              <w:rPr>
                <w:color w:val="000000"/>
                <w:lang w:val="uk-UA"/>
              </w:rPr>
              <w:t>Нормативно-правові акти, на підставі яких стягується плата</w:t>
            </w:r>
          </w:p>
        </w:tc>
        <w:tc>
          <w:tcPr>
            <w:tcW w:w="6152"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spacing w:line="233" w:lineRule="auto"/>
              <w:jc w:val="both"/>
              <w:rPr>
                <w:lang w:val="uk-UA"/>
              </w:rPr>
            </w:pPr>
            <w:r w:rsidRPr="00974FD6">
              <w:rPr>
                <w:lang w:val="uk-UA"/>
              </w:rPr>
              <w:t xml:space="preserve">Закон України «Про зайнятість населення» </w:t>
            </w:r>
          </w:p>
        </w:tc>
      </w:tr>
      <w:tr w:rsidR="006E21F1" w:rsidRPr="00D9774D" w:rsidTr="00CC2C81">
        <w:trPr>
          <w:trHeight w:val="6233"/>
          <w:jc w:val="center"/>
        </w:trPr>
        <w:tc>
          <w:tcPr>
            <w:tcW w:w="697" w:type="dxa"/>
            <w:tcBorders>
              <w:top w:val="single" w:sz="4" w:space="0" w:color="auto"/>
              <w:left w:val="single" w:sz="4" w:space="0" w:color="auto"/>
              <w:bottom w:val="single" w:sz="4" w:space="0" w:color="auto"/>
              <w:right w:val="single" w:sz="4" w:space="0" w:color="auto"/>
            </w:tcBorders>
          </w:tcPr>
          <w:p w:rsidR="006E21F1" w:rsidRPr="00CC2C81" w:rsidRDefault="002C28A9" w:rsidP="00974FD6">
            <w:pPr>
              <w:rPr>
                <w:b/>
                <w:color w:val="000000"/>
                <w:lang w:val="uk-UA"/>
              </w:rPr>
            </w:pPr>
            <w:r>
              <w:rPr>
                <w:b/>
                <w:color w:val="000000"/>
                <w:lang w:val="uk-UA"/>
              </w:rPr>
              <w:t>11</w:t>
            </w:r>
            <w:r w:rsidR="006E21F1" w:rsidRPr="00CC2C81">
              <w:rPr>
                <w:b/>
                <w:color w:val="000000"/>
                <w:lang w:val="uk-UA"/>
              </w:rPr>
              <w:t>.</w:t>
            </w:r>
          </w:p>
        </w:tc>
        <w:tc>
          <w:tcPr>
            <w:tcW w:w="3301" w:type="dxa"/>
            <w:tcBorders>
              <w:top w:val="single" w:sz="4" w:space="0" w:color="auto"/>
              <w:left w:val="single" w:sz="4" w:space="0" w:color="auto"/>
              <w:bottom w:val="single" w:sz="4" w:space="0" w:color="auto"/>
              <w:right w:val="single" w:sz="4" w:space="0" w:color="auto"/>
            </w:tcBorders>
          </w:tcPr>
          <w:p w:rsidR="006E21F1" w:rsidRPr="00974FD6" w:rsidRDefault="006E21F1" w:rsidP="000F3F4A">
            <w:pPr>
              <w:spacing w:line="233" w:lineRule="auto"/>
              <w:jc w:val="both"/>
              <w:rPr>
                <w:i/>
                <w:color w:val="000000"/>
                <w:lang w:val="uk-UA"/>
              </w:rPr>
            </w:pPr>
            <w:r w:rsidRPr="00974FD6">
              <w:rPr>
                <w:color w:val="000000"/>
                <w:lang w:val="uk-UA"/>
              </w:rPr>
              <w:t>Розмір та порядок внесення плати  за адміністративну послугу</w:t>
            </w:r>
          </w:p>
        </w:tc>
        <w:tc>
          <w:tcPr>
            <w:tcW w:w="6152" w:type="dxa"/>
            <w:tcBorders>
              <w:top w:val="single" w:sz="4" w:space="0" w:color="auto"/>
              <w:left w:val="single" w:sz="4" w:space="0" w:color="auto"/>
              <w:bottom w:val="single" w:sz="4" w:space="0" w:color="auto"/>
              <w:right w:val="single" w:sz="4" w:space="0" w:color="auto"/>
            </w:tcBorders>
          </w:tcPr>
          <w:p w:rsidR="00C138E3" w:rsidRPr="000D5C2B" w:rsidRDefault="006E21F1" w:rsidP="00C138E3">
            <w:pPr>
              <w:contextualSpacing/>
              <w:jc w:val="both"/>
              <w:rPr>
                <w:lang w:val="uk-UA"/>
              </w:rPr>
            </w:pPr>
            <w:r w:rsidRPr="000D5C2B">
              <w:rPr>
                <w:lang w:val="uk-UA"/>
              </w:rPr>
              <w:t xml:space="preserve"> </w:t>
            </w:r>
            <w:r w:rsidR="00C138E3" w:rsidRPr="000D5C2B">
              <w:rPr>
                <w:lang w:val="uk-UA"/>
              </w:rPr>
              <w:t>Розмір плати за продовження дії дозволу</w:t>
            </w:r>
            <w:r w:rsidR="00C138E3" w:rsidRPr="000D5C2B">
              <w:rPr>
                <w:lang w:val="uk-UA"/>
              </w:rPr>
              <w:br/>
              <w:t>на застосування праці іноземців та осіб без громадянства становить:</w:t>
            </w:r>
          </w:p>
          <w:p w:rsidR="00C138E3" w:rsidRPr="000D5C2B" w:rsidRDefault="00C138E3" w:rsidP="00C138E3">
            <w:pPr>
              <w:contextualSpacing/>
              <w:jc w:val="both"/>
              <w:rPr>
                <w:lang w:val="uk-UA"/>
              </w:rPr>
            </w:pPr>
          </w:p>
          <w:p w:rsidR="00C138E3" w:rsidRPr="000D5C2B" w:rsidRDefault="00C138E3" w:rsidP="00C138E3">
            <w:pPr>
              <w:numPr>
                <w:ilvl w:val="0"/>
                <w:numId w:val="3"/>
              </w:numPr>
              <w:spacing w:after="200"/>
              <w:contextualSpacing/>
              <w:jc w:val="both"/>
              <w:rPr>
                <w:lang w:val="uk-UA"/>
              </w:rPr>
            </w:pPr>
            <w:r w:rsidRPr="000D5C2B">
              <w:rPr>
                <w:lang w:val="uk-UA"/>
              </w:rPr>
              <w:t>для дозволів, що видаються на строк до шести місяців включно, – два прожиткові мінімуми для працездатних осіб, встановлені законом на 1 січня календарного року, в якому роботодавцем або його уповноваженою особою подано документи;</w:t>
            </w:r>
          </w:p>
          <w:p w:rsidR="00C138E3" w:rsidRPr="000D5C2B" w:rsidRDefault="00C138E3" w:rsidP="00C138E3">
            <w:pPr>
              <w:numPr>
                <w:ilvl w:val="0"/>
                <w:numId w:val="3"/>
              </w:numPr>
              <w:spacing w:after="200"/>
              <w:contextualSpacing/>
              <w:jc w:val="both"/>
              <w:rPr>
                <w:lang w:val="uk-UA"/>
              </w:rPr>
            </w:pPr>
            <w:r w:rsidRPr="000D5C2B">
              <w:rPr>
                <w:lang w:val="uk-UA"/>
              </w:rPr>
              <w:t>для дозволів, що видаються на строк від шести місяців до одного року включно, – чотири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C138E3" w:rsidRPr="000D5C2B" w:rsidRDefault="00C138E3" w:rsidP="00C138E3">
            <w:pPr>
              <w:numPr>
                <w:ilvl w:val="0"/>
                <w:numId w:val="3"/>
              </w:numPr>
              <w:spacing w:after="200"/>
              <w:contextualSpacing/>
              <w:jc w:val="both"/>
              <w:rPr>
                <w:lang w:val="uk-UA"/>
              </w:rPr>
            </w:pPr>
            <w:r w:rsidRPr="000D5C2B">
              <w:rPr>
                <w:lang w:val="uk-UA"/>
              </w:rPr>
              <w:t>для дозволів, що видаються на строк від одного року до двох років включно, – сім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C138E3" w:rsidRPr="000D5C2B" w:rsidRDefault="00C138E3" w:rsidP="00C138E3">
            <w:pPr>
              <w:numPr>
                <w:ilvl w:val="0"/>
                <w:numId w:val="3"/>
              </w:numPr>
              <w:spacing w:after="200"/>
              <w:contextualSpacing/>
              <w:jc w:val="both"/>
              <w:rPr>
                <w:lang w:val="uk-UA"/>
              </w:rPr>
            </w:pPr>
            <w:r w:rsidRPr="000D5C2B">
              <w:rPr>
                <w:lang w:val="uk-UA"/>
              </w:rPr>
              <w:t>для дозволів, що видаються на строк від двох років до трьох років включно, – дев’ять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C138E3" w:rsidRPr="000D5C2B" w:rsidRDefault="00C138E3" w:rsidP="00C138E3">
            <w:pPr>
              <w:contextualSpacing/>
              <w:jc w:val="both"/>
              <w:rPr>
                <w:lang w:val="uk-UA"/>
              </w:rPr>
            </w:pPr>
            <w:r w:rsidRPr="000D5C2B">
              <w:rPr>
                <w:lang w:val="uk-UA"/>
              </w:rPr>
              <w:t>Роботодавець вносить плату перед поданням заяви та документів для отримання дозволу.</w:t>
            </w:r>
          </w:p>
          <w:p w:rsidR="00C138E3" w:rsidRPr="000D5C2B" w:rsidRDefault="00C138E3" w:rsidP="00C138E3">
            <w:pPr>
              <w:contextualSpacing/>
              <w:jc w:val="both"/>
              <w:rPr>
                <w:lang w:val="uk-UA"/>
              </w:rPr>
            </w:pPr>
            <w:r w:rsidRPr="000D5C2B">
              <w:rPr>
                <w:lang w:val="uk-UA"/>
              </w:rPr>
              <w:t xml:space="preserve">У разі прийняття територіальним органом центрального органу виконавчої влади, що реалізує державну політику </w:t>
            </w:r>
            <w:r w:rsidRPr="000D5C2B">
              <w:rPr>
                <w:lang w:val="uk-UA"/>
              </w:rPr>
              <w:lastRenderedPageBreak/>
              <w:t>у сфері зайнятості населення та трудової міграції, рішення про відмову у продовженні дії дозволу кошти, сплачені роботодавцем, за видачу дозволу, повертаються шляхом їх перерахування на поточний рахунок роботодавця не пізніше 10 робочих днів з дня прийняття відповідного рішення.</w:t>
            </w:r>
          </w:p>
          <w:p w:rsidR="00C138E3" w:rsidRPr="000D5C2B" w:rsidRDefault="00C138E3" w:rsidP="00C138E3">
            <w:pPr>
              <w:spacing w:line="233" w:lineRule="auto"/>
              <w:ind w:right="33"/>
              <w:jc w:val="both"/>
              <w:rPr>
                <w:lang w:val="uk-UA"/>
              </w:rPr>
            </w:pPr>
          </w:p>
          <w:p w:rsidR="006E21F1" w:rsidRPr="000D5C2B" w:rsidRDefault="006E21F1" w:rsidP="00A23B28">
            <w:pPr>
              <w:pStyle w:val="a5"/>
              <w:spacing w:before="0" w:beforeAutospacing="0" w:after="0" w:afterAutospacing="0" w:line="233" w:lineRule="auto"/>
              <w:ind w:right="33"/>
              <w:jc w:val="both"/>
              <w:rPr>
                <w:lang w:val="uk-UA"/>
              </w:rPr>
            </w:pPr>
          </w:p>
        </w:tc>
      </w:tr>
      <w:tr w:rsidR="006E21F1" w:rsidRPr="00974FD6" w:rsidTr="00D43F9E">
        <w:trPr>
          <w:jc w:val="center"/>
        </w:trPr>
        <w:tc>
          <w:tcPr>
            <w:tcW w:w="697" w:type="dxa"/>
            <w:tcBorders>
              <w:top w:val="single" w:sz="4" w:space="0" w:color="auto"/>
              <w:left w:val="single" w:sz="4" w:space="0" w:color="auto"/>
              <w:bottom w:val="single" w:sz="4" w:space="0" w:color="auto"/>
              <w:right w:val="single" w:sz="4" w:space="0" w:color="auto"/>
            </w:tcBorders>
          </w:tcPr>
          <w:p w:rsidR="006E21F1" w:rsidRPr="00CC2C81" w:rsidRDefault="006E21F1" w:rsidP="002C28A9">
            <w:pPr>
              <w:rPr>
                <w:b/>
                <w:color w:val="000000"/>
                <w:lang w:val="uk-UA"/>
              </w:rPr>
            </w:pPr>
            <w:r w:rsidRPr="00CC2C81">
              <w:rPr>
                <w:b/>
                <w:color w:val="000000"/>
                <w:lang w:val="uk-UA"/>
              </w:rPr>
              <w:lastRenderedPageBreak/>
              <w:t>12.</w:t>
            </w:r>
          </w:p>
        </w:tc>
        <w:tc>
          <w:tcPr>
            <w:tcW w:w="3301"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spacing w:line="233" w:lineRule="auto"/>
              <w:jc w:val="both"/>
              <w:rPr>
                <w:color w:val="000000"/>
                <w:lang w:val="uk-UA"/>
              </w:rPr>
            </w:pPr>
            <w:r w:rsidRPr="00974FD6">
              <w:rPr>
                <w:color w:val="000000"/>
                <w:lang w:val="uk-UA"/>
              </w:rPr>
              <w:t>Розрахунковий рахунок для внесення плати</w:t>
            </w:r>
          </w:p>
        </w:tc>
        <w:tc>
          <w:tcPr>
            <w:tcW w:w="6152"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spacing w:line="233" w:lineRule="auto"/>
              <w:jc w:val="both"/>
              <w:rPr>
                <w:lang w:val="uk-UA"/>
              </w:rPr>
            </w:pPr>
            <w:r w:rsidRPr="00974FD6">
              <w:rPr>
                <w:lang w:val="uk-UA"/>
              </w:rPr>
              <w:t>Рахунок Фонду загальнообов’язкового державного соціального страхування України на випадок безробіття, відкритий у територіальному органі Казначейства</w:t>
            </w:r>
          </w:p>
        </w:tc>
      </w:tr>
      <w:tr w:rsidR="006E21F1" w:rsidRPr="00974FD6" w:rsidTr="00D43F9E">
        <w:trPr>
          <w:jc w:val="center"/>
        </w:trPr>
        <w:tc>
          <w:tcPr>
            <w:tcW w:w="697" w:type="dxa"/>
            <w:tcBorders>
              <w:top w:val="single" w:sz="4" w:space="0" w:color="auto"/>
              <w:left w:val="single" w:sz="4" w:space="0" w:color="auto"/>
              <w:bottom w:val="single" w:sz="4" w:space="0" w:color="auto"/>
              <w:right w:val="single" w:sz="4" w:space="0" w:color="auto"/>
            </w:tcBorders>
          </w:tcPr>
          <w:p w:rsidR="006E21F1" w:rsidRPr="00CC2C81" w:rsidRDefault="006E21F1" w:rsidP="00974FD6">
            <w:pPr>
              <w:jc w:val="center"/>
              <w:rPr>
                <w:b/>
                <w:color w:val="000000"/>
                <w:lang w:val="uk-UA"/>
              </w:rPr>
            </w:pPr>
            <w:r w:rsidRPr="00CC2C81">
              <w:rPr>
                <w:b/>
                <w:color w:val="000000"/>
                <w:lang w:val="uk-UA"/>
              </w:rPr>
              <w:t>13.</w:t>
            </w:r>
          </w:p>
        </w:tc>
        <w:tc>
          <w:tcPr>
            <w:tcW w:w="3301"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spacing w:line="233" w:lineRule="auto"/>
              <w:jc w:val="both"/>
              <w:rPr>
                <w:color w:val="000000"/>
                <w:lang w:val="uk-UA"/>
              </w:rPr>
            </w:pPr>
            <w:r w:rsidRPr="00974FD6">
              <w:rPr>
                <w:color w:val="000000"/>
                <w:lang w:val="uk-UA"/>
              </w:rPr>
              <w:t>Строк надання адміністративної послуги</w:t>
            </w:r>
          </w:p>
        </w:tc>
        <w:tc>
          <w:tcPr>
            <w:tcW w:w="6152"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spacing w:line="233" w:lineRule="auto"/>
              <w:jc w:val="both"/>
              <w:rPr>
                <w:lang w:val="uk-UA"/>
              </w:rPr>
            </w:pPr>
            <w:r w:rsidRPr="00974FD6">
              <w:rPr>
                <w:lang w:val="uk-UA"/>
              </w:rPr>
              <w:t>3 робочих дні з дня отримання заяви</w:t>
            </w:r>
          </w:p>
        </w:tc>
      </w:tr>
      <w:tr w:rsidR="006E21F1" w:rsidRPr="00974FD6" w:rsidTr="00D43F9E">
        <w:trPr>
          <w:jc w:val="center"/>
        </w:trPr>
        <w:tc>
          <w:tcPr>
            <w:tcW w:w="697" w:type="dxa"/>
            <w:tcBorders>
              <w:top w:val="single" w:sz="4" w:space="0" w:color="auto"/>
              <w:left w:val="single" w:sz="4" w:space="0" w:color="auto"/>
              <w:bottom w:val="single" w:sz="4" w:space="0" w:color="auto"/>
              <w:right w:val="single" w:sz="4" w:space="0" w:color="auto"/>
            </w:tcBorders>
          </w:tcPr>
          <w:p w:rsidR="006E21F1" w:rsidRPr="00CC2C81" w:rsidRDefault="006E21F1" w:rsidP="00974FD6">
            <w:pPr>
              <w:jc w:val="center"/>
              <w:rPr>
                <w:b/>
                <w:color w:val="000000"/>
                <w:lang w:val="uk-UA"/>
              </w:rPr>
            </w:pPr>
            <w:r w:rsidRPr="00CC2C81">
              <w:rPr>
                <w:b/>
                <w:color w:val="000000"/>
                <w:lang w:val="uk-UA"/>
              </w:rPr>
              <w:t>14.</w:t>
            </w:r>
          </w:p>
        </w:tc>
        <w:tc>
          <w:tcPr>
            <w:tcW w:w="3301" w:type="dxa"/>
            <w:tcBorders>
              <w:top w:val="single" w:sz="4" w:space="0" w:color="auto"/>
              <w:left w:val="single" w:sz="4" w:space="0" w:color="auto"/>
              <w:bottom w:val="single" w:sz="4" w:space="0" w:color="auto"/>
              <w:right w:val="single" w:sz="4" w:space="0" w:color="auto"/>
            </w:tcBorders>
          </w:tcPr>
          <w:p w:rsidR="006E21F1" w:rsidRPr="000F3F4A" w:rsidRDefault="006E21F1" w:rsidP="00A23B28">
            <w:pPr>
              <w:spacing w:line="233" w:lineRule="auto"/>
              <w:jc w:val="both"/>
              <w:rPr>
                <w:color w:val="000000"/>
                <w:lang w:val="uk-UA"/>
              </w:rPr>
            </w:pPr>
            <w:r w:rsidRPr="000F3F4A">
              <w:rPr>
                <w:color w:val="000000"/>
                <w:lang w:val="uk-UA"/>
              </w:rPr>
              <w:t>Перелік підстав для зупинення розгляду заяви про продовження дії дозволу</w:t>
            </w:r>
          </w:p>
        </w:tc>
        <w:tc>
          <w:tcPr>
            <w:tcW w:w="6152" w:type="dxa"/>
            <w:tcBorders>
              <w:top w:val="single" w:sz="4" w:space="0" w:color="auto"/>
              <w:left w:val="single" w:sz="4" w:space="0" w:color="auto"/>
              <w:bottom w:val="single" w:sz="4" w:space="0" w:color="auto"/>
              <w:right w:val="single" w:sz="4" w:space="0" w:color="auto"/>
            </w:tcBorders>
          </w:tcPr>
          <w:p w:rsidR="000F3F4A" w:rsidRPr="000D5C2B" w:rsidRDefault="000F3F4A" w:rsidP="000F3F4A">
            <w:pPr>
              <w:contextualSpacing/>
              <w:jc w:val="both"/>
              <w:rPr>
                <w:lang w:val="uk-UA"/>
              </w:rPr>
            </w:pPr>
            <w:r w:rsidRPr="000D5C2B">
              <w:rPr>
                <w:lang w:val="uk-UA"/>
              </w:rPr>
              <w:t>Підставами для прийняття рішення про зупинення розгляду заяви відповідно до частини третьої статті 42</w:t>
            </w:r>
            <w:r w:rsidRPr="000D5C2B">
              <w:rPr>
                <w:vertAlign w:val="superscript"/>
                <w:lang w:val="uk-UA"/>
              </w:rPr>
              <w:t>8</w:t>
            </w:r>
            <w:r w:rsidRPr="000D5C2B">
              <w:rPr>
                <w:lang w:val="uk-UA"/>
              </w:rPr>
              <w:t xml:space="preserve"> Закону України «Про зайнятість населення» є:</w:t>
            </w:r>
          </w:p>
          <w:p w:rsidR="000F3F4A" w:rsidRPr="000D5C2B" w:rsidRDefault="000F3F4A" w:rsidP="000F3F4A">
            <w:pPr>
              <w:contextualSpacing/>
              <w:jc w:val="both"/>
              <w:rPr>
                <w:lang w:val="uk-UA"/>
              </w:rPr>
            </w:pPr>
            <w:r w:rsidRPr="000D5C2B">
              <w:rPr>
                <w:lang w:val="uk-UA"/>
              </w:rPr>
              <w:t>1) подання документів від імені роботодавця особою, яка не має на це повноважень;</w:t>
            </w:r>
          </w:p>
          <w:p w:rsidR="000F3F4A" w:rsidRPr="000D5C2B" w:rsidRDefault="000F3F4A" w:rsidP="000F3F4A">
            <w:pPr>
              <w:contextualSpacing/>
              <w:jc w:val="both"/>
              <w:rPr>
                <w:lang w:val="uk-UA"/>
              </w:rPr>
            </w:pPr>
            <w:r w:rsidRPr="000D5C2B">
              <w:rPr>
                <w:lang w:val="uk-UA"/>
              </w:rPr>
              <w:t>2) подання разом із заявою документів або відомостей, визначених цим Законом, не в повному обсязі;</w:t>
            </w:r>
          </w:p>
          <w:p w:rsidR="000F3F4A" w:rsidRPr="000D5C2B" w:rsidRDefault="000F3F4A" w:rsidP="000F3F4A">
            <w:pPr>
              <w:contextualSpacing/>
              <w:jc w:val="both"/>
              <w:rPr>
                <w:lang w:val="uk-UA"/>
              </w:rPr>
            </w:pPr>
            <w:r w:rsidRPr="000D5C2B">
              <w:rPr>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0F3F4A" w:rsidRPr="000D5C2B" w:rsidRDefault="000F3F4A" w:rsidP="000F3F4A">
            <w:pPr>
              <w:contextualSpacing/>
              <w:jc w:val="both"/>
              <w:rPr>
                <w:lang w:val="uk-UA"/>
              </w:rPr>
            </w:pPr>
            <w:r w:rsidRPr="000D5C2B">
              <w:rPr>
                <w:lang w:val="uk-UA"/>
              </w:rPr>
              <w:t>4) наявність недостовірних даних у заяві або документах, поданих разом із заявою;</w:t>
            </w:r>
          </w:p>
          <w:p w:rsidR="000F3F4A" w:rsidRPr="000D5C2B" w:rsidRDefault="000F3F4A" w:rsidP="000F3F4A">
            <w:pPr>
              <w:contextualSpacing/>
              <w:jc w:val="both"/>
              <w:rPr>
                <w:lang w:val="uk-UA"/>
              </w:rPr>
            </w:pPr>
            <w:r w:rsidRPr="000D5C2B">
              <w:rPr>
                <w:lang w:val="uk-UA"/>
              </w:rPr>
              <w:t xml:space="preserve">5) невідповідність умов </w:t>
            </w:r>
            <w:proofErr w:type="spellStart"/>
            <w:r w:rsidRPr="000D5C2B">
              <w:rPr>
                <w:lang w:val="uk-UA"/>
              </w:rPr>
              <w:t>проєкту</w:t>
            </w:r>
            <w:proofErr w:type="spellEnd"/>
            <w:r w:rsidRPr="000D5C2B">
              <w:rPr>
                <w:lang w:val="uk-UA"/>
              </w:rPr>
              <w:t xml:space="preserve">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p w:rsidR="00DC0CD5" w:rsidRPr="000D5C2B" w:rsidRDefault="00DC0CD5" w:rsidP="00DB04E6">
            <w:pPr>
              <w:spacing w:line="233" w:lineRule="auto"/>
              <w:ind w:right="360"/>
              <w:jc w:val="both"/>
              <w:rPr>
                <w:b/>
                <w:lang w:val="uk-UA"/>
              </w:rPr>
            </w:pPr>
          </w:p>
        </w:tc>
      </w:tr>
      <w:tr w:rsidR="006E21F1" w:rsidRPr="00D9774D" w:rsidTr="00D43F9E">
        <w:trPr>
          <w:jc w:val="center"/>
        </w:trPr>
        <w:tc>
          <w:tcPr>
            <w:tcW w:w="697" w:type="dxa"/>
            <w:tcBorders>
              <w:top w:val="single" w:sz="4" w:space="0" w:color="auto"/>
              <w:left w:val="single" w:sz="4" w:space="0" w:color="auto"/>
              <w:bottom w:val="single" w:sz="4" w:space="0" w:color="auto"/>
              <w:right w:val="single" w:sz="4" w:space="0" w:color="auto"/>
            </w:tcBorders>
          </w:tcPr>
          <w:p w:rsidR="006E21F1" w:rsidRPr="00CC2C81" w:rsidRDefault="006E21F1" w:rsidP="00974FD6">
            <w:pPr>
              <w:jc w:val="center"/>
              <w:rPr>
                <w:b/>
                <w:color w:val="000000"/>
                <w:lang w:val="uk-UA"/>
              </w:rPr>
            </w:pPr>
            <w:r w:rsidRPr="00CC2C81">
              <w:rPr>
                <w:b/>
                <w:color w:val="000000"/>
                <w:lang w:val="uk-UA"/>
              </w:rPr>
              <w:t>15.</w:t>
            </w:r>
          </w:p>
        </w:tc>
        <w:tc>
          <w:tcPr>
            <w:tcW w:w="3301"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jc w:val="both"/>
              <w:rPr>
                <w:color w:val="000000"/>
                <w:lang w:val="uk-UA"/>
              </w:rPr>
            </w:pPr>
            <w:r w:rsidRPr="00974FD6">
              <w:rPr>
                <w:color w:val="000000"/>
                <w:lang w:val="uk-UA"/>
              </w:rPr>
              <w:t>Перелік підстав для відмови у наданні адміністративної послуги</w:t>
            </w:r>
          </w:p>
        </w:tc>
        <w:tc>
          <w:tcPr>
            <w:tcW w:w="6152" w:type="dxa"/>
            <w:tcBorders>
              <w:top w:val="single" w:sz="4" w:space="0" w:color="auto"/>
              <w:left w:val="single" w:sz="4" w:space="0" w:color="auto"/>
              <w:bottom w:val="single" w:sz="4" w:space="0" w:color="auto"/>
              <w:right w:val="single" w:sz="4" w:space="0" w:color="auto"/>
            </w:tcBorders>
          </w:tcPr>
          <w:p w:rsidR="000F3F4A" w:rsidRPr="000D5C2B" w:rsidRDefault="000F3F4A" w:rsidP="000F3F4A">
            <w:pPr>
              <w:contextualSpacing/>
              <w:jc w:val="both"/>
              <w:rPr>
                <w:lang w:val="uk-UA"/>
              </w:rPr>
            </w:pPr>
            <w:r w:rsidRPr="000D5C2B">
              <w:rPr>
                <w:lang w:val="uk-UA"/>
              </w:rPr>
              <w:t>Підставами для відмови у продовженні дії дозволу на застосування праці іноземців та осіб без громадянства відповідно до статті 42</w:t>
            </w:r>
            <w:r w:rsidRPr="000D5C2B">
              <w:rPr>
                <w:vertAlign w:val="superscript"/>
                <w:lang w:val="uk-UA"/>
              </w:rPr>
              <w:t>9</w:t>
            </w:r>
            <w:r w:rsidRPr="000D5C2B">
              <w:rPr>
                <w:lang w:val="uk-UA"/>
              </w:rPr>
              <w:t xml:space="preserve"> Закону України «Про зайнятість населення» є:</w:t>
            </w:r>
          </w:p>
          <w:p w:rsidR="000F3F4A" w:rsidRPr="000D5C2B" w:rsidRDefault="000F3F4A" w:rsidP="000F3F4A">
            <w:pPr>
              <w:contextualSpacing/>
              <w:jc w:val="both"/>
              <w:rPr>
                <w:lang w:val="uk-UA"/>
              </w:rPr>
            </w:pPr>
            <w:r w:rsidRPr="000D5C2B">
              <w:rPr>
                <w:lang w:val="uk-UA"/>
              </w:rPr>
              <w:t>1) не</w:t>
            </w:r>
            <w:r w:rsidR="002C28A9">
              <w:rPr>
                <w:lang w:val="uk-UA"/>
              </w:rPr>
              <w:t xml:space="preserve"> </w:t>
            </w:r>
            <w:r w:rsidRPr="000D5C2B">
              <w:rPr>
                <w:lang w:val="uk-UA"/>
              </w:rPr>
              <w:t>усунення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0F3F4A" w:rsidRPr="000D5C2B" w:rsidRDefault="000F3F4A" w:rsidP="000F3F4A">
            <w:pPr>
              <w:contextualSpacing/>
              <w:jc w:val="both"/>
              <w:rPr>
                <w:lang w:val="uk-UA"/>
              </w:rPr>
            </w:pPr>
            <w:r w:rsidRPr="000D5C2B">
              <w:rPr>
                <w:lang w:val="uk-UA"/>
              </w:rPr>
              <w:t>2) подання заяви та документів для продовження дії дозволу з порушенням строку, встановленого частиною другою статті 42</w:t>
            </w:r>
            <w:r w:rsidRPr="000D5C2B">
              <w:rPr>
                <w:vertAlign w:val="superscript"/>
                <w:lang w:val="uk-UA"/>
              </w:rPr>
              <w:t xml:space="preserve">6 </w:t>
            </w:r>
            <w:r w:rsidRPr="000D5C2B">
              <w:rPr>
                <w:lang w:val="uk-UA"/>
              </w:rPr>
              <w:t>Закону України «Про зайнятість населення»;</w:t>
            </w:r>
          </w:p>
          <w:p w:rsidR="000F3F4A" w:rsidRPr="000D5C2B" w:rsidRDefault="000F3F4A" w:rsidP="000F3F4A">
            <w:pPr>
              <w:contextualSpacing/>
              <w:jc w:val="both"/>
              <w:rPr>
                <w:lang w:val="uk-UA"/>
              </w:rPr>
            </w:pPr>
            <w:r w:rsidRPr="000D5C2B">
              <w:rPr>
                <w:lang w:val="uk-UA"/>
              </w:rPr>
              <w:lastRenderedPageBreak/>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p w:rsidR="000F3F4A" w:rsidRPr="000D5C2B" w:rsidRDefault="000F3F4A" w:rsidP="000F3F4A">
            <w:pPr>
              <w:contextualSpacing/>
              <w:jc w:val="both"/>
              <w:rPr>
                <w:lang w:val="uk-UA"/>
              </w:rPr>
            </w:pPr>
            <w:r w:rsidRPr="000D5C2B">
              <w:rPr>
                <w:lang w:val="uk-UA"/>
              </w:rPr>
              <w:t>4) скасування дозволу, отриманого роботодавцем з підстав, передбачених пунктами 4, 6–8 та 11 частини другої статті 42</w:t>
            </w:r>
            <w:r w:rsidRPr="000D5C2B">
              <w:rPr>
                <w:vertAlign w:val="superscript"/>
                <w:lang w:val="uk-UA"/>
              </w:rPr>
              <w:t xml:space="preserve">10 </w:t>
            </w:r>
            <w:r w:rsidRPr="000D5C2B">
              <w:rPr>
                <w:lang w:val="uk-UA"/>
              </w:rPr>
              <w:t>Закону України «Про зайнятість населення» (протягом року з дня прийняття рішення про скасування). Зазначене положення не застосовується у випадках, коли роботодавцем подано заяву про отримання дозволу для іншого іноземця або особи без громадянства;</w:t>
            </w:r>
          </w:p>
          <w:p w:rsidR="000F3F4A" w:rsidRPr="000D5C2B" w:rsidRDefault="000F3F4A" w:rsidP="000F3F4A">
            <w:pPr>
              <w:contextualSpacing/>
              <w:jc w:val="both"/>
              <w:rPr>
                <w:lang w:val="uk-UA"/>
              </w:rPr>
            </w:pPr>
            <w:r w:rsidRPr="000D5C2B">
              <w:rPr>
                <w:lang w:val="uk-UA"/>
              </w:rPr>
              <w:t>5) скасування дозволу з підстав, передбачених пунктами 5, 9 та 10 частини другої статті 42</w:t>
            </w:r>
            <w:r w:rsidRPr="000D5C2B">
              <w:rPr>
                <w:vertAlign w:val="superscript"/>
                <w:lang w:val="uk-UA"/>
              </w:rPr>
              <w:t xml:space="preserve">10 </w:t>
            </w:r>
            <w:r w:rsidRPr="000D5C2B">
              <w:rPr>
                <w:lang w:val="uk-UA"/>
              </w:rPr>
              <w:t>Закону України «Про зайнятість населення» (протягом року з дня прийняття рішення про скасування);</w:t>
            </w:r>
          </w:p>
          <w:p w:rsidR="000F3F4A" w:rsidRPr="000D5C2B" w:rsidRDefault="000F3F4A" w:rsidP="000F3F4A">
            <w:pPr>
              <w:contextualSpacing/>
              <w:jc w:val="both"/>
              <w:rPr>
                <w:lang w:val="uk-UA"/>
              </w:rPr>
            </w:pPr>
            <w:r w:rsidRPr="000D5C2B">
              <w:rPr>
                <w:lang w:val="uk-UA"/>
              </w:rPr>
              <w:t>6) відмова регіонального органу Служби безпеки України у погодженні видачі дозволу на застосування праці 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p w:rsidR="006E21F1" w:rsidRPr="000D5C2B" w:rsidRDefault="006E21F1" w:rsidP="00A23B28">
            <w:pPr>
              <w:pStyle w:val="a5"/>
              <w:spacing w:before="0" w:beforeAutospacing="0" w:after="0" w:afterAutospacing="0"/>
              <w:jc w:val="both"/>
              <w:rPr>
                <w:lang w:val="uk-UA"/>
              </w:rPr>
            </w:pPr>
          </w:p>
        </w:tc>
      </w:tr>
      <w:tr w:rsidR="006E21F1" w:rsidRPr="00974FD6" w:rsidTr="00D43F9E">
        <w:trPr>
          <w:jc w:val="center"/>
        </w:trPr>
        <w:tc>
          <w:tcPr>
            <w:tcW w:w="697" w:type="dxa"/>
            <w:tcBorders>
              <w:top w:val="single" w:sz="4" w:space="0" w:color="auto"/>
              <w:left w:val="single" w:sz="4" w:space="0" w:color="auto"/>
              <w:bottom w:val="single" w:sz="4" w:space="0" w:color="auto"/>
              <w:right w:val="single" w:sz="4" w:space="0" w:color="auto"/>
            </w:tcBorders>
          </w:tcPr>
          <w:p w:rsidR="006E21F1" w:rsidRPr="00974FD6" w:rsidRDefault="006E21F1" w:rsidP="00974FD6">
            <w:pPr>
              <w:jc w:val="center"/>
              <w:rPr>
                <w:b/>
                <w:color w:val="000000"/>
                <w:lang w:val="uk-UA"/>
              </w:rPr>
            </w:pPr>
            <w:r w:rsidRPr="00974FD6">
              <w:rPr>
                <w:b/>
                <w:color w:val="000000"/>
                <w:lang w:val="uk-UA"/>
              </w:rPr>
              <w:lastRenderedPageBreak/>
              <w:t>16.</w:t>
            </w:r>
          </w:p>
        </w:tc>
        <w:tc>
          <w:tcPr>
            <w:tcW w:w="3301"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jc w:val="both"/>
              <w:rPr>
                <w:color w:val="000000"/>
                <w:lang w:val="uk-UA"/>
              </w:rPr>
            </w:pPr>
            <w:r w:rsidRPr="00974FD6">
              <w:rPr>
                <w:color w:val="000000"/>
                <w:lang w:val="uk-UA"/>
              </w:rPr>
              <w:t>Результат надання адміністративної послуги</w:t>
            </w:r>
          </w:p>
        </w:tc>
        <w:tc>
          <w:tcPr>
            <w:tcW w:w="6152" w:type="dxa"/>
            <w:tcBorders>
              <w:top w:val="single" w:sz="4" w:space="0" w:color="auto"/>
              <w:left w:val="single" w:sz="4" w:space="0" w:color="auto"/>
              <w:bottom w:val="single" w:sz="4" w:space="0" w:color="auto"/>
              <w:right w:val="single" w:sz="4" w:space="0" w:color="auto"/>
            </w:tcBorders>
          </w:tcPr>
          <w:p w:rsidR="006E21F1" w:rsidRPr="006463C3" w:rsidRDefault="006E21F1" w:rsidP="00A23B28">
            <w:pPr>
              <w:jc w:val="both"/>
              <w:rPr>
                <w:lang w:val="uk-UA"/>
              </w:rPr>
            </w:pPr>
            <w:r w:rsidRPr="006463C3">
              <w:rPr>
                <w:lang w:val="uk-UA"/>
              </w:rPr>
              <w:t>- Продовження дії дозволу на застосування праці іноземців або осіб без громадянства;</w:t>
            </w:r>
          </w:p>
          <w:p w:rsidR="006E21F1" w:rsidRPr="006463C3" w:rsidRDefault="006E21F1" w:rsidP="00A23B28">
            <w:pPr>
              <w:jc w:val="both"/>
              <w:rPr>
                <w:lang w:val="uk-UA"/>
              </w:rPr>
            </w:pPr>
            <w:r w:rsidRPr="006463C3">
              <w:rPr>
                <w:lang w:val="uk-UA"/>
              </w:rPr>
              <w:t xml:space="preserve">- </w:t>
            </w:r>
            <w:r w:rsidR="00CC2C81" w:rsidRPr="006463C3">
              <w:rPr>
                <w:lang w:val="uk-UA"/>
              </w:rPr>
              <w:t>В</w:t>
            </w:r>
            <w:r w:rsidRPr="006463C3">
              <w:rPr>
                <w:lang w:val="uk-UA"/>
              </w:rPr>
              <w:t>ідмова у продовженні дії дозволу на застосування праці іноземців або осіб без громадянства.</w:t>
            </w:r>
          </w:p>
        </w:tc>
      </w:tr>
      <w:tr w:rsidR="006E21F1" w:rsidRPr="00974FD6" w:rsidTr="00D43F9E">
        <w:trPr>
          <w:trHeight w:val="70"/>
          <w:jc w:val="center"/>
        </w:trPr>
        <w:tc>
          <w:tcPr>
            <w:tcW w:w="697" w:type="dxa"/>
            <w:tcBorders>
              <w:top w:val="single" w:sz="4" w:space="0" w:color="auto"/>
              <w:left w:val="single" w:sz="4" w:space="0" w:color="auto"/>
              <w:bottom w:val="single" w:sz="4" w:space="0" w:color="auto"/>
              <w:right w:val="single" w:sz="4" w:space="0" w:color="auto"/>
            </w:tcBorders>
          </w:tcPr>
          <w:p w:rsidR="006E21F1" w:rsidRPr="00A23B28" w:rsidRDefault="006E21F1" w:rsidP="00974FD6">
            <w:pPr>
              <w:jc w:val="center"/>
              <w:rPr>
                <w:b/>
                <w:color w:val="000000"/>
                <w:lang w:val="uk-UA"/>
              </w:rPr>
            </w:pPr>
            <w:r w:rsidRPr="00A23B28">
              <w:rPr>
                <w:b/>
                <w:color w:val="000000"/>
                <w:lang w:val="uk-UA"/>
              </w:rPr>
              <w:t>17.</w:t>
            </w:r>
          </w:p>
        </w:tc>
        <w:tc>
          <w:tcPr>
            <w:tcW w:w="3301" w:type="dxa"/>
            <w:tcBorders>
              <w:top w:val="single" w:sz="4" w:space="0" w:color="auto"/>
              <w:left w:val="single" w:sz="4" w:space="0" w:color="auto"/>
              <w:bottom w:val="single" w:sz="4" w:space="0" w:color="auto"/>
              <w:right w:val="single" w:sz="4" w:space="0" w:color="auto"/>
            </w:tcBorders>
          </w:tcPr>
          <w:p w:rsidR="006E21F1" w:rsidRPr="00974FD6" w:rsidRDefault="006E21F1" w:rsidP="00A23B28">
            <w:pPr>
              <w:jc w:val="both"/>
              <w:rPr>
                <w:color w:val="000000"/>
                <w:lang w:val="uk-UA"/>
              </w:rPr>
            </w:pPr>
            <w:r w:rsidRPr="00974FD6">
              <w:rPr>
                <w:color w:val="000000"/>
                <w:lang w:val="uk-UA"/>
              </w:rPr>
              <w:t>Способи отримання відповіді (результату)</w:t>
            </w:r>
          </w:p>
        </w:tc>
        <w:tc>
          <w:tcPr>
            <w:tcW w:w="6152" w:type="dxa"/>
            <w:tcBorders>
              <w:top w:val="single" w:sz="4" w:space="0" w:color="auto"/>
              <w:left w:val="single" w:sz="4" w:space="0" w:color="auto"/>
              <w:bottom w:val="single" w:sz="4" w:space="0" w:color="auto"/>
              <w:right w:val="single" w:sz="4" w:space="0" w:color="auto"/>
            </w:tcBorders>
          </w:tcPr>
          <w:p w:rsidR="0007102A" w:rsidRPr="0007102A" w:rsidRDefault="0007102A" w:rsidP="0007102A">
            <w:pPr>
              <w:contextualSpacing/>
              <w:jc w:val="both"/>
              <w:rPr>
                <w:lang w:val="uk-UA"/>
              </w:rPr>
            </w:pPr>
            <w:r w:rsidRPr="0007102A">
              <w:rPr>
                <w:lang w:val="uk-UA"/>
              </w:rPr>
              <w:t xml:space="preserve">У разі відсутності підстав для зупинення розгляду заяви </w:t>
            </w:r>
            <w:r w:rsidR="000D5C2B">
              <w:rPr>
                <w:lang w:val="uk-UA"/>
              </w:rPr>
              <w:t>Сумський обласний</w:t>
            </w:r>
            <w:r w:rsidRPr="0007102A">
              <w:rPr>
                <w:lang w:val="uk-UA"/>
              </w:rPr>
              <w:t xml:space="preserve"> центр зайнятості приймає рішення про видачу дозволу і протягом двох робочих днів з дня його прийняття оприлюднює відповідну інформацію на своєму веб-сайті та повідомляє роботодавця засобами електронного зв’язку.</w:t>
            </w:r>
          </w:p>
          <w:p w:rsidR="0007102A" w:rsidRPr="0007102A" w:rsidRDefault="0007102A" w:rsidP="0007102A">
            <w:pPr>
              <w:contextualSpacing/>
              <w:jc w:val="both"/>
              <w:rPr>
                <w:lang w:val="uk-UA"/>
              </w:rPr>
            </w:pPr>
            <w:r w:rsidRPr="0007102A">
              <w:rPr>
                <w:lang w:val="uk-UA"/>
              </w:rPr>
              <w:t>У разі відмови у продовженні дії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6E21F1" w:rsidRPr="006463C3" w:rsidRDefault="006E21F1" w:rsidP="00290505">
            <w:pPr>
              <w:pStyle w:val="a5"/>
              <w:spacing w:before="0" w:beforeAutospacing="0" w:after="0" w:afterAutospacing="0" w:line="235" w:lineRule="auto"/>
              <w:jc w:val="both"/>
              <w:rPr>
                <w:lang w:val="uk-UA"/>
              </w:rPr>
            </w:pPr>
          </w:p>
        </w:tc>
      </w:tr>
    </w:tbl>
    <w:p w:rsidR="008806AB" w:rsidRPr="00974FD6" w:rsidRDefault="008806AB" w:rsidP="00974FD6">
      <w:pPr>
        <w:jc w:val="right"/>
        <w:rPr>
          <w:color w:val="000000"/>
          <w:lang w:val="uk-UA"/>
        </w:rPr>
      </w:pPr>
    </w:p>
    <w:p w:rsidR="00B01245" w:rsidRDefault="00B01245" w:rsidP="00F50317">
      <w:pPr>
        <w:spacing w:line="244" w:lineRule="auto"/>
        <w:ind w:firstLine="5387"/>
        <w:rPr>
          <w:b/>
          <w:sz w:val="28"/>
          <w:szCs w:val="28"/>
          <w:lang w:val="uk-UA"/>
        </w:rPr>
      </w:pPr>
    </w:p>
    <w:p w:rsidR="00B01245" w:rsidRDefault="00B01245" w:rsidP="00F50317">
      <w:pPr>
        <w:spacing w:line="244" w:lineRule="auto"/>
        <w:ind w:firstLine="5387"/>
        <w:rPr>
          <w:b/>
          <w:sz w:val="28"/>
          <w:szCs w:val="28"/>
          <w:lang w:val="uk-UA"/>
        </w:rPr>
      </w:pPr>
    </w:p>
    <w:p w:rsidR="00B01245" w:rsidRDefault="00B01245" w:rsidP="00F50317">
      <w:pPr>
        <w:spacing w:line="244" w:lineRule="auto"/>
        <w:ind w:firstLine="5387"/>
        <w:rPr>
          <w:b/>
          <w:sz w:val="28"/>
          <w:szCs w:val="28"/>
          <w:lang w:val="uk-UA"/>
        </w:rPr>
      </w:pPr>
    </w:p>
    <w:p w:rsidR="00B01245" w:rsidRDefault="00B01245" w:rsidP="00F50317">
      <w:pPr>
        <w:spacing w:line="244" w:lineRule="auto"/>
        <w:ind w:firstLine="5387"/>
        <w:rPr>
          <w:b/>
          <w:sz w:val="28"/>
          <w:szCs w:val="28"/>
          <w:lang w:val="uk-UA"/>
        </w:rPr>
      </w:pPr>
    </w:p>
    <w:p w:rsidR="00B01245" w:rsidRDefault="00B01245" w:rsidP="00F50317">
      <w:pPr>
        <w:spacing w:line="244" w:lineRule="auto"/>
        <w:ind w:firstLine="5387"/>
        <w:rPr>
          <w:b/>
          <w:sz w:val="28"/>
          <w:szCs w:val="28"/>
          <w:lang w:val="uk-UA"/>
        </w:rPr>
      </w:pPr>
    </w:p>
    <w:p w:rsidR="00B01245" w:rsidRDefault="00B01245" w:rsidP="00F50317">
      <w:pPr>
        <w:spacing w:line="244" w:lineRule="auto"/>
        <w:ind w:firstLine="5387"/>
        <w:rPr>
          <w:b/>
          <w:sz w:val="28"/>
          <w:szCs w:val="28"/>
          <w:lang w:val="uk-UA"/>
        </w:rPr>
      </w:pPr>
    </w:p>
    <w:p w:rsidR="00B01245" w:rsidRDefault="00B01245" w:rsidP="00F50317">
      <w:pPr>
        <w:spacing w:line="244" w:lineRule="auto"/>
        <w:ind w:firstLine="5387"/>
        <w:rPr>
          <w:b/>
          <w:sz w:val="28"/>
          <w:szCs w:val="28"/>
          <w:lang w:val="uk-UA"/>
        </w:rPr>
      </w:pPr>
    </w:p>
    <w:p w:rsidR="00230377" w:rsidRDefault="00230377" w:rsidP="00F50317">
      <w:pPr>
        <w:spacing w:line="244" w:lineRule="auto"/>
        <w:ind w:firstLine="5387"/>
        <w:rPr>
          <w:b/>
          <w:sz w:val="28"/>
          <w:szCs w:val="28"/>
          <w:lang w:val="uk-UA"/>
        </w:rPr>
      </w:pPr>
    </w:p>
    <w:p w:rsidR="00230377" w:rsidRDefault="00230377" w:rsidP="00F50317">
      <w:pPr>
        <w:spacing w:line="244" w:lineRule="auto"/>
        <w:ind w:firstLine="5387"/>
        <w:rPr>
          <w:b/>
          <w:sz w:val="28"/>
          <w:szCs w:val="28"/>
          <w:lang w:val="uk-UA"/>
        </w:rPr>
      </w:pPr>
    </w:p>
    <w:p w:rsidR="00F50317" w:rsidRDefault="00F50317" w:rsidP="00F50317">
      <w:pPr>
        <w:spacing w:line="244" w:lineRule="auto"/>
        <w:ind w:firstLine="5387"/>
        <w:rPr>
          <w:b/>
          <w:sz w:val="28"/>
          <w:szCs w:val="28"/>
          <w:lang w:val="uk-UA"/>
        </w:rPr>
      </w:pPr>
      <w:r>
        <w:rPr>
          <w:b/>
          <w:sz w:val="28"/>
          <w:szCs w:val="28"/>
          <w:lang w:val="uk-UA"/>
        </w:rPr>
        <w:lastRenderedPageBreak/>
        <w:t>Додаток 4</w:t>
      </w:r>
    </w:p>
    <w:p w:rsidR="00F50317" w:rsidRPr="006E397B" w:rsidRDefault="00F50317" w:rsidP="00F50317">
      <w:pPr>
        <w:spacing w:line="244" w:lineRule="auto"/>
        <w:ind w:firstLine="5387"/>
        <w:rPr>
          <w:b/>
          <w:sz w:val="28"/>
          <w:szCs w:val="28"/>
          <w:lang w:val="uk-UA"/>
        </w:rPr>
      </w:pPr>
      <w:r>
        <w:rPr>
          <w:b/>
          <w:sz w:val="28"/>
          <w:szCs w:val="28"/>
          <w:lang w:val="uk-UA"/>
        </w:rPr>
        <w:t>до н</w:t>
      </w:r>
      <w:r w:rsidRPr="006E397B">
        <w:rPr>
          <w:b/>
          <w:sz w:val="28"/>
          <w:szCs w:val="28"/>
          <w:lang w:val="uk-UA"/>
        </w:rPr>
        <w:t>аказ</w:t>
      </w:r>
      <w:r>
        <w:rPr>
          <w:b/>
          <w:sz w:val="28"/>
          <w:szCs w:val="28"/>
          <w:lang w:val="uk-UA"/>
        </w:rPr>
        <w:t>у</w:t>
      </w:r>
      <w:r w:rsidRPr="006E397B">
        <w:rPr>
          <w:b/>
          <w:sz w:val="28"/>
          <w:szCs w:val="28"/>
          <w:lang w:val="uk-UA"/>
        </w:rPr>
        <w:t xml:space="preserve"> Сумського обласного</w:t>
      </w:r>
    </w:p>
    <w:p w:rsidR="00F50317" w:rsidRPr="006E397B" w:rsidRDefault="00F50317" w:rsidP="00F50317">
      <w:pPr>
        <w:spacing w:line="244" w:lineRule="auto"/>
        <w:ind w:firstLine="5387"/>
        <w:rPr>
          <w:b/>
          <w:sz w:val="28"/>
          <w:szCs w:val="28"/>
          <w:lang w:val="uk-UA"/>
        </w:rPr>
      </w:pPr>
      <w:r w:rsidRPr="006E397B">
        <w:rPr>
          <w:b/>
          <w:sz w:val="28"/>
          <w:szCs w:val="28"/>
          <w:lang w:val="uk-UA"/>
        </w:rPr>
        <w:t>центру зайнятості</w:t>
      </w:r>
    </w:p>
    <w:p w:rsidR="00F50317" w:rsidRPr="006E397B" w:rsidRDefault="00F50317" w:rsidP="00F50317">
      <w:pPr>
        <w:spacing w:line="244" w:lineRule="auto"/>
        <w:ind w:firstLine="5387"/>
        <w:rPr>
          <w:b/>
          <w:sz w:val="28"/>
          <w:szCs w:val="28"/>
          <w:lang w:val="uk-UA"/>
        </w:rPr>
      </w:pPr>
      <w:r w:rsidRPr="006E397B">
        <w:rPr>
          <w:b/>
          <w:sz w:val="28"/>
          <w:szCs w:val="28"/>
          <w:lang w:val="uk-UA"/>
        </w:rPr>
        <w:t xml:space="preserve">від  </w:t>
      </w:r>
      <w:r w:rsidR="00D756D9" w:rsidRPr="00D756D9">
        <w:rPr>
          <w:b/>
          <w:sz w:val="28"/>
          <w:szCs w:val="28"/>
          <w:lang w:val="uk-UA"/>
        </w:rPr>
        <w:t>17.11.2022</w:t>
      </w:r>
      <w:r w:rsidR="00920B2A" w:rsidRPr="006E397B">
        <w:rPr>
          <w:b/>
          <w:sz w:val="28"/>
          <w:szCs w:val="28"/>
          <w:lang w:val="uk-UA"/>
        </w:rPr>
        <w:t xml:space="preserve"> № </w:t>
      </w:r>
      <w:r w:rsidR="00D756D9" w:rsidRPr="00D756D9">
        <w:rPr>
          <w:b/>
          <w:sz w:val="28"/>
          <w:szCs w:val="28"/>
          <w:lang w:val="uk-UA"/>
        </w:rPr>
        <w:t>241</w:t>
      </w:r>
    </w:p>
    <w:p w:rsidR="00CD433D" w:rsidRPr="00974FD6" w:rsidRDefault="00CD433D" w:rsidP="00974FD6">
      <w:pPr>
        <w:jc w:val="right"/>
        <w:rPr>
          <w:color w:val="000000"/>
          <w:lang w:val="uk-UA"/>
        </w:rPr>
      </w:pPr>
    </w:p>
    <w:p w:rsidR="00C0616B" w:rsidRDefault="0050536D" w:rsidP="00974FD6">
      <w:pPr>
        <w:jc w:val="center"/>
        <w:rPr>
          <w:b/>
          <w:lang w:val="uk-UA"/>
        </w:rPr>
      </w:pPr>
      <w:r w:rsidRPr="00974FD6">
        <w:rPr>
          <w:b/>
          <w:lang w:val="uk-UA"/>
        </w:rPr>
        <w:t xml:space="preserve">ТЕХНОЛОГІЧНА КАРТКА АДМІНІСТРАТИВНОЇ ПОСЛУГИ </w:t>
      </w:r>
    </w:p>
    <w:p w:rsidR="00C0616B" w:rsidRPr="00C0616B" w:rsidRDefault="0050536D" w:rsidP="00974FD6">
      <w:pPr>
        <w:jc w:val="center"/>
        <w:rPr>
          <w:b/>
          <w:u w:val="single"/>
          <w:lang w:val="uk-UA"/>
        </w:rPr>
      </w:pPr>
      <w:r w:rsidRPr="00C0616B">
        <w:rPr>
          <w:b/>
          <w:u w:val="single"/>
          <w:lang w:val="uk-UA"/>
        </w:rPr>
        <w:t xml:space="preserve">З ПРОДОВЖЕННЯ ДІЇ ДОЗВОЛУ </w:t>
      </w:r>
    </w:p>
    <w:p w:rsidR="0050536D" w:rsidRPr="00974FD6" w:rsidRDefault="0050536D" w:rsidP="00974FD6">
      <w:pPr>
        <w:jc w:val="center"/>
        <w:rPr>
          <w:b/>
          <w:lang w:val="uk-UA"/>
        </w:rPr>
      </w:pPr>
      <w:r w:rsidRPr="00974FD6">
        <w:rPr>
          <w:b/>
          <w:lang w:val="uk-UA"/>
        </w:rPr>
        <w:t>НА ЗАСТОСУВАННЯ ПРАЦІ ІНОЗЕМЦІВ ТА ОСІБ БЕЗ ГРОМАДЯНСТВА</w:t>
      </w:r>
    </w:p>
    <w:p w:rsidR="0050536D" w:rsidRDefault="0050536D" w:rsidP="00974FD6">
      <w:pPr>
        <w:jc w:val="center"/>
        <w:rPr>
          <w:b/>
          <w:lang w:val="uk-UA"/>
        </w:rPr>
      </w:pPr>
    </w:p>
    <w:p w:rsidR="00290505" w:rsidRPr="00290505" w:rsidRDefault="00290505" w:rsidP="00290505">
      <w:pPr>
        <w:jc w:val="center"/>
        <w:rPr>
          <w:b/>
          <w:bCs/>
          <w:u w:val="single"/>
          <w:lang w:val="uk-UA"/>
        </w:rPr>
      </w:pPr>
      <w:r w:rsidRPr="00290505">
        <w:rPr>
          <w:b/>
          <w:bCs/>
          <w:u w:val="single"/>
          <w:lang w:val="uk-UA"/>
        </w:rPr>
        <w:t>Сумський обласний центр зайнятості</w:t>
      </w:r>
    </w:p>
    <w:p w:rsidR="00290505" w:rsidRPr="00290505" w:rsidRDefault="00290505" w:rsidP="00290505">
      <w:pPr>
        <w:jc w:val="center"/>
        <w:rPr>
          <w:sz w:val="16"/>
          <w:szCs w:val="16"/>
          <w:lang w:val="uk-UA"/>
        </w:rPr>
      </w:pPr>
      <w:r w:rsidRPr="00290505">
        <w:rPr>
          <w:bCs/>
          <w:sz w:val="16"/>
          <w:szCs w:val="16"/>
          <w:lang w:val="uk-UA"/>
        </w:rPr>
        <w:t xml:space="preserve">(найменування </w:t>
      </w:r>
      <w:r w:rsidRPr="00290505">
        <w:rPr>
          <w:color w:val="000000"/>
          <w:sz w:val="16"/>
          <w:szCs w:val="16"/>
          <w:lang w:val="uk-UA"/>
        </w:rPr>
        <w:t>суб’єкта надання адміністративної послуги</w:t>
      </w:r>
      <w:r>
        <w:rPr>
          <w:color w:val="000000"/>
          <w:sz w:val="16"/>
          <w:szCs w:val="16"/>
          <w:lang w:val="uk-UA"/>
        </w:rPr>
        <w:t>)</w:t>
      </w:r>
    </w:p>
    <w:p w:rsidR="00290505" w:rsidRPr="00974FD6" w:rsidRDefault="00290505" w:rsidP="00974FD6">
      <w:pPr>
        <w:jc w:val="center"/>
        <w:rPr>
          <w:b/>
          <w:lang w:val="uk-UA"/>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714"/>
        <w:gridCol w:w="2242"/>
        <w:gridCol w:w="2132"/>
        <w:gridCol w:w="2463"/>
      </w:tblGrid>
      <w:tr w:rsidR="0050536D" w:rsidRPr="00974FD6" w:rsidTr="00265E31">
        <w:trPr>
          <w:trHeight w:val="1589"/>
          <w:jc w:val="center"/>
        </w:trPr>
        <w:tc>
          <w:tcPr>
            <w:tcW w:w="516" w:type="dxa"/>
            <w:tcBorders>
              <w:top w:val="single" w:sz="4" w:space="0" w:color="auto"/>
              <w:left w:val="single" w:sz="4" w:space="0" w:color="auto"/>
              <w:bottom w:val="single" w:sz="4" w:space="0" w:color="auto"/>
              <w:right w:val="single" w:sz="4" w:space="0" w:color="auto"/>
            </w:tcBorders>
          </w:tcPr>
          <w:p w:rsidR="0050536D" w:rsidRPr="00974FD6" w:rsidRDefault="0050536D" w:rsidP="00974FD6">
            <w:pPr>
              <w:rPr>
                <w:b/>
                <w:lang w:val="uk-UA"/>
              </w:rPr>
            </w:pPr>
            <w:r w:rsidRPr="00974FD6">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50536D" w:rsidRPr="00974FD6" w:rsidRDefault="0050536D" w:rsidP="00974FD6">
            <w:pPr>
              <w:jc w:val="center"/>
              <w:rPr>
                <w:b/>
                <w:lang w:val="uk-UA"/>
              </w:rPr>
            </w:pPr>
            <w:r w:rsidRPr="00974FD6">
              <w:rPr>
                <w:b/>
                <w:lang w:val="uk-UA"/>
              </w:rPr>
              <w:t>Етапи опрацювання звернення про надання адміністративної послуги</w:t>
            </w:r>
          </w:p>
        </w:tc>
        <w:tc>
          <w:tcPr>
            <w:tcW w:w="2242" w:type="dxa"/>
            <w:tcBorders>
              <w:top w:val="single" w:sz="4" w:space="0" w:color="auto"/>
              <w:left w:val="single" w:sz="4" w:space="0" w:color="auto"/>
              <w:bottom w:val="single" w:sz="4" w:space="0" w:color="auto"/>
              <w:right w:val="single" w:sz="4" w:space="0" w:color="auto"/>
            </w:tcBorders>
          </w:tcPr>
          <w:p w:rsidR="0050536D" w:rsidRPr="00974FD6" w:rsidRDefault="0050536D" w:rsidP="00974FD6">
            <w:pPr>
              <w:jc w:val="center"/>
              <w:rPr>
                <w:b/>
                <w:lang w:val="uk-UA"/>
              </w:rPr>
            </w:pPr>
            <w:r w:rsidRPr="00974FD6">
              <w:rPr>
                <w:b/>
                <w:lang w:val="uk-UA"/>
              </w:rPr>
              <w:t>Відповідальна посадова особа</w:t>
            </w:r>
          </w:p>
        </w:tc>
        <w:tc>
          <w:tcPr>
            <w:tcW w:w="2132" w:type="dxa"/>
            <w:tcBorders>
              <w:top w:val="single" w:sz="4" w:space="0" w:color="auto"/>
              <w:left w:val="single" w:sz="4" w:space="0" w:color="auto"/>
              <w:bottom w:val="single" w:sz="4" w:space="0" w:color="auto"/>
              <w:right w:val="single" w:sz="4" w:space="0" w:color="auto"/>
            </w:tcBorders>
          </w:tcPr>
          <w:p w:rsidR="0050536D" w:rsidRPr="00974FD6" w:rsidRDefault="0050536D" w:rsidP="00974FD6">
            <w:pPr>
              <w:jc w:val="center"/>
              <w:rPr>
                <w:b/>
                <w:lang w:val="uk-UA"/>
              </w:rPr>
            </w:pPr>
            <w:r w:rsidRPr="00974FD6">
              <w:rPr>
                <w:b/>
                <w:lang w:val="uk-UA"/>
              </w:rPr>
              <w:t>Структурний підрозділ, відповідальний за етапи (дію, рішення)</w:t>
            </w:r>
          </w:p>
        </w:tc>
        <w:tc>
          <w:tcPr>
            <w:tcW w:w="2463" w:type="dxa"/>
            <w:tcBorders>
              <w:top w:val="single" w:sz="4" w:space="0" w:color="auto"/>
              <w:left w:val="single" w:sz="4" w:space="0" w:color="auto"/>
              <w:bottom w:val="single" w:sz="4" w:space="0" w:color="auto"/>
              <w:right w:val="single" w:sz="4" w:space="0" w:color="auto"/>
            </w:tcBorders>
          </w:tcPr>
          <w:p w:rsidR="0050536D" w:rsidRPr="00974FD6" w:rsidRDefault="0050536D" w:rsidP="00974FD6">
            <w:pPr>
              <w:jc w:val="center"/>
              <w:rPr>
                <w:b/>
                <w:lang w:val="uk-UA"/>
              </w:rPr>
            </w:pPr>
            <w:r w:rsidRPr="00974FD6">
              <w:rPr>
                <w:b/>
                <w:lang w:val="uk-UA"/>
              </w:rPr>
              <w:t>Строки виконання етапів</w:t>
            </w:r>
          </w:p>
          <w:p w:rsidR="0050536D" w:rsidRPr="00974FD6" w:rsidRDefault="0050536D" w:rsidP="00974FD6">
            <w:pPr>
              <w:jc w:val="center"/>
              <w:rPr>
                <w:b/>
                <w:lang w:val="uk-UA"/>
              </w:rPr>
            </w:pPr>
            <w:r w:rsidRPr="00974FD6">
              <w:rPr>
                <w:b/>
                <w:lang w:val="uk-UA"/>
              </w:rPr>
              <w:t>(дія, рішення)</w:t>
            </w:r>
          </w:p>
        </w:tc>
      </w:tr>
      <w:tr w:rsidR="00230377" w:rsidRPr="00974FD6" w:rsidTr="00265E31">
        <w:trPr>
          <w:jc w:val="center"/>
        </w:trPr>
        <w:tc>
          <w:tcPr>
            <w:tcW w:w="516" w:type="dxa"/>
            <w:tcBorders>
              <w:top w:val="single" w:sz="4" w:space="0" w:color="auto"/>
              <w:left w:val="single" w:sz="4" w:space="0" w:color="auto"/>
              <w:bottom w:val="single" w:sz="4" w:space="0" w:color="auto"/>
              <w:right w:val="single" w:sz="4" w:space="0" w:color="auto"/>
            </w:tcBorders>
          </w:tcPr>
          <w:p w:rsidR="00230377" w:rsidRPr="00974FD6" w:rsidRDefault="00230377" w:rsidP="00974FD6">
            <w:pPr>
              <w:rPr>
                <w:b/>
                <w:lang w:val="uk-UA"/>
              </w:rPr>
            </w:pPr>
            <w:r w:rsidRPr="00974FD6">
              <w:rPr>
                <w:b/>
                <w:lang w:val="uk-UA"/>
              </w:rPr>
              <w:t>1.</w:t>
            </w:r>
          </w:p>
        </w:tc>
        <w:tc>
          <w:tcPr>
            <w:tcW w:w="2714" w:type="dxa"/>
            <w:tcBorders>
              <w:top w:val="single" w:sz="4" w:space="0" w:color="auto"/>
              <w:left w:val="single" w:sz="4" w:space="0" w:color="auto"/>
              <w:bottom w:val="single" w:sz="4" w:space="0" w:color="auto"/>
              <w:right w:val="single" w:sz="4" w:space="0" w:color="auto"/>
            </w:tcBorders>
          </w:tcPr>
          <w:p w:rsidR="00230377" w:rsidRPr="00974FD6" w:rsidRDefault="00230377" w:rsidP="00974FD6">
            <w:pPr>
              <w:jc w:val="both"/>
              <w:rPr>
                <w:szCs w:val="28"/>
                <w:lang w:val="uk-UA"/>
              </w:rPr>
            </w:pPr>
            <w:r w:rsidRPr="00974FD6">
              <w:rPr>
                <w:szCs w:val="28"/>
                <w:lang w:val="uk-UA"/>
              </w:rPr>
              <w:t>Прийом, реєстрація заяви з пакетом документів та складання опису</w:t>
            </w:r>
          </w:p>
        </w:tc>
        <w:tc>
          <w:tcPr>
            <w:tcW w:w="2242" w:type="dxa"/>
            <w:tcBorders>
              <w:top w:val="single" w:sz="4" w:space="0" w:color="auto"/>
              <w:left w:val="single" w:sz="4" w:space="0" w:color="auto"/>
              <w:bottom w:val="single" w:sz="4" w:space="0" w:color="auto"/>
              <w:right w:val="single" w:sz="4" w:space="0" w:color="auto"/>
            </w:tcBorders>
          </w:tcPr>
          <w:p w:rsidR="00230377" w:rsidRPr="00974FD6" w:rsidRDefault="00230377" w:rsidP="00DA5A06">
            <w:pPr>
              <w:jc w:val="both"/>
              <w:rPr>
                <w:szCs w:val="28"/>
                <w:lang w:val="uk-UA"/>
              </w:rPr>
            </w:pPr>
            <w:r>
              <w:rPr>
                <w:lang w:val="uk-UA"/>
              </w:rPr>
              <w:t>Провідний фахівець</w:t>
            </w:r>
          </w:p>
        </w:tc>
        <w:tc>
          <w:tcPr>
            <w:tcW w:w="2132" w:type="dxa"/>
            <w:tcBorders>
              <w:top w:val="single" w:sz="4" w:space="0" w:color="auto"/>
              <w:left w:val="single" w:sz="4" w:space="0" w:color="auto"/>
              <w:bottom w:val="single" w:sz="4" w:space="0" w:color="auto"/>
              <w:right w:val="single" w:sz="4" w:space="0" w:color="auto"/>
            </w:tcBorders>
          </w:tcPr>
          <w:p w:rsidR="00230377" w:rsidRPr="00974FD6" w:rsidRDefault="00230377" w:rsidP="00DA5A06">
            <w:pPr>
              <w:jc w:val="both"/>
              <w:rPr>
                <w:lang w:val="uk-UA"/>
              </w:rPr>
            </w:pPr>
            <w:r>
              <w:rPr>
                <w:lang w:val="uk-UA"/>
              </w:rPr>
              <w:t>Відділ організації надання послуг роботодавцям</w:t>
            </w:r>
          </w:p>
        </w:tc>
        <w:tc>
          <w:tcPr>
            <w:tcW w:w="2463" w:type="dxa"/>
            <w:tcBorders>
              <w:top w:val="single" w:sz="4" w:space="0" w:color="auto"/>
              <w:left w:val="single" w:sz="4" w:space="0" w:color="auto"/>
              <w:bottom w:val="single" w:sz="4" w:space="0" w:color="auto"/>
              <w:right w:val="single" w:sz="4" w:space="0" w:color="auto"/>
            </w:tcBorders>
          </w:tcPr>
          <w:p w:rsidR="00230377" w:rsidRPr="00974FD6" w:rsidRDefault="00230377" w:rsidP="00DA5A06">
            <w:pPr>
              <w:jc w:val="both"/>
              <w:rPr>
                <w:szCs w:val="28"/>
                <w:lang w:val="uk-UA"/>
              </w:rPr>
            </w:pPr>
            <w:r>
              <w:rPr>
                <w:szCs w:val="28"/>
                <w:lang w:val="uk-UA"/>
              </w:rPr>
              <w:t>У</w:t>
            </w:r>
            <w:r w:rsidRPr="00974FD6">
              <w:rPr>
                <w:szCs w:val="28"/>
                <w:lang w:val="uk-UA"/>
              </w:rPr>
              <w:t xml:space="preserve"> день надходження заяви</w:t>
            </w:r>
          </w:p>
        </w:tc>
      </w:tr>
      <w:tr w:rsidR="00230377" w:rsidRPr="00974FD6" w:rsidTr="00265E31">
        <w:trPr>
          <w:jc w:val="center"/>
        </w:trPr>
        <w:tc>
          <w:tcPr>
            <w:tcW w:w="516" w:type="dxa"/>
            <w:tcBorders>
              <w:top w:val="single" w:sz="4" w:space="0" w:color="auto"/>
              <w:left w:val="single" w:sz="4" w:space="0" w:color="auto"/>
              <w:bottom w:val="single" w:sz="4" w:space="0" w:color="auto"/>
              <w:right w:val="single" w:sz="4" w:space="0" w:color="auto"/>
            </w:tcBorders>
          </w:tcPr>
          <w:p w:rsidR="00230377" w:rsidRPr="00974FD6" w:rsidRDefault="00265E31" w:rsidP="00974FD6">
            <w:pPr>
              <w:rPr>
                <w:b/>
                <w:lang w:val="uk-UA"/>
              </w:rPr>
            </w:pPr>
            <w:r>
              <w:rPr>
                <w:b/>
                <w:lang w:val="uk-UA"/>
              </w:rPr>
              <w:t>2</w:t>
            </w:r>
            <w:r w:rsidR="00230377" w:rsidRPr="00974FD6">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30377" w:rsidRPr="00974FD6" w:rsidRDefault="00230377" w:rsidP="00974FD6">
            <w:pPr>
              <w:jc w:val="both"/>
              <w:rPr>
                <w:szCs w:val="28"/>
                <w:lang w:val="uk-UA"/>
              </w:rPr>
            </w:pPr>
            <w:r w:rsidRPr="00974FD6">
              <w:rPr>
                <w:szCs w:val="28"/>
                <w:lang w:val="uk-UA"/>
              </w:rPr>
              <w:t>Перевірка заяви та доданих до неї документів на наявність підстав для зупинення розгляду</w:t>
            </w:r>
          </w:p>
        </w:tc>
        <w:tc>
          <w:tcPr>
            <w:tcW w:w="2242" w:type="dxa"/>
            <w:tcBorders>
              <w:top w:val="single" w:sz="4" w:space="0" w:color="auto"/>
              <w:left w:val="single" w:sz="4" w:space="0" w:color="auto"/>
              <w:bottom w:val="single" w:sz="4" w:space="0" w:color="auto"/>
              <w:right w:val="single" w:sz="4" w:space="0" w:color="auto"/>
            </w:tcBorders>
          </w:tcPr>
          <w:p w:rsidR="00230377" w:rsidRPr="00974FD6" w:rsidRDefault="00230377" w:rsidP="00DA5A06">
            <w:pPr>
              <w:jc w:val="both"/>
              <w:rPr>
                <w:lang w:val="uk-UA"/>
              </w:rPr>
            </w:pPr>
            <w:r w:rsidRPr="00974FD6">
              <w:rPr>
                <w:lang w:val="uk-UA"/>
              </w:rPr>
              <w:t>Провідний фахівець з питань зайнятості відділу організації надання послуг роботодавцям Сумського ОЦЗ</w:t>
            </w:r>
          </w:p>
        </w:tc>
        <w:tc>
          <w:tcPr>
            <w:tcW w:w="2132" w:type="dxa"/>
            <w:tcBorders>
              <w:top w:val="single" w:sz="4" w:space="0" w:color="auto"/>
              <w:left w:val="single" w:sz="4" w:space="0" w:color="auto"/>
              <w:bottom w:val="single" w:sz="4" w:space="0" w:color="auto"/>
              <w:right w:val="single" w:sz="4" w:space="0" w:color="auto"/>
            </w:tcBorders>
          </w:tcPr>
          <w:p w:rsidR="00230377" w:rsidRPr="00974FD6" w:rsidRDefault="00230377" w:rsidP="00DA5A06">
            <w:pPr>
              <w:jc w:val="both"/>
              <w:rPr>
                <w:lang w:val="uk-UA"/>
              </w:rPr>
            </w:pPr>
            <w:r w:rsidRPr="00974FD6">
              <w:rPr>
                <w:lang w:val="uk-UA"/>
              </w:rPr>
              <w:t>Відділ організації надання послуг роботодавцям Сумського ОЦЗ</w:t>
            </w:r>
          </w:p>
        </w:tc>
        <w:tc>
          <w:tcPr>
            <w:tcW w:w="2463" w:type="dxa"/>
            <w:tcBorders>
              <w:top w:val="single" w:sz="4" w:space="0" w:color="auto"/>
              <w:left w:val="single" w:sz="4" w:space="0" w:color="auto"/>
              <w:bottom w:val="single" w:sz="4" w:space="0" w:color="auto"/>
              <w:right w:val="single" w:sz="4" w:space="0" w:color="auto"/>
            </w:tcBorders>
          </w:tcPr>
          <w:p w:rsidR="00230377" w:rsidRPr="00974FD6" w:rsidRDefault="00230377" w:rsidP="00DA5A06">
            <w:pPr>
              <w:jc w:val="both"/>
              <w:rPr>
                <w:szCs w:val="28"/>
                <w:lang w:val="uk-UA"/>
              </w:rPr>
            </w:pPr>
            <w:r w:rsidRPr="00974FD6">
              <w:rPr>
                <w:szCs w:val="28"/>
                <w:lang w:val="uk-UA"/>
              </w:rPr>
              <w:t>Протягом наступного робочого дня після отримання заяви</w:t>
            </w:r>
          </w:p>
        </w:tc>
      </w:tr>
      <w:tr w:rsidR="00265E31" w:rsidRPr="00974FD6" w:rsidTr="00265E31">
        <w:trPr>
          <w:jc w:val="center"/>
        </w:trPr>
        <w:tc>
          <w:tcPr>
            <w:tcW w:w="516" w:type="dxa"/>
            <w:tcBorders>
              <w:top w:val="single" w:sz="4" w:space="0" w:color="auto"/>
              <w:left w:val="single" w:sz="4" w:space="0" w:color="auto"/>
              <w:bottom w:val="single" w:sz="4" w:space="0" w:color="auto"/>
              <w:right w:val="single" w:sz="4" w:space="0" w:color="auto"/>
            </w:tcBorders>
          </w:tcPr>
          <w:p w:rsidR="00265E31" w:rsidRPr="00230377" w:rsidRDefault="00740459" w:rsidP="002C28A9">
            <w:pPr>
              <w:rPr>
                <w:b/>
                <w:lang w:val="uk-UA"/>
              </w:rPr>
            </w:pPr>
            <w:r>
              <w:rPr>
                <w:b/>
                <w:lang w:val="uk-UA"/>
              </w:rPr>
              <w:t>3</w:t>
            </w:r>
            <w:r w:rsidR="00265E31" w:rsidRPr="00230377">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740459" w:rsidRDefault="00265E31" w:rsidP="002C28A9">
            <w:pPr>
              <w:rPr>
                <w:lang w:val="uk-UA"/>
              </w:rPr>
            </w:pPr>
            <w:r w:rsidRPr="00740459">
              <w:rPr>
                <w:lang w:val="uk-UA"/>
              </w:rPr>
              <w:t>Контроль за надходженням коштів на рахунок Фонду загальнообов’язкового державного соціального страхування України на випадок безробіття, у разі платності послуги</w:t>
            </w:r>
          </w:p>
        </w:tc>
        <w:tc>
          <w:tcPr>
            <w:tcW w:w="2242" w:type="dxa"/>
            <w:tcBorders>
              <w:top w:val="single" w:sz="4" w:space="0" w:color="auto"/>
              <w:left w:val="single" w:sz="4" w:space="0" w:color="auto"/>
              <w:bottom w:val="single" w:sz="4" w:space="0" w:color="auto"/>
              <w:right w:val="single" w:sz="4" w:space="0" w:color="auto"/>
            </w:tcBorders>
          </w:tcPr>
          <w:p w:rsidR="00265E31" w:rsidRPr="00974FD6" w:rsidRDefault="00265E31" w:rsidP="00DA5A06">
            <w:pPr>
              <w:jc w:val="both"/>
              <w:rPr>
                <w:lang w:val="uk-UA"/>
              </w:rPr>
            </w:pPr>
            <w:r w:rsidRPr="00974FD6">
              <w:rPr>
                <w:lang w:val="uk-UA"/>
              </w:rPr>
              <w:t>Провідний фахівець з питань зайнятості відділу організації надання послуг роботодавцям Сумського ОЦЗ</w:t>
            </w:r>
          </w:p>
        </w:tc>
        <w:tc>
          <w:tcPr>
            <w:tcW w:w="2132" w:type="dxa"/>
            <w:tcBorders>
              <w:top w:val="single" w:sz="4" w:space="0" w:color="auto"/>
              <w:left w:val="single" w:sz="4" w:space="0" w:color="auto"/>
              <w:bottom w:val="single" w:sz="4" w:space="0" w:color="auto"/>
              <w:right w:val="single" w:sz="4" w:space="0" w:color="auto"/>
            </w:tcBorders>
          </w:tcPr>
          <w:p w:rsidR="00265E31" w:rsidRPr="00974FD6" w:rsidRDefault="00265E31" w:rsidP="00DA5A06">
            <w:pPr>
              <w:jc w:val="both"/>
              <w:rPr>
                <w:lang w:val="uk-UA"/>
              </w:rPr>
            </w:pPr>
            <w:r w:rsidRPr="00974FD6">
              <w:rPr>
                <w:lang w:val="uk-UA"/>
              </w:rPr>
              <w:t>Відділ організації надання послуг роботодавцям Сумського ОЦЗ</w:t>
            </w:r>
          </w:p>
        </w:tc>
        <w:tc>
          <w:tcPr>
            <w:tcW w:w="2463" w:type="dxa"/>
            <w:tcBorders>
              <w:top w:val="single" w:sz="4" w:space="0" w:color="auto"/>
              <w:left w:val="single" w:sz="4" w:space="0" w:color="auto"/>
              <w:bottom w:val="single" w:sz="4" w:space="0" w:color="auto"/>
              <w:right w:val="single" w:sz="4" w:space="0" w:color="auto"/>
            </w:tcBorders>
          </w:tcPr>
          <w:p w:rsidR="00265E31" w:rsidRPr="00740459" w:rsidRDefault="00265E31" w:rsidP="002C28A9">
            <w:pPr>
              <w:rPr>
                <w:lang w:val="uk-UA"/>
              </w:rPr>
            </w:pPr>
            <w:r w:rsidRPr="00740459">
              <w:rPr>
                <w:lang w:val="uk-UA"/>
              </w:rPr>
              <w:t xml:space="preserve">Не пізніше наступного робочого дня після надходження заяви та доданих до неї документів  </w:t>
            </w:r>
          </w:p>
        </w:tc>
      </w:tr>
      <w:tr w:rsidR="00265E31" w:rsidRPr="00974FD6" w:rsidTr="00265E31">
        <w:trPr>
          <w:jc w:val="center"/>
        </w:trPr>
        <w:tc>
          <w:tcPr>
            <w:tcW w:w="516" w:type="dxa"/>
            <w:tcBorders>
              <w:top w:val="single" w:sz="4" w:space="0" w:color="auto"/>
              <w:left w:val="single" w:sz="4" w:space="0" w:color="auto"/>
              <w:bottom w:val="single" w:sz="4" w:space="0" w:color="auto"/>
              <w:right w:val="single" w:sz="4" w:space="0" w:color="auto"/>
            </w:tcBorders>
          </w:tcPr>
          <w:p w:rsidR="00265E31" w:rsidRPr="00974FD6" w:rsidRDefault="00740459" w:rsidP="00974FD6">
            <w:pPr>
              <w:rPr>
                <w:b/>
                <w:lang w:val="uk-UA"/>
              </w:rPr>
            </w:pPr>
            <w:r>
              <w:rPr>
                <w:b/>
                <w:lang w:val="uk-UA"/>
              </w:rPr>
              <w:t>4</w:t>
            </w:r>
            <w:r w:rsidR="00265E31" w:rsidRPr="00974FD6">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974FD6">
              <w:rPr>
                <w:lang w:val="uk-UA"/>
              </w:rPr>
              <w:t xml:space="preserve">Прийняття рішення про зупинення розгляду заяви (за наявності підстав) </w:t>
            </w:r>
          </w:p>
        </w:tc>
        <w:tc>
          <w:tcPr>
            <w:tcW w:w="2242"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974FD6">
              <w:rPr>
                <w:lang w:val="uk-UA"/>
              </w:rPr>
              <w:t>Директор Сумського ОЦЗ або його заступники</w:t>
            </w:r>
          </w:p>
        </w:tc>
        <w:tc>
          <w:tcPr>
            <w:tcW w:w="2132"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463"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B818B2">
              <w:rPr>
                <w:lang w:val="uk-UA"/>
              </w:rPr>
              <w:t xml:space="preserve">Не пізніше наступного робочого дня після надходження заяви та доданих до неї документів  </w:t>
            </w:r>
          </w:p>
        </w:tc>
      </w:tr>
      <w:tr w:rsidR="00265E31" w:rsidRPr="00974FD6" w:rsidTr="00265E31">
        <w:trPr>
          <w:jc w:val="center"/>
        </w:trPr>
        <w:tc>
          <w:tcPr>
            <w:tcW w:w="516" w:type="dxa"/>
            <w:tcBorders>
              <w:top w:val="single" w:sz="4" w:space="0" w:color="auto"/>
              <w:left w:val="single" w:sz="4" w:space="0" w:color="auto"/>
              <w:bottom w:val="single" w:sz="4" w:space="0" w:color="auto"/>
              <w:right w:val="single" w:sz="4" w:space="0" w:color="auto"/>
            </w:tcBorders>
          </w:tcPr>
          <w:p w:rsidR="00265E31" w:rsidRPr="00974FD6" w:rsidRDefault="00740459" w:rsidP="00974FD6">
            <w:pPr>
              <w:rPr>
                <w:b/>
                <w:lang w:val="uk-UA"/>
              </w:rPr>
            </w:pPr>
            <w:r>
              <w:rPr>
                <w:b/>
                <w:lang w:val="uk-UA"/>
              </w:rPr>
              <w:t>5</w:t>
            </w:r>
            <w:r w:rsidR="00265E31" w:rsidRPr="00974FD6">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974FD6">
              <w:rPr>
                <w:lang w:val="uk-UA"/>
              </w:rPr>
              <w:t xml:space="preserve">Повідомлення заявника про зупинення розгляду заяви </w:t>
            </w:r>
          </w:p>
        </w:tc>
        <w:tc>
          <w:tcPr>
            <w:tcW w:w="2242"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974FD6">
              <w:rPr>
                <w:lang w:val="uk-UA"/>
              </w:rPr>
              <w:t>Провідний фахівець з питань зайнятості відділу організації надання послуг роботодавцям Сумського ОЦЗ</w:t>
            </w:r>
          </w:p>
        </w:tc>
        <w:tc>
          <w:tcPr>
            <w:tcW w:w="2132"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szCs w:val="28"/>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463"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rPr>
                <w:lang w:val="uk-UA"/>
              </w:rPr>
            </w:pPr>
            <w:r w:rsidRPr="00974FD6">
              <w:rPr>
                <w:lang w:val="uk-UA"/>
              </w:rPr>
              <w:t>Не пізніше наступного робочого дня після прийняття рішення зупинення розгляду заяви</w:t>
            </w:r>
          </w:p>
        </w:tc>
      </w:tr>
      <w:tr w:rsidR="00265E31" w:rsidRPr="00974FD6" w:rsidTr="00265E31">
        <w:trPr>
          <w:jc w:val="center"/>
        </w:trPr>
        <w:tc>
          <w:tcPr>
            <w:tcW w:w="516" w:type="dxa"/>
            <w:tcBorders>
              <w:top w:val="single" w:sz="4" w:space="0" w:color="auto"/>
              <w:left w:val="single" w:sz="4" w:space="0" w:color="auto"/>
              <w:bottom w:val="single" w:sz="4" w:space="0" w:color="auto"/>
              <w:right w:val="single" w:sz="4" w:space="0" w:color="auto"/>
            </w:tcBorders>
          </w:tcPr>
          <w:p w:rsidR="00265E31" w:rsidRPr="00974FD6" w:rsidRDefault="00740459" w:rsidP="00974FD6">
            <w:pPr>
              <w:rPr>
                <w:b/>
                <w:lang w:val="uk-UA"/>
              </w:rPr>
            </w:pPr>
            <w:r>
              <w:rPr>
                <w:b/>
                <w:lang w:val="uk-UA"/>
              </w:rPr>
              <w:t>6</w:t>
            </w:r>
            <w:r w:rsidR="00265E31" w:rsidRPr="00974FD6">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974FD6">
              <w:rPr>
                <w:lang w:val="uk-UA"/>
              </w:rPr>
              <w:t xml:space="preserve">Прийняття рішення Сумським обласним центром зайнятості  щодо продовження дії дозволу </w:t>
            </w:r>
          </w:p>
        </w:tc>
        <w:tc>
          <w:tcPr>
            <w:tcW w:w="2242"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974FD6">
              <w:rPr>
                <w:lang w:val="uk-UA"/>
              </w:rPr>
              <w:t>Директор Сумського ОЦЗ або його заступники</w:t>
            </w:r>
          </w:p>
        </w:tc>
        <w:tc>
          <w:tcPr>
            <w:tcW w:w="2132"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974FD6">
              <w:rPr>
                <w:szCs w:val="28"/>
                <w:lang w:val="uk-UA"/>
              </w:rPr>
              <w:t>Відділ організації надання послуг роботодавцям</w:t>
            </w:r>
          </w:p>
        </w:tc>
        <w:tc>
          <w:tcPr>
            <w:tcW w:w="2463" w:type="dxa"/>
            <w:tcBorders>
              <w:top w:val="single" w:sz="4" w:space="0" w:color="auto"/>
              <w:left w:val="single" w:sz="4" w:space="0" w:color="auto"/>
              <w:bottom w:val="single" w:sz="4" w:space="0" w:color="auto"/>
              <w:right w:val="single" w:sz="4" w:space="0" w:color="auto"/>
            </w:tcBorders>
          </w:tcPr>
          <w:p w:rsidR="00265E31" w:rsidRPr="000D5C2B" w:rsidRDefault="00265E31" w:rsidP="00B818B2">
            <w:pPr>
              <w:contextualSpacing/>
              <w:rPr>
                <w:lang w:val="uk-UA"/>
              </w:rPr>
            </w:pPr>
            <w:r w:rsidRPr="000D5C2B">
              <w:rPr>
                <w:lang w:val="uk-UA"/>
              </w:rPr>
              <w:t xml:space="preserve">3 робочих дня з дня отримання заяви та документів; строк прийняття рішення за обставин зупинки розгляду заяви, продовжується з дня </w:t>
            </w:r>
            <w:r w:rsidRPr="000D5C2B">
              <w:rPr>
                <w:lang w:val="uk-UA"/>
              </w:rPr>
              <w:lastRenderedPageBreak/>
              <w:t xml:space="preserve">подання заяви про додавання документів або мотивувального листа, </w:t>
            </w:r>
          </w:p>
          <w:p w:rsidR="00265E31" w:rsidRPr="000D5C2B" w:rsidRDefault="00265E31" w:rsidP="00B818B2">
            <w:pPr>
              <w:jc w:val="both"/>
              <w:rPr>
                <w:lang w:val="uk-UA"/>
              </w:rPr>
            </w:pPr>
            <w:r w:rsidRPr="000D5C2B">
              <w:rPr>
                <w:lang w:val="uk-UA"/>
              </w:rPr>
              <w:t>з урахуванням часу який минув до зупинення розгляду заяви</w:t>
            </w:r>
          </w:p>
        </w:tc>
      </w:tr>
      <w:tr w:rsidR="00265E31" w:rsidRPr="00974FD6" w:rsidTr="00265E31">
        <w:trPr>
          <w:jc w:val="center"/>
        </w:trPr>
        <w:tc>
          <w:tcPr>
            <w:tcW w:w="516" w:type="dxa"/>
            <w:tcBorders>
              <w:top w:val="single" w:sz="4" w:space="0" w:color="auto"/>
              <w:left w:val="single" w:sz="4" w:space="0" w:color="auto"/>
              <w:bottom w:val="single" w:sz="4" w:space="0" w:color="auto"/>
              <w:right w:val="single" w:sz="4" w:space="0" w:color="auto"/>
            </w:tcBorders>
          </w:tcPr>
          <w:p w:rsidR="00265E31" w:rsidRPr="00974FD6" w:rsidRDefault="00740459" w:rsidP="00974FD6">
            <w:pPr>
              <w:rPr>
                <w:b/>
                <w:lang w:val="uk-UA"/>
              </w:rPr>
            </w:pPr>
            <w:r>
              <w:rPr>
                <w:b/>
                <w:lang w:val="uk-UA"/>
              </w:rPr>
              <w:lastRenderedPageBreak/>
              <w:t>7</w:t>
            </w:r>
            <w:r w:rsidR="00265E31" w:rsidRPr="00974FD6">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974FD6">
              <w:rPr>
                <w:lang w:val="uk-UA"/>
              </w:rPr>
              <w:t>Повідомлення заявника про прийняте рішення</w:t>
            </w:r>
          </w:p>
        </w:tc>
        <w:tc>
          <w:tcPr>
            <w:tcW w:w="2242"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974FD6">
              <w:rPr>
                <w:szCs w:val="28"/>
                <w:lang w:val="uk-UA"/>
              </w:rPr>
              <w:t xml:space="preserve">Провідний фахівець з питань зайнятості </w:t>
            </w:r>
            <w:r w:rsidRPr="00974FD6">
              <w:rPr>
                <w:lang w:val="uk-UA"/>
              </w:rPr>
              <w:t>відділу організації надання послуг роботодавцям Сумського ОЦЗ</w:t>
            </w:r>
          </w:p>
        </w:tc>
        <w:tc>
          <w:tcPr>
            <w:tcW w:w="2132"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463"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974FD6">
              <w:rPr>
                <w:lang w:val="uk-UA"/>
              </w:rPr>
              <w:t>2 робочих дні з дати прийняття рішення</w:t>
            </w:r>
          </w:p>
        </w:tc>
      </w:tr>
      <w:tr w:rsidR="00265E31" w:rsidRPr="00974FD6" w:rsidTr="00265E31">
        <w:trPr>
          <w:jc w:val="center"/>
        </w:trPr>
        <w:tc>
          <w:tcPr>
            <w:tcW w:w="516" w:type="dxa"/>
            <w:tcBorders>
              <w:top w:val="single" w:sz="4" w:space="0" w:color="auto"/>
              <w:left w:val="single" w:sz="4" w:space="0" w:color="auto"/>
              <w:bottom w:val="single" w:sz="4" w:space="0" w:color="auto"/>
              <w:right w:val="single" w:sz="4" w:space="0" w:color="auto"/>
            </w:tcBorders>
          </w:tcPr>
          <w:p w:rsidR="00265E31" w:rsidRPr="00974FD6" w:rsidRDefault="00740459" w:rsidP="00974FD6">
            <w:pPr>
              <w:rPr>
                <w:b/>
                <w:lang w:val="uk-UA"/>
              </w:rPr>
            </w:pPr>
            <w:r>
              <w:rPr>
                <w:b/>
                <w:lang w:val="uk-UA"/>
              </w:rPr>
              <w:t>8</w:t>
            </w:r>
            <w:r w:rsidR="00265E31" w:rsidRPr="00974FD6">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lang w:val="uk-UA"/>
              </w:rPr>
            </w:pPr>
            <w:r w:rsidRPr="00974FD6">
              <w:rPr>
                <w:lang w:val="uk-UA"/>
              </w:rPr>
              <w:t>Оформлення продовження дозволу</w:t>
            </w:r>
          </w:p>
        </w:tc>
        <w:tc>
          <w:tcPr>
            <w:tcW w:w="2242"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szCs w:val="28"/>
                <w:lang w:val="uk-UA"/>
              </w:rPr>
            </w:pPr>
            <w:r w:rsidRPr="00974FD6">
              <w:rPr>
                <w:szCs w:val="28"/>
                <w:lang w:val="uk-UA"/>
              </w:rPr>
              <w:t xml:space="preserve">Провідний фахівець з питань зайнятості </w:t>
            </w:r>
            <w:r w:rsidRPr="00974FD6">
              <w:rPr>
                <w:lang w:val="uk-UA"/>
              </w:rPr>
              <w:t>відділу організації надання послуг роботодавцям Сумського ОЦЗ</w:t>
            </w:r>
          </w:p>
        </w:tc>
        <w:tc>
          <w:tcPr>
            <w:tcW w:w="2132"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szCs w:val="28"/>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463" w:type="dxa"/>
            <w:tcBorders>
              <w:top w:val="single" w:sz="4" w:space="0" w:color="auto"/>
              <w:left w:val="single" w:sz="4" w:space="0" w:color="auto"/>
              <w:bottom w:val="single" w:sz="4" w:space="0" w:color="auto"/>
              <w:right w:val="single" w:sz="4" w:space="0" w:color="auto"/>
            </w:tcBorders>
          </w:tcPr>
          <w:p w:rsidR="00265E31" w:rsidRPr="000D5C2B" w:rsidRDefault="00265E31" w:rsidP="00974FD6">
            <w:pPr>
              <w:jc w:val="both"/>
              <w:rPr>
                <w:lang w:val="uk-UA"/>
              </w:rPr>
            </w:pPr>
            <w:r w:rsidRPr="000D5C2B">
              <w:rPr>
                <w:lang w:val="uk-UA"/>
              </w:rPr>
              <w:t>1 робочий день з дати прийняття рішення про продовження дії дозволу, в межах встановлених строків</w:t>
            </w:r>
          </w:p>
        </w:tc>
      </w:tr>
      <w:tr w:rsidR="00265E31" w:rsidRPr="00974FD6" w:rsidTr="00265E31">
        <w:trPr>
          <w:jc w:val="center"/>
        </w:trPr>
        <w:tc>
          <w:tcPr>
            <w:tcW w:w="516" w:type="dxa"/>
            <w:tcBorders>
              <w:top w:val="single" w:sz="4" w:space="0" w:color="auto"/>
              <w:left w:val="single" w:sz="4" w:space="0" w:color="auto"/>
              <w:bottom w:val="single" w:sz="4" w:space="0" w:color="auto"/>
              <w:right w:val="single" w:sz="4" w:space="0" w:color="auto"/>
            </w:tcBorders>
          </w:tcPr>
          <w:p w:rsidR="00265E31" w:rsidRPr="00974FD6" w:rsidRDefault="00740459" w:rsidP="00974FD6">
            <w:pPr>
              <w:rPr>
                <w:b/>
                <w:lang w:val="uk-UA"/>
              </w:rPr>
            </w:pPr>
            <w:r>
              <w:rPr>
                <w:b/>
                <w:lang w:val="uk-UA"/>
              </w:rPr>
              <w:t>9</w:t>
            </w:r>
            <w:r w:rsidR="00265E31" w:rsidRPr="00974FD6">
              <w:rPr>
                <w:b/>
                <w:lang w:val="uk-UA"/>
              </w:rPr>
              <w:t>.</w:t>
            </w:r>
          </w:p>
        </w:tc>
        <w:tc>
          <w:tcPr>
            <w:tcW w:w="2714"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pStyle w:val="a5"/>
              <w:spacing w:before="0" w:beforeAutospacing="0" w:after="0" w:afterAutospacing="0"/>
              <w:jc w:val="both"/>
              <w:rPr>
                <w:lang w:val="uk-UA"/>
              </w:rPr>
            </w:pPr>
            <w:r w:rsidRPr="00974FD6">
              <w:rPr>
                <w:lang w:val="uk-UA"/>
              </w:rPr>
              <w:t>Передача дозволу або письмової відмови з посиланням на чинне законодавство</w:t>
            </w:r>
            <w:r w:rsidR="00740459">
              <w:rPr>
                <w:lang w:val="uk-UA"/>
              </w:rPr>
              <w:t>.</w:t>
            </w:r>
            <w:r w:rsidRPr="00974FD6">
              <w:rPr>
                <w:i/>
                <w:lang w:val="uk-UA"/>
              </w:rPr>
              <w:t xml:space="preserve"> </w:t>
            </w:r>
          </w:p>
          <w:p w:rsidR="00265E31" w:rsidRPr="00974FD6" w:rsidRDefault="00265E31" w:rsidP="00974FD6">
            <w:pPr>
              <w:jc w:val="both"/>
              <w:rPr>
                <w:lang w:val="uk-UA"/>
              </w:rPr>
            </w:pPr>
          </w:p>
        </w:tc>
        <w:tc>
          <w:tcPr>
            <w:tcW w:w="2242" w:type="dxa"/>
            <w:tcBorders>
              <w:top w:val="single" w:sz="4" w:space="0" w:color="auto"/>
              <w:left w:val="single" w:sz="4" w:space="0" w:color="auto"/>
              <w:bottom w:val="single" w:sz="4" w:space="0" w:color="auto"/>
              <w:right w:val="single" w:sz="4" w:space="0" w:color="auto"/>
            </w:tcBorders>
          </w:tcPr>
          <w:p w:rsidR="00265E31" w:rsidRPr="00974FD6" w:rsidRDefault="00265E31" w:rsidP="0077426D">
            <w:pPr>
              <w:jc w:val="both"/>
              <w:rPr>
                <w:szCs w:val="28"/>
                <w:lang w:val="uk-UA"/>
              </w:rPr>
            </w:pPr>
            <w:r w:rsidRPr="00974FD6">
              <w:rPr>
                <w:lang w:val="uk-UA"/>
              </w:rPr>
              <w:t>Провідний фахівець відділу організації надання послуг роботодавцям Сумського ОЦЗ</w:t>
            </w:r>
          </w:p>
        </w:tc>
        <w:tc>
          <w:tcPr>
            <w:tcW w:w="2132" w:type="dxa"/>
            <w:tcBorders>
              <w:top w:val="single" w:sz="4" w:space="0" w:color="auto"/>
              <w:left w:val="single" w:sz="4" w:space="0" w:color="auto"/>
              <w:bottom w:val="single" w:sz="4" w:space="0" w:color="auto"/>
              <w:right w:val="single" w:sz="4" w:space="0" w:color="auto"/>
            </w:tcBorders>
          </w:tcPr>
          <w:p w:rsidR="00265E31" w:rsidRPr="00974FD6" w:rsidRDefault="00265E31" w:rsidP="0077426D">
            <w:pPr>
              <w:jc w:val="both"/>
              <w:rPr>
                <w:szCs w:val="28"/>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463" w:type="dxa"/>
            <w:tcBorders>
              <w:top w:val="single" w:sz="4" w:space="0" w:color="auto"/>
              <w:left w:val="single" w:sz="4" w:space="0" w:color="auto"/>
              <w:bottom w:val="single" w:sz="4" w:space="0" w:color="auto"/>
              <w:right w:val="single" w:sz="4" w:space="0" w:color="auto"/>
            </w:tcBorders>
          </w:tcPr>
          <w:p w:rsidR="00265E31" w:rsidRPr="00974FD6" w:rsidRDefault="00265E31" w:rsidP="00974FD6">
            <w:pPr>
              <w:jc w:val="both"/>
              <w:rPr>
                <w:szCs w:val="28"/>
                <w:lang w:val="uk-UA"/>
              </w:rPr>
            </w:pPr>
            <w:r w:rsidRPr="00974FD6">
              <w:rPr>
                <w:szCs w:val="28"/>
                <w:lang w:val="uk-UA"/>
              </w:rPr>
              <w:t>На наступний день після оформлення дозволу</w:t>
            </w:r>
          </w:p>
        </w:tc>
      </w:tr>
    </w:tbl>
    <w:p w:rsidR="00D43F9E" w:rsidRPr="00974FD6" w:rsidRDefault="00672F5D" w:rsidP="005A08FB">
      <w:pPr>
        <w:pStyle w:val="ad"/>
        <w:spacing w:after="0"/>
        <w:ind w:left="3828"/>
        <w:rPr>
          <w:rStyle w:val="st46"/>
        </w:rPr>
      </w:pPr>
      <w:r w:rsidRPr="00974FD6">
        <w:rPr>
          <w:color w:val="000000"/>
        </w:rPr>
        <w:br w:type="page"/>
      </w:r>
    </w:p>
    <w:p w:rsidR="005A08FB" w:rsidRPr="00B83BB2" w:rsidRDefault="005A08FB" w:rsidP="005A08FB">
      <w:pPr>
        <w:pStyle w:val="ad"/>
        <w:ind w:left="3828"/>
        <w:rPr>
          <w:rFonts w:ascii="Times New Roman" w:hAnsi="Times New Roman"/>
          <w:sz w:val="24"/>
          <w:szCs w:val="24"/>
        </w:rPr>
      </w:pPr>
      <w:r w:rsidRPr="00B83BB2">
        <w:rPr>
          <w:rFonts w:ascii="Times New Roman" w:hAnsi="Times New Roman"/>
          <w:sz w:val="24"/>
          <w:szCs w:val="24"/>
        </w:rPr>
        <w:lastRenderedPageBreak/>
        <w:t>Додаток 2</w:t>
      </w:r>
      <w:r w:rsidRPr="00B83BB2">
        <w:rPr>
          <w:rFonts w:ascii="Times New Roman" w:hAnsi="Times New Roman"/>
          <w:sz w:val="24"/>
          <w:szCs w:val="24"/>
        </w:rPr>
        <w:br/>
        <w:t>до постанови Кабінету Міністрів України</w:t>
      </w:r>
      <w:r w:rsidRPr="00B83BB2">
        <w:rPr>
          <w:rFonts w:ascii="Times New Roman" w:hAnsi="Times New Roman"/>
          <w:sz w:val="24"/>
          <w:szCs w:val="24"/>
        </w:rPr>
        <w:br/>
      </w:r>
    </w:p>
    <w:p w:rsidR="005A08FB" w:rsidRPr="00B83BB2" w:rsidRDefault="005A08FB" w:rsidP="005A08FB">
      <w:pPr>
        <w:pStyle w:val="ac"/>
        <w:ind w:left="3828" w:firstLine="0"/>
        <w:rPr>
          <w:rFonts w:ascii="Times New Roman" w:hAnsi="Times New Roman"/>
          <w:sz w:val="24"/>
          <w:szCs w:val="24"/>
        </w:rPr>
      </w:pPr>
      <w:r w:rsidRPr="00B83BB2">
        <w:rPr>
          <w:rFonts w:ascii="Times New Roman" w:hAnsi="Times New Roman"/>
          <w:sz w:val="24"/>
          <w:szCs w:val="24"/>
        </w:rPr>
        <w:t>______________________</w:t>
      </w:r>
      <w:r w:rsidRPr="00EB0D24">
        <w:rPr>
          <w:rFonts w:ascii="Times New Roman" w:hAnsi="Times New Roman"/>
          <w:sz w:val="24"/>
          <w:szCs w:val="24"/>
          <w:lang w:val="ru-RU"/>
        </w:rPr>
        <w:t>__________</w:t>
      </w:r>
      <w:r w:rsidRPr="00B83BB2">
        <w:rPr>
          <w:rFonts w:ascii="Times New Roman" w:hAnsi="Times New Roman"/>
          <w:sz w:val="24"/>
          <w:szCs w:val="24"/>
        </w:rPr>
        <w:t>_______________</w:t>
      </w:r>
    </w:p>
    <w:p w:rsidR="005A08FB" w:rsidRPr="00B83BB2" w:rsidRDefault="005A08FB" w:rsidP="005A08FB">
      <w:pPr>
        <w:pStyle w:val="ac"/>
        <w:spacing w:before="0"/>
        <w:ind w:left="3828" w:firstLine="0"/>
        <w:jc w:val="center"/>
        <w:rPr>
          <w:rFonts w:ascii="Times New Roman" w:hAnsi="Times New Roman"/>
          <w:sz w:val="20"/>
        </w:rPr>
      </w:pPr>
      <w:r w:rsidRPr="00B83BB2">
        <w:rPr>
          <w:rFonts w:ascii="Times New Roman" w:hAnsi="Times New Roman"/>
          <w:sz w:val="20"/>
        </w:rPr>
        <w:t>(найменування органу, до якого подається заява)</w:t>
      </w:r>
    </w:p>
    <w:p w:rsidR="005A08FB" w:rsidRPr="00B83BB2" w:rsidRDefault="005A08FB" w:rsidP="005A08FB">
      <w:pPr>
        <w:pStyle w:val="ac"/>
        <w:ind w:left="3828" w:firstLine="0"/>
        <w:rPr>
          <w:rFonts w:ascii="Times New Roman" w:hAnsi="Times New Roman"/>
          <w:sz w:val="24"/>
          <w:szCs w:val="24"/>
        </w:rPr>
      </w:pPr>
      <w:r w:rsidRPr="00B83BB2">
        <w:rPr>
          <w:rFonts w:ascii="Times New Roman" w:hAnsi="Times New Roman"/>
          <w:sz w:val="24"/>
          <w:szCs w:val="24"/>
        </w:rPr>
        <w:t>______________</w:t>
      </w:r>
      <w:r w:rsidRPr="00EB0D24">
        <w:rPr>
          <w:rFonts w:ascii="Times New Roman" w:hAnsi="Times New Roman"/>
          <w:sz w:val="24"/>
          <w:szCs w:val="24"/>
          <w:lang w:val="ru-RU"/>
        </w:rPr>
        <w:t>__________</w:t>
      </w:r>
      <w:r w:rsidRPr="00B83BB2">
        <w:rPr>
          <w:rFonts w:ascii="Times New Roman" w:hAnsi="Times New Roman"/>
          <w:sz w:val="24"/>
          <w:szCs w:val="24"/>
        </w:rPr>
        <w:t>_______________________</w:t>
      </w:r>
    </w:p>
    <w:p w:rsidR="005A08FB" w:rsidRPr="00B83BB2" w:rsidRDefault="005A08FB" w:rsidP="005A08FB">
      <w:pPr>
        <w:pStyle w:val="ac"/>
        <w:spacing w:before="0"/>
        <w:ind w:left="3828" w:firstLine="0"/>
        <w:jc w:val="center"/>
        <w:rPr>
          <w:rFonts w:ascii="Times New Roman" w:hAnsi="Times New Roman"/>
          <w:sz w:val="20"/>
        </w:rPr>
      </w:pPr>
      <w:r w:rsidRPr="00B83BB2">
        <w:rPr>
          <w:rFonts w:ascii="Times New Roman" w:hAnsi="Times New Roman"/>
          <w:sz w:val="20"/>
        </w:rPr>
        <w:t xml:space="preserve">(повне та скорочене найменування роботодавця </w:t>
      </w:r>
      <w:r w:rsidRPr="00EB0D24">
        <w:rPr>
          <w:rFonts w:ascii="Times New Roman" w:hAnsi="Times New Roman"/>
          <w:sz w:val="20"/>
          <w:lang w:val="ru-RU"/>
        </w:rPr>
        <w:t>-</w:t>
      </w:r>
    </w:p>
    <w:p w:rsidR="005A08FB" w:rsidRPr="00B83BB2" w:rsidRDefault="005A08FB" w:rsidP="005A08FB">
      <w:pPr>
        <w:pStyle w:val="ac"/>
        <w:ind w:left="3828" w:firstLine="0"/>
        <w:rPr>
          <w:rFonts w:ascii="Times New Roman" w:hAnsi="Times New Roman"/>
          <w:sz w:val="24"/>
          <w:szCs w:val="24"/>
        </w:rPr>
      </w:pPr>
      <w:r w:rsidRPr="00B83BB2">
        <w:rPr>
          <w:rFonts w:ascii="Times New Roman" w:hAnsi="Times New Roman"/>
          <w:sz w:val="24"/>
          <w:szCs w:val="24"/>
        </w:rPr>
        <w:t>___________________</w:t>
      </w:r>
      <w:r w:rsidRPr="00EB0D24">
        <w:rPr>
          <w:rFonts w:ascii="Times New Roman" w:hAnsi="Times New Roman"/>
          <w:sz w:val="24"/>
          <w:szCs w:val="24"/>
        </w:rPr>
        <w:t>__________</w:t>
      </w:r>
      <w:r w:rsidRPr="00B83BB2">
        <w:rPr>
          <w:rFonts w:ascii="Times New Roman" w:hAnsi="Times New Roman"/>
          <w:sz w:val="24"/>
          <w:szCs w:val="24"/>
        </w:rPr>
        <w:t>__________________</w:t>
      </w:r>
    </w:p>
    <w:p w:rsidR="005A08FB" w:rsidRPr="00B83BB2" w:rsidRDefault="005A08FB" w:rsidP="005A08FB">
      <w:pPr>
        <w:pStyle w:val="ac"/>
        <w:spacing w:before="0"/>
        <w:ind w:left="3828" w:firstLine="0"/>
        <w:jc w:val="center"/>
        <w:rPr>
          <w:rFonts w:ascii="Times New Roman" w:hAnsi="Times New Roman"/>
          <w:sz w:val="20"/>
        </w:rPr>
      </w:pPr>
      <w:r w:rsidRPr="00B83BB2">
        <w:rPr>
          <w:rFonts w:ascii="Times New Roman" w:hAnsi="Times New Roman"/>
          <w:sz w:val="20"/>
        </w:rPr>
        <w:t>юридичної особи або прізвище, ім’я та по батькові</w:t>
      </w:r>
      <w:r>
        <w:rPr>
          <w:rFonts w:ascii="Times New Roman" w:hAnsi="Times New Roman"/>
          <w:sz w:val="20"/>
        </w:rPr>
        <w:br/>
      </w:r>
      <w:r w:rsidRPr="00B83BB2">
        <w:rPr>
          <w:rFonts w:ascii="Times New Roman" w:hAnsi="Times New Roman"/>
          <w:sz w:val="20"/>
        </w:rPr>
        <w:t xml:space="preserve">фізичної особи </w:t>
      </w:r>
      <w:r w:rsidRPr="00EB0D24">
        <w:rPr>
          <w:rFonts w:ascii="Times New Roman" w:hAnsi="Times New Roman"/>
          <w:sz w:val="20"/>
        </w:rPr>
        <w:t>-</w:t>
      </w:r>
      <w:r w:rsidRPr="00B83BB2">
        <w:rPr>
          <w:rFonts w:ascii="Times New Roman" w:hAnsi="Times New Roman"/>
          <w:sz w:val="20"/>
        </w:rPr>
        <w:t xml:space="preserve"> підприємця)</w:t>
      </w:r>
    </w:p>
    <w:p w:rsidR="005A08FB" w:rsidRPr="00C753F5" w:rsidRDefault="005A08FB" w:rsidP="005A08FB">
      <w:pPr>
        <w:pStyle w:val="ae"/>
        <w:spacing w:before="360" w:after="360"/>
        <w:rPr>
          <w:rFonts w:ascii="Times New Roman" w:hAnsi="Times New Roman"/>
          <w:sz w:val="28"/>
          <w:szCs w:val="28"/>
        </w:rPr>
      </w:pPr>
      <w:r w:rsidRPr="00C753F5">
        <w:rPr>
          <w:rFonts w:ascii="Times New Roman" w:hAnsi="Times New Roman"/>
          <w:sz w:val="28"/>
          <w:szCs w:val="28"/>
        </w:rPr>
        <w:t>ЗАЯВА</w:t>
      </w:r>
      <w:r w:rsidRPr="00C753F5">
        <w:rPr>
          <w:rFonts w:ascii="Times New Roman" w:hAnsi="Times New Roman"/>
          <w:sz w:val="28"/>
          <w:szCs w:val="28"/>
        </w:rPr>
        <w:br/>
        <w:t>про продовження строку дії дозволу на застосування праці</w:t>
      </w:r>
      <w:r w:rsidRPr="00C753F5">
        <w:rPr>
          <w:rFonts w:ascii="Times New Roman" w:hAnsi="Times New Roman"/>
          <w:sz w:val="28"/>
          <w:szCs w:val="28"/>
          <w:lang w:val="ru-RU"/>
        </w:rPr>
        <w:t xml:space="preserve"> </w:t>
      </w:r>
      <w:r w:rsidRPr="00C753F5">
        <w:rPr>
          <w:rFonts w:ascii="Times New Roman" w:hAnsi="Times New Roman"/>
          <w:sz w:val="28"/>
          <w:szCs w:val="28"/>
        </w:rPr>
        <w:t>іноземців та осіб без громадянства</w:t>
      </w:r>
    </w:p>
    <w:p w:rsidR="005A08FB" w:rsidRPr="00B83BB2" w:rsidRDefault="005A08FB" w:rsidP="005A08FB">
      <w:pPr>
        <w:pStyle w:val="ac"/>
        <w:rPr>
          <w:rFonts w:ascii="Times New Roman" w:hAnsi="Times New Roman"/>
          <w:sz w:val="24"/>
          <w:szCs w:val="24"/>
        </w:rPr>
      </w:pPr>
      <w:r w:rsidRPr="00B83BB2">
        <w:rPr>
          <w:rFonts w:ascii="Times New Roman" w:hAnsi="Times New Roman"/>
          <w:sz w:val="24"/>
          <w:szCs w:val="24"/>
        </w:rPr>
        <w:t>Прошу продовжити строк дії дозволу на застосування праці _______</w:t>
      </w:r>
      <w:r w:rsidRPr="00EB0D24">
        <w:rPr>
          <w:rFonts w:ascii="Times New Roman" w:hAnsi="Times New Roman"/>
          <w:sz w:val="24"/>
          <w:szCs w:val="24"/>
          <w:lang w:val="ru-RU"/>
        </w:rPr>
        <w:t>______________</w:t>
      </w:r>
      <w:r w:rsidRPr="00B83BB2">
        <w:rPr>
          <w:rFonts w:ascii="Times New Roman" w:hAnsi="Times New Roman"/>
          <w:sz w:val="24"/>
          <w:szCs w:val="24"/>
        </w:rPr>
        <w:t>__</w:t>
      </w:r>
    </w:p>
    <w:p w:rsidR="005A08FB" w:rsidRPr="00B83BB2" w:rsidRDefault="005A08FB" w:rsidP="005A08FB">
      <w:pPr>
        <w:pStyle w:val="ac"/>
        <w:spacing w:before="0"/>
        <w:ind w:firstLine="0"/>
        <w:rPr>
          <w:rFonts w:ascii="Times New Roman" w:hAnsi="Times New Roman"/>
          <w:sz w:val="24"/>
          <w:szCs w:val="24"/>
        </w:rPr>
      </w:pPr>
      <w:r w:rsidRPr="00B83BB2">
        <w:rPr>
          <w:rFonts w:ascii="Times New Roman" w:hAnsi="Times New Roman"/>
          <w:sz w:val="24"/>
          <w:szCs w:val="24"/>
        </w:rPr>
        <w:t>_________________________________________________________</w:t>
      </w:r>
      <w:r w:rsidRPr="00EB0D24">
        <w:rPr>
          <w:rFonts w:ascii="Times New Roman" w:hAnsi="Times New Roman"/>
          <w:sz w:val="24"/>
          <w:szCs w:val="24"/>
          <w:lang w:val="ru-RU"/>
        </w:rPr>
        <w:t>_______________</w:t>
      </w:r>
      <w:r w:rsidRPr="00B83BB2">
        <w:rPr>
          <w:rFonts w:ascii="Times New Roman" w:hAnsi="Times New Roman"/>
          <w:sz w:val="24"/>
          <w:szCs w:val="24"/>
        </w:rPr>
        <w:t>________</w:t>
      </w:r>
    </w:p>
    <w:p w:rsidR="005A08FB" w:rsidRPr="00B83BB2" w:rsidRDefault="005A08FB" w:rsidP="005A08FB">
      <w:pPr>
        <w:pStyle w:val="ac"/>
        <w:spacing w:before="0"/>
        <w:ind w:firstLine="0"/>
        <w:jc w:val="center"/>
        <w:rPr>
          <w:rFonts w:ascii="Times New Roman" w:hAnsi="Times New Roman"/>
          <w:sz w:val="20"/>
        </w:rPr>
      </w:pPr>
      <w:r w:rsidRPr="00B83BB2">
        <w:rPr>
          <w:rFonts w:ascii="Times New Roman" w:hAnsi="Times New Roman"/>
          <w:sz w:val="20"/>
        </w:rPr>
        <w:t>(прізвище, ім’я, по батькові)</w:t>
      </w:r>
    </w:p>
    <w:p w:rsidR="005A08FB" w:rsidRPr="00B83BB2" w:rsidRDefault="005A08FB" w:rsidP="005A08FB">
      <w:pPr>
        <w:pStyle w:val="ac"/>
        <w:spacing w:before="0"/>
        <w:ind w:firstLine="0"/>
        <w:rPr>
          <w:rFonts w:ascii="Times New Roman" w:hAnsi="Times New Roman"/>
          <w:sz w:val="24"/>
          <w:szCs w:val="24"/>
        </w:rPr>
      </w:pPr>
      <w:r w:rsidRPr="00B83BB2">
        <w:rPr>
          <w:rFonts w:ascii="Times New Roman" w:hAnsi="Times New Roman"/>
          <w:sz w:val="24"/>
          <w:szCs w:val="24"/>
        </w:rPr>
        <w:t>___________________________________________________________</w:t>
      </w:r>
      <w:r w:rsidRPr="00EB0D24">
        <w:rPr>
          <w:rFonts w:ascii="Times New Roman" w:hAnsi="Times New Roman"/>
          <w:sz w:val="24"/>
          <w:szCs w:val="24"/>
          <w:lang w:val="ru-RU"/>
        </w:rPr>
        <w:t>_______________</w:t>
      </w:r>
      <w:r w:rsidRPr="00B83BB2">
        <w:rPr>
          <w:rFonts w:ascii="Times New Roman" w:hAnsi="Times New Roman"/>
          <w:sz w:val="24"/>
          <w:szCs w:val="24"/>
        </w:rPr>
        <w:t>______</w:t>
      </w:r>
    </w:p>
    <w:p w:rsidR="005A08FB" w:rsidRPr="00B83BB2" w:rsidRDefault="005A08FB" w:rsidP="005A08FB">
      <w:pPr>
        <w:pStyle w:val="ac"/>
        <w:spacing w:before="0"/>
        <w:ind w:firstLine="0"/>
        <w:jc w:val="center"/>
        <w:rPr>
          <w:rFonts w:ascii="Times New Roman" w:hAnsi="Times New Roman"/>
          <w:sz w:val="20"/>
        </w:rPr>
      </w:pPr>
      <w:r w:rsidRPr="00B83BB2">
        <w:rPr>
          <w:rFonts w:ascii="Times New Roman" w:hAnsi="Times New Roman"/>
          <w:sz w:val="20"/>
        </w:rPr>
        <w:t>(громадянство/підданство)</w:t>
      </w:r>
    </w:p>
    <w:p w:rsidR="005A08FB" w:rsidRPr="00B83BB2" w:rsidRDefault="005A08FB" w:rsidP="005A08FB">
      <w:pPr>
        <w:pStyle w:val="ac"/>
        <w:spacing w:before="0"/>
        <w:ind w:firstLine="0"/>
        <w:rPr>
          <w:rFonts w:ascii="Times New Roman" w:hAnsi="Times New Roman"/>
          <w:sz w:val="24"/>
          <w:szCs w:val="24"/>
        </w:rPr>
      </w:pPr>
      <w:r w:rsidRPr="00B83BB2">
        <w:rPr>
          <w:rFonts w:ascii="Times New Roman" w:hAnsi="Times New Roman"/>
          <w:sz w:val="24"/>
          <w:szCs w:val="24"/>
        </w:rPr>
        <w:t xml:space="preserve">до </w:t>
      </w:r>
      <w:r w:rsidRPr="00EB0D24">
        <w:rPr>
          <w:rFonts w:ascii="Times New Roman" w:hAnsi="Times New Roman"/>
          <w:sz w:val="24"/>
          <w:szCs w:val="24"/>
          <w:lang w:val="ru-RU"/>
        </w:rPr>
        <w:t>_</w:t>
      </w:r>
      <w:r w:rsidRPr="00B83BB2">
        <w:rPr>
          <w:rFonts w:ascii="Times New Roman" w:hAnsi="Times New Roman"/>
          <w:sz w:val="24"/>
          <w:szCs w:val="24"/>
        </w:rPr>
        <w:t>__________________________</w:t>
      </w:r>
      <w:r w:rsidRPr="00EB0D24">
        <w:rPr>
          <w:rFonts w:ascii="Times New Roman" w:hAnsi="Times New Roman"/>
          <w:sz w:val="24"/>
          <w:szCs w:val="24"/>
          <w:lang w:val="ru-RU"/>
        </w:rPr>
        <w:t>_______________</w:t>
      </w:r>
      <w:r w:rsidRPr="00B83BB2">
        <w:rPr>
          <w:rFonts w:ascii="Times New Roman" w:hAnsi="Times New Roman"/>
          <w:sz w:val="24"/>
          <w:szCs w:val="24"/>
        </w:rPr>
        <w:t>___________________________________</w:t>
      </w:r>
    </w:p>
    <w:p w:rsidR="005A08FB" w:rsidRPr="00B83BB2" w:rsidRDefault="005A08FB" w:rsidP="005A08FB">
      <w:pPr>
        <w:pStyle w:val="ac"/>
        <w:spacing w:before="0"/>
        <w:ind w:left="1134" w:firstLine="0"/>
        <w:jc w:val="center"/>
        <w:rPr>
          <w:rFonts w:ascii="Times New Roman" w:hAnsi="Times New Roman"/>
          <w:sz w:val="20"/>
        </w:rPr>
      </w:pPr>
      <w:r w:rsidRPr="00B83BB2">
        <w:rPr>
          <w:rFonts w:ascii="Times New Roman" w:hAnsi="Times New Roman"/>
          <w:sz w:val="20"/>
        </w:rPr>
        <w:t>(зазначається строк згідно з вимогами статті 42</w:t>
      </w:r>
      <w:r w:rsidRPr="00B83BB2">
        <w:rPr>
          <w:rFonts w:ascii="Times New Roman" w:hAnsi="Times New Roman"/>
          <w:sz w:val="20"/>
          <w:vertAlign w:val="superscript"/>
        </w:rPr>
        <w:t>3</w:t>
      </w:r>
      <w:r w:rsidRPr="00B83BB2">
        <w:rPr>
          <w:rFonts w:ascii="Times New Roman" w:hAnsi="Times New Roman"/>
          <w:sz w:val="20"/>
        </w:rPr>
        <w:t xml:space="preserve"> Закону України “Про зайнятість населення”)</w:t>
      </w:r>
    </w:p>
    <w:p w:rsidR="005A08FB" w:rsidRPr="00B83BB2" w:rsidRDefault="005A08FB" w:rsidP="005A08FB">
      <w:pPr>
        <w:pStyle w:val="ac"/>
        <w:ind w:firstLine="0"/>
        <w:rPr>
          <w:rFonts w:ascii="Times New Roman" w:hAnsi="Times New Roman"/>
          <w:sz w:val="24"/>
          <w:szCs w:val="24"/>
        </w:rPr>
      </w:pPr>
      <w:r w:rsidRPr="00B83BB2">
        <w:rPr>
          <w:rFonts w:ascii="Times New Roman" w:hAnsi="Times New Roman"/>
          <w:sz w:val="24"/>
          <w:szCs w:val="24"/>
        </w:rPr>
        <w:t>на посаді (за професією) __________</w:t>
      </w:r>
      <w:r w:rsidRPr="005A08FB">
        <w:rPr>
          <w:rFonts w:ascii="Times New Roman" w:hAnsi="Times New Roman"/>
          <w:sz w:val="24"/>
          <w:szCs w:val="24"/>
          <w:lang w:val="ru-RU"/>
        </w:rPr>
        <w:t>_______________</w:t>
      </w:r>
      <w:r w:rsidRPr="00B83BB2">
        <w:rPr>
          <w:rFonts w:ascii="Times New Roman" w:hAnsi="Times New Roman"/>
          <w:sz w:val="24"/>
          <w:szCs w:val="24"/>
        </w:rPr>
        <w:t>_________________________________,</w:t>
      </w:r>
    </w:p>
    <w:p w:rsidR="005A08FB" w:rsidRPr="00B83BB2" w:rsidRDefault="005A08FB" w:rsidP="005A08FB">
      <w:pPr>
        <w:pStyle w:val="ac"/>
        <w:spacing w:before="0"/>
        <w:ind w:left="2977" w:firstLine="0"/>
        <w:jc w:val="center"/>
        <w:rPr>
          <w:rFonts w:ascii="Times New Roman" w:hAnsi="Times New Roman"/>
          <w:sz w:val="20"/>
        </w:rPr>
      </w:pPr>
      <w:r w:rsidRPr="00B83BB2">
        <w:rPr>
          <w:rFonts w:ascii="Times New Roman" w:hAnsi="Times New Roman"/>
          <w:sz w:val="20"/>
        </w:rPr>
        <w:t>(згідно з Національним класифікатором</w:t>
      </w:r>
      <w:r w:rsidRPr="00B83BB2">
        <w:rPr>
          <w:rFonts w:ascii="Times New Roman" w:hAnsi="Times New Roman"/>
          <w:sz w:val="20"/>
        </w:rPr>
        <w:br/>
        <w:t>ДК 003:2010 “Класифікатор професій”)</w:t>
      </w:r>
    </w:p>
    <w:p w:rsidR="005A08FB" w:rsidRPr="00B83BB2" w:rsidRDefault="005A08FB" w:rsidP="005A08FB">
      <w:pPr>
        <w:pStyle w:val="ac"/>
        <w:ind w:firstLine="0"/>
        <w:rPr>
          <w:rFonts w:ascii="Times New Roman" w:hAnsi="Times New Roman"/>
          <w:sz w:val="24"/>
          <w:szCs w:val="24"/>
        </w:rPr>
      </w:pPr>
      <w:r w:rsidRPr="00B83BB2">
        <w:rPr>
          <w:rFonts w:ascii="Times New Roman" w:hAnsi="Times New Roman"/>
          <w:sz w:val="24"/>
          <w:szCs w:val="24"/>
        </w:rPr>
        <w:t>який є:</w:t>
      </w:r>
    </w:p>
    <w:p w:rsidR="005A08FB" w:rsidRPr="00B83BB2" w:rsidRDefault="005A08FB" w:rsidP="005A08FB">
      <w:pPr>
        <w:pStyle w:val="ac"/>
        <w:numPr>
          <w:ilvl w:val="0"/>
          <w:numId w:val="4"/>
        </w:numPr>
        <w:tabs>
          <w:tab w:val="clear" w:pos="720"/>
          <w:tab w:val="num" w:pos="644"/>
        </w:tabs>
        <w:ind w:left="426" w:hanging="426"/>
        <w:jc w:val="both"/>
        <w:rPr>
          <w:rFonts w:ascii="Times New Roman" w:hAnsi="Times New Roman"/>
          <w:sz w:val="24"/>
          <w:szCs w:val="24"/>
        </w:rPr>
      </w:pPr>
      <w:r w:rsidRPr="00B83BB2">
        <w:rPr>
          <w:rFonts w:ascii="Times New Roman" w:hAnsi="Times New Roman"/>
          <w:sz w:val="24"/>
          <w:szCs w:val="24"/>
        </w:rPr>
        <w:t>іноземним найманим працівником;</w:t>
      </w:r>
    </w:p>
    <w:p w:rsidR="005A08FB" w:rsidRPr="00B83BB2" w:rsidRDefault="005A08FB" w:rsidP="005A08FB">
      <w:pPr>
        <w:pStyle w:val="ac"/>
        <w:numPr>
          <w:ilvl w:val="0"/>
          <w:numId w:val="4"/>
        </w:numPr>
        <w:tabs>
          <w:tab w:val="clear" w:pos="720"/>
          <w:tab w:val="num" w:pos="644"/>
        </w:tabs>
        <w:ind w:left="426" w:hanging="426"/>
        <w:jc w:val="both"/>
        <w:rPr>
          <w:rFonts w:ascii="Times New Roman" w:hAnsi="Times New Roman"/>
          <w:sz w:val="24"/>
          <w:szCs w:val="24"/>
        </w:rPr>
      </w:pPr>
      <w:r w:rsidRPr="00B83BB2">
        <w:rPr>
          <w:rFonts w:ascii="Times New Roman" w:hAnsi="Times New Roman"/>
          <w:sz w:val="24"/>
          <w:szCs w:val="24"/>
        </w:rPr>
        <w:t>відрядженим іноземним працівником;</w:t>
      </w:r>
    </w:p>
    <w:p w:rsidR="005A08FB" w:rsidRPr="00B83BB2" w:rsidRDefault="005A08FB" w:rsidP="005A08FB">
      <w:pPr>
        <w:pStyle w:val="ac"/>
        <w:numPr>
          <w:ilvl w:val="0"/>
          <w:numId w:val="4"/>
        </w:numPr>
        <w:tabs>
          <w:tab w:val="clear" w:pos="720"/>
          <w:tab w:val="num" w:pos="644"/>
        </w:tabs>
        <w:ind w:left="426" w:hanging="426"/>
        <w:jc w:val="both"/>
        <w:rPr>
          <w:rFonts w:ascii="Times New Roman" w:hAnsi="Times New Roman"/>
          <w:sz w:val="24"/>
          <w:szCs w:val="24"/>
        </w:rPr>
      </w:pPr>
      <w:proofErr w:type="spellStart"/>
      <w:r w:rsidRPr="00B83BB2">
        <w:rPr>
          <w:rFonts w:ascii="Times New Roman" w:hAnsi="Times New Roman"/>
          <w:sz w:val="24"/>
          <w:szCs w:val="24"/>
        </w:rPr>
        <w:t>внутрішньокорпоративним</w:t>
      </w:r>
      <w:proofErr w:type="spellEnd"/>
      <w:r w:rsidRPr="00B83BB2">
        <w:rPr>
          <w:rFonts w:ascii="Times New Roman" w:hAnsi="Times New Roman"/>
          <w:sz w:val="24"/>
          <w:szCs w:val="24"/>
        </w:rPr>
        <w:t xml:space="preserve"> </w:t>
      </w:r>
      <w:proofErr w:type="spellStart"/>
      <w:r w:rsidRPr="00B83BB2">
        <w:rPr>
          <w:rFonts w:ascii="Times New Roman" w:hAnsi="Times New Roman"/>
          <w:sz w:val="24"/>
          <w:szCs w:val="24"/>
        </w:rPr>
        <w:t>цесіонарієм</w:t>
      </w:r>
      <w:proofErr w:type="spellEnd"/>
      <w:r w:rsidRPr="00B83BB2">
        <w:rPr>
          <w:rFonts w:ascii="Times New Roman" w:hAnsi="Times New Roman"/>
          <w:sz w:val="24"/>
          <w:szCs w:val="24"/>
        </w:rPr>
        <w:t>;</w:t>
      </w:r>
    </w:p>
    <w:p w:rsidR="005A08FB" w:rsidRPr="00D53889" w:rsidRDefault="005A08FB" w:rsidP="005A08FB">
      <w:pPr>
        <w:pStyle w:val="ac"/>
        <w:numPr>
          <w:ilvl w:val="0"/>
          <w:numId w:val="4"/>
        </w:numPr>
        <w:tabs>
          <w:tab w:val="clear" w:pos="720"/>
          <w:tab w:val="num" w:pos="644"/>
        </w:tabs>
        <w:ind w:left="426" w:hanging="426"/>
        <w:jc w:val="both"/>
        <w:rPr>
          <w:rFonts w:ascii="Times New Roman" w:hAnsi="Times New Roman"/>
          <w:sz w:val="24"/>
          <w:szCs w:val="24"/>
        </w:rPr>
      </w:pPr>
      <w:r w:rsidRPr="00501319">
        <w:rPr>
          <w:rFonts w:ascii="Times New Roman" w:hAnsi="Times New Roman"/>
          <w:sz w:val="24"/>
          <w:szCs w:val="24"/>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r>
        <w:rPr>
          <w:rFonts w:ascii="Times New Roman" w:hAnsi="Times New Roman"/>
          <w:sz w:val="24"/>
          <w:szCs w:val="24"/>
        </w:rPr>
        <w:t>, або іноземцем/особою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rsidR="005A08FB" w:rsidRPr="00B83BB2" w:rsidRDefault="005A08FB" w:rsidP="005A08FB">
      <w:pPr>
        <w:pStyle w:val="ac"/>
        <w:numPr>
          <w:ilvl w:val="0"/>
          <w:numId w:val="4"/>
        </w:numPr>
        <w:tabs>
          <w:tab w:val="clear" w:pos="720"/>
          <w:tab w:val="num" w:pos="644"/>
        </w:tabs>
        <w:ind w:left="426" w:hanging="426"/>
        <w:jc w:val="both"/>
        <w:rPr>
          <w:rFonts w:ascii="Times New Roman" w:hAnsi="Times New Roman"/>
          <w:sz w:val="24"/>
          <w:szCs w:val="24"/>
        </w:rPr>
      </w:pPr>
      <w:r w:rsidRPr="000F5686">
        <w:rPr>
          <w:rFonts w:ascii="Times New Roman" w:hAnsi="Times New Roman"/>
          <w:sz w:val="24"/>
          <w:szCs w:val="24"/>
          <w:lang w:val="x-none"/>
        </w:rPr>
        <w:t xml:space="preserve">особою, яка подала </w:t>
      </w:r>
      <w:proofErr w:type="spellStart"/>
      <w:r w:rsidRPr="000F5686">
        <w:rPr>
          <w:rFonts w:ascii="Times New Roman" w:hAnsi="Times New Roman"/>
          <w:sz w:val="24"/>
          <w:szCs w:val="24"/>
          <w:lang w:val="x-none"/>
        </w:rPr>
        <w:t>заяву</w:t>
      </w:r>
      <w:proofErr w:type="spellEnd"/>
      <w:r w:rsidRPr="000F5686">
        <w:rPr>
          <w:rFonts w:ascii="Times New Roman" w:hAnsi="Times New Roman"/>
          <w:sz w:val="24"/>
          <w:szCs w:val="24"/>
          <w:lang w:val="x-none"/>
        </w:rPr>
        <w:t xml:space="preserve"> про </w:t>
      </w:r>
      <w:proofErr w:type="spellStart"/>
      <w:r w:rsidRPr="000F5686">
        <w:rPr>
          <w:rFonts w:ascii="Times New Roman" w:hAnsi="Times New Roman"/>
          <w:sz w:val="24"/>
          <w:szCs w:val="24"/>
          <w:lang w:val="x-none"/>
        </w:rPr>
        <w:t>визнання</w:t>
      </w:r>
      <w:proofErr w:type="spellEnd"/>
      <w:r w:rsidRPr="000F5686">
        <w:rPr>
          <w:rFonts w:ascii="Times New Roman" w:hAnsi="Times New Roman"/>
          <w:sz w:val="24"/>
          <w:szCs w:val="24"/>
          <w:lang w:val="x-none"/>
        </w:rPr>
        <w:t xml:space="preserve"> особою без </w:t>
      </w:r>
      <w:proofErr w:type="spellStart"/>
      <w:r w:rsidRPr="000F5686">
        <w:rPr>
          <w:rFonts w:ascii="Times New Roman" w:hAnsi="Times New Roman"/>
          <w:sz w:val="24"/>
          <w:szCs w:val="24"/>
          <w:lang w:val="x-none"/>
        </w:rPr>
        <w:t>громадянства</w:t>
      </w:r>
      <w:proofErr w:type="spellEnd"/>
      <w:r w:rsidRPr="000F5686">
        <w:rPr>
          <w:rFonts w:ascii="Times New Roman" w:hAnsi="Times New Roman"/>
          <w:sz w:val="24"/>
          <w:szCs w:val="24"/>
          <w:lang w:val="x-none"/>
        </w:rPr>
        <w:t xml:space="preserve">, </w:t>
      </w:r>
      <w:proofErr w:type="spellStart"/>
      <w:r w:rsidRPr="000F5686">
        <w:rPr>
          <w:rFonts w:ascii="Times New Roman" w:hAnsi="Times New Roman"/>
          <w:sz w:val="24"/>
          <w:szCs w:val="24"/>
          <w:lang w:val="x-none"/>
        </w:rPr>
        <w:t>або</w:t>
      </w:r>
      <w:proofErr w:type="spellEnd"/>
      <w:r w:rsidRPr="000F5686">
        <w:rPr>
          <w:rFonts w:ascii="Times New Roman" w:hAnsi="Times New Roman"/>
          <w:sz w:val="24"/>
          <w:szCs w:val="24"/>
          <w:lang w:val="x-none"/>
        </w:rPr>
        <w:t xml:space="preserve"> особою, яка </w:t>
      </w:r>
      <w:proofErr w:type="spellStart"/>
      <w:r w:rsidRPr="000F5686">
        <w:rPr>
          <w:rFonts w:ascii="Times New Roman" w:hAnsi="Times New Roman"/>
          <w:sz w:val="24"/>
          <w:szCs w:val="24"/>
          <w:lang w:val="x-none"/>
        </w:rPr>
        <w:t>оскаржує</w:t>
      </w:r>
      <w:proofErr w:type="spellEnd"/>
      <w:r w:rsidRPr="000F5686">
        <w:rPr>
          <w:rFonts w:ascii="Times New Roman" w:hAnsi="Times New Roman"/>
          <w:sz w:val="24"/>
          <w:szCs w:val="24"/>
          <w:lang w:val="x-none"/>
        </w:rPr>
        <w:t xml:space="preserve"> </w:t>
      </w:r>
      <w:proofErr w:type="spellStart"/>
      <w:r w:rsidRPr="000F5686">
        <w:rPr>
          <w:rFonts w:ascii="Times New Roman" w:hAnsi="Times New Roman"/>
          <w:sz w:val="24"/>
          <w:szCs w:val="24"/>
          <w:lang w:val="x-none"/>
        </w:rPr>
        <w:t>рішення</w:t>
      </w:r>
      <w:proofErr w:type="spellEnd"/>
      <w:r w:rsidRPr="000F5686">
        <w:rPr>
          <w:rFonts w:ascii="Times New Roman" w:hAnsi="Times New Roman"/>
          <w:sz w:val="24"/>
          <w:szCs w:val="24"/>
          <w:lang w:val="x-none"/>
        </w:rPr>
        <w:t xml:space="preserve"> про </w:t>
      </w:r>
      <w:proofErr w:type="spellStart"/>
      <w:r w:rsidRPr="000F5686">
        <w:rPr>
          <w:rFonts w:ascii="Times New Roman" w:hAnsi="Times New Roman"/>
          <w:sz w:val="24"/>
          <w:szCs w:val="24"/>
          <w:lang w:val="x-none"/>
        </w:rPr>
        <w:t>відмову</w:t>
      </w:r>
      <w:proofErr w:type="spellEnd"/>
      <w:r w:rsidRPr="000F5686">
        <w:rPr>
          <w:rFonts w:ascii="Times New Roman" w:hAnsi="Times New Roman"/>
          <w:sz w:val="24"/>
          <w:szCs w:val="24"/>
          <w:lang w:val="x-none"/>
        </w:rPr>
        <w:t xml:space="preserve"> у </w:t>
      </w:r>
      <w:proofErr w:type="spellStart"/>
      <w:r w:rsidRPr="000F5686">
        <w:rPr>
          <w:rFonts w:ascii="Times New Roman" w:hAnsi="Times New Roman"/>
          <w:sz w:val="24"/>
          <w:szCs w:val="24"/>
          <w:lang w:val="x-none"/>
        </w:rPr>
        <w:t>визнанні</w:t>
      </w:r>
      <w:proofErr w:type="spellEnd"/>
      <w:r w:rsidRPr="000F5686">
        <w:rPr>
          <w:rFonts w:ascii="Times New Roman" w:hAnsi="Times New Roman"/>
          <w:sz w:val="24"/>
          <w:szCs w:val="24"/>
          <w:lang w:val="x-none"/>
        </w:rPr>
        <w:t xml:space="preserve"> особою без </w:t>
      </w:r>
      <w:proofErr w:type="spellStart"/>
      <w:r w:rsidRPr="000F5686">
        <w:rPr>
          <w:rFonts w:ascii="Times New Roman" w:hAnsi="Times New Roman"/>
          <w:sz w:val="24"/>
          <w:szCs w:val="24"/>
          <w:lang w:val="x-none"/>
        </w:rPr>
        <w:t>громадянства</w:t>
      </w:r>
      <w:proofErr w:type="spellEnd"/>
      <w:r w:rsidRPr="00B83BB2">
        <w:rPr>
          <w:rFonts w:ascii="Times New Roman" w:hAnsi="Times New Roman"/>
          <w:sz w:val="24"/>
          <w:szCs w:val="24"/>
        </w:rPr>
        <w:t>;</w:t>
      </w:r>
    </w:p>
    <w:p w:rsidR="005A08FB" w:rsidRPr="00B83BB2" w:rsidRDefault="005A08FB" w:rsidP="005A08FB">
      <w:pPr>
        <w:pStyle w:val="ac"/>
        <w:numPr>
          <w:ilvl w:val="0"/>
          <w:numId w:val="4"/>
        </w:numPr>
        <w:tabs>
          <w:tab w:val="clear" w:pos="720"/>
          <w:tab w:val="num" w:pos="644"/>
        </w:tabs>
        <w:ind w:left="426" w:hanging="426"/>
        <w:jc w:val="both"/>
        <w:rPr>
          <w:rFonts w:ascii="Times New Roman" w:hAnsi="Times New Roman"/>
          <w:sz w:val="24"/>
          <w:szCs w:val="24"/>
        </w:rPr>
      </w:pPr>
      <w:r w:rsidRPr="000F5686">
        <w:rPr>
          <w:rFonts w:ascii="Times New Roman" w:hAnsi="Times New Roman"/>
          <w:sz w:val="24"/>
          <w:szCs w:val="24"/>
        </w:rPr>
        <w:t>іноземцем або особою без громадянства, яка прибула в Україну з метою навчання</w:t>
      </w:r>
      <w:r w:rsidRPr="00B83BB2">
        <w:rPr>
          <w:rFonts w:ascii="Times New Roman" w:hAnsi="Times New Roman"/>
          <w:sz w:val="24"/>
          <w:szCs w:val="24"/>
        </w:rPr>
        <w:t>;</w:t>
      </w:r>
    </w:p>
    <w:p w:rsidR="005A08FB" w:rsidRDefault="005A08FB" w:rsidP="005A08FB">
      <w:pPr>
        <w:pStyle w:val="ac"/>
        <w:numPr>
          <w:ilvl w:val="0"/>
          <w:numId w:val="4"/>
        </w:numPr>
        <w:tabs>
          <w:tab w:val="clear" w:pos="720"/>
          <w:tab w:val="num" w:pos="644"/>
        </w:tabs>
        <w:ind w:left="644" w:hanging="644"/>
        <w:rPr>
          <w:rFonts w:ascii="Times New Roman" w:eastAsia="Calibri" w:hAnsi="Times New Roman"/>
          <w:color w:val="000000"/>
          <w:sz w:val="24"/>
          <w:szCs w:val="24"/>
          <w:lang w:eastAsia="uk-UA"/>
        </w:rPr>
      </w:pPr>
      <w:proofErr w:type="spellStart"/>
      <w:r w:rsidRPr="00501319">
        <w:rPr>
          <w:rFonts w:ascii="Times New Roman" w:eastAsia="Calibri" w:hAnsi="Times New Roman"/>
          <w:color w:val="000000"/>
          <w:sz w:val="24"/>
          <w:szCs w:val="24"/>
          <w:lang w:val="x-none" w:eastAsia="uk-UA"/>
        </w:rPr>
        <w:t>гіг-спеціалістом</w:t>
      </w:r>
      <w:proofErr w:type="spellEnd"/>
      <w:r w:rsidRPr="00501319">
        <w:rPr>
          <w:rFonts w:ascii="Times New Roman" w:eastAsia="Calibri" w:hAnsi="Times New Roman"/>
          <w:color w:val="000000"/>
          <w:sz w:val="24"/>
          <w:szCs w:val="24"/>
          <w:lang w:val="x-none" w:eastAsia="uk-UA"/>
        </w:rPr>
        <w:t>;</w:t>
      </w:r>
    </w:p>
    <w:p w:rsidR="005A08FB" w:rsidRDefault="005A08FB" w:rsidP="005A08FB">
      <w:pPr>
        <w:pStyle w:val="ac"/>
        <w:numPr>
          <w:ilvl w:val="0"/>
          <w:numId w:val="4"/>
        </w:numPr>
        <w:tabs>
          <w:tab w:val="clear" w:pos="720"/>
          <w:tab w:val="num" w:pos="644"/>
        </w:tabs>
        <w:ind w:left="644" w:hanging="644"/>
        <w:rPr>
          <w:rFonts w:ascii="Times New Roman" w:eastAsia="Calibri" w:hAnsi="Times New Roman"/>
          <w:color w:val="000000"/>
          <w:sz w:val="24"/>
          <w:szCs w:val="24"/>
          <w:lang w:eastAsia="uk-UA"/>
        </w:rPr>
      </w:pPr>
      <w:r w:rsidRPr="000F5686">
        <w:rPr>
          <w:rFonts w:ascii="Times New Roman" w:eastAsia="Calibri" w:hAnsi="Times New Roman"/>
          <w:color w:val="000000"/>
          <w:sz w:val="24"/>
          <w:szCs w:val="24"/>
          <w:lang w:eastAsia="uk-UA"/>
        </w:rPr>
        <w:t>іноземцем або особою без громадянства, який брав участь у відсічі та стримуванні збройної агресії Російської Федерації проти України.</w:t>
      </w:r>
    </w:p>
    <w:p w:rsidR="005A08FB" w:rsidRPr="000F5686" w:rsidRDefault="005A08FB" w:rsidP="005A08FB">
      <w:pPr>
        <w:pStyle w:val="ac"/>
        <w:jc w:val="both"/>
        <w:rPr>
          <w:rStyle w:val="st42"/>
          <w:rFonts w:ascii="Times New Roman" w:eastAsia="Calibri" w:hAnsi="Times New Roman"/>
          <w:sz w:val="24"/>
          <w:szCs w:val="24"/>
          <w:lang w:eastAsia="uk-UA"/>
        </w:rPr>
      </w:pPr>
      <w:r w:rsidRPr="00C35B90">
        <w:rPr>
          <w:rStyle w:val="st42"/>
          <w:rFonts w:ascii="Times New Roman" w:eastAsia="Calibri" w:hAnsi="Times New Roman"/>
          <w:sz w:val="24"/>
          <w:szCs w:val="24"/>
          <w:lang w:eastAsia="uk-UA"/>
        </w:rPr>
        <w:t>Підтверджую, що посада, на якій застосовуватиметься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 а також те, що іноземець/особа без громадянства не включений до переліку осіб, пов’язаних з провадженн</w:t>
      </w:r>
      <w:r>
        <w:rPr>
          <w:rStyle w:val="st42"/>
          <w:rFonts w:ascii="Times New Roman" w:eastAsia="Calibri" w:hAnsi="Times New Roman"/>
          <w:sz w:val="24"/>
          <w:szCs w:val="24"/>
          <w:lang w:eastAsia="uk-UA"/>
        </w:rPr>
        <w:t>ям терористичної діяльності, та</w:t>
      </w:r>
      <w:r w:rsidRPr="00C35B90">
        <w:rPr>
          <w:rStyle w:val="st42"/>
          <w:rFonts w:ascii="Times New Roman" w:eastAsia="Calibri" w:hAnsi="Times New Roman"/>
          <w:sz w:val="24"/>
          <w:szCs w:val="24"/>
          <w:lang w:eastAsia="uk-UA"/>
        </w:rPr>
        <w:t xml:space="preserve"> стосовно нього </w:t>
      </w:r>
      <w:r>
        <w:rPr>
          <w:rStyle w:val="st42"/>
          <w:rFonts w:ascii="Times New Roman" w:eastAsia="Calibri" w:hAnsi="Times New Roman"/>
          <w:sz w:val="24"/>
          <w:szCs w:val="24"/>
          <w:lang w:eastAsia="uk-UA"/>
        </w:rPr>
        <w:t xml:space="preserve">не </w:t>
      </w:r>
      <w:r w:rsidRPr="00C35B90">
        <w:rPr>
          <w:rStyle w:val="st42"/>
          <w:rFonts w:ascii="Times New Roman" w:eastAsia="Calibri" w:hAnsi="Times New Roman"/>
          <w:sz w:val="24"/>
          <w:szCs w:val="24"/>
          <w:lang w:eastAsia="uk-UA"/>
        </w:rPr>
        <w:t>застосовані міжнародні санкції або спеціальні економічні та інші обмежувальні заходи (санкції) відповідно до закону України “Про санкції”.</w:t>
      </w:r>
    </w:p>
    <w:p w:rsidR="005A08FB" w:rsidRDefault="005A08FB" w:rsidP="005A08FB">
      <w:pPr>
        <w:pStyle w:val="ac"/>
        <w:jc w:val="both"/>
        <w:rPr>
          <w:rFonts w:ascii="Times New Roman" w:hAnsi="Times New Roman"/>
          <w:sz w:val="24"/>
          <w:szCs w:val="24"/>
        </w:rPr>
      </w:pPr>
    </w:p>
    <w:p w:rsidR="005A08FB" w:rsidRDefault="005A08FB" w:rsidP="005A08FB">
      <w:pPr>
        <w:pStyle w:val="ac"/>
        <w:jc w:val="both"/>
        <w:rPr>
          <w:rFonts w:ascii="Times New Roman" w:hAnsi="Times New Roman"/>
          <w:sz w:val="24"/>
          <w:szCs w:val="24"/>
        </w:rPr>
      </w:pPr>
      <w:r w:rsidRPr="00B83BB2">
        <w:rPr>
          <w:rFonts w:ascii="Times New Roman" w:hAnsi="Times New Roman"/>
          <w:sz w:val="24"/>
          <w:szCs w:val="24"/>
        </w:rPr>
        <w:t>Адреса електронної пошти ___________________________________</w:t>
      </w:r>
      <w:r w:rsidRPr="00EB0D24">
        <w:rPr>
          <w:rFonts w:ascii="Times New Roman" w:hAnsi="Times New Roman"/>
          <w:sz w:val="24"/>
          <w:szCs w:val="24"/>
        </w:rPr>
        <w:t>________________</w:t>
      </w:r>
      <w:r w:rsidRPr="00B83BB2">
        <w:rPr>
          <w:rFonts w:ascii="Times New Roman" w:hAnsi="Times New Roman"/>
          <w:sz w:val="24"/>
          <w:szCs w:val="24"/>
        </w:rPr>
        <w:t>_</w:t>
      </w:r>
    </w:p>
    <w:p w:rsidR="005A08FB" w:rsidRDefault="005A08FB" w:rsidP="005A08FB">
      <w:pPr>
        <w:pStyle w:val="ac"/>
        <w:rPr>
          <w:rFonts w:ascii="Times New Roman" w:hAnsi="Times New Roman"/>
          <w:sz w:val="24"/>
          <w:szCs w:val="24"/>
        </w:rPr>
      </w:pPr>
      <w:r w:rsidRPr="00AC5E3A">
        <w:rPr>
          <w:rFonts w:ascii="Times New Roman" w:hAnsi="Times New Roman"/>
          <w:sz w:val="24"/>
          <w:szCs w:val="24"/>
        </w:rPr>
        <w:t>Код згідно з Єдиним державним реєстром юридичних осіб, фізичних осіб-підприємців та громадських формувань ___________________________________________________</w:t>
      </w:r>
      <w:r>
        <w:rPr>
          <w:rFonts w:ascii="Times New Roman" w:hAnsi="Times New Roman"/>
          <w:sz w:val="24"/>
          <w:szCs w:val="24"/>
        </w:rPr>
        <w:t>_____</w:t>
      </w:r>
    </w:p>
    <w:p w:rsidR="005A08FB" w:rsidRPr="00B83BB2" w:rsidRDefault="005A08FB" w:rsidP="005A08FB">
      <w:pPr>
        <w:pStyle w:val="ac"/>
        <w:jc w:val="both"/>
        <w:rPr>
          <w:rFonts w:ascii="Times New Roman" w:hAnsi="Times New Roman"/>
          <w:sz w:val="24"/>
          <w:szCs w:val="24"/>
        </w:rPr>
      </w:pPr>
      <w:r w:rsidRPr="00B83BB2">
        <w:rPr>
          <w:rFonts w:ascii="Times New Roman" w:hAnsi="Times New Roman"/>
          <w:sz w:val="24"/>
          <w:szCs w:val="24"/>
        </w:rPr>
        <w:lastRenderedPageBreak/>
        <w:t>Код виду економічної діяльності згідно з Національним класифікатором ДК 009:2010 “Класифікація видів економічної діяльності”</w:t>
      </w:r>
      <w:r w:rsidRPr="00FB57B4">
        <w:rPr>
          <w:rFonts w:ascii="Times New Roman" w:hAnsi="Times New Roman"/>
          <w:sz w:val="24"/>
          <w:szCs w:val="24"/>
        </w:rPr>
        <w:t xml:space="preserve"> </w:t>
      </w:r>
      <w:r w:rsidRPr="00B83BB2">
        <w:rPr>
          <w:rFonts w:ascii="Times New Roman" w:hAnsi="Times New Roman"/>
          <w:sz w:val="24"/>
          <w:szCs w:val="24"/>
        </w:rPr>
        <w:t>_____</w:t>
      </w:r>
      <w:r w:rsidRPr="00EB0D24">
        <w:rPr>
          <w:rFonts w:ascii="Times New Roman" w:hAnsi="Times New Roman"/>
          <w:sz w:val="24"/>
          <w:szCs w:val="24"/>
        </w:rPr>
        <w:t>_________________________</w:t>
      </w:r>
      <w:r w:rsidRPr="00B83BB2">
        <w:rPr>
          <w:rFonts w:ascii="Times New Roman" w:hAnsi="Times New Roman"/>
          <w:sz w:val="24"/>
          <w:szCs w:val="24"/>
        </w:rPr>
        <w:t>___________</w:t>
      </w:r>
    </w:p>
    <w:p w:rsidR="005A08FB" w:rsidRPr="00B83BB2" w:rsidRDefault="005A08FB" w:rsidP="005A08FB">
      <w:pPr>
        <w:pStyle w:val="ac"/>
        <w:ind w:firstLine="0"/>
        <w:jc w:val="both"/>
        <w:rPr>
          <w:rFonts w:ascii="Times New Roman" w:hAnsi="Times New Roman"/>
          <w:sz w:val="24"/>
          <w:szCs w:val="24"/>
        </w:rPr>
      </w:pPr>
      <w:r w:rsidRPr="00B83BB2">
        <w:rPr>
          <w:rFonts w:ascii="Times New Roman" w:hAnsi="Times New Roman"/>
          <w:sz w:val="24"/>
          <w:szCs w:val="24"/>
        </w:rPr>
        <w:t>______________________________________</w:t>
      </w:r>
      <w:r w:rsidRPr="00EB0D24">
        <w:rPr>
          <w:rFonts w:ascii="Times New Roman" w:hAnsi="Times New Roman"/>
          <w:sz w:val="24"/>
          <w:szCs w:val="24"/>
        </w:rPr>
        <w:t>_______________</w:t>
      </w:r>
      <w:r w:rsidRPr="00B83BB2">
        <w:rPr>
          <w:rFonts w:ascii="Times New Roman" w:hAnsi="Times New Roman"/>
          <w:sz w:val="24"/>
          <w:szCs w:val="24"/>
        </w:rPr>
        <w:t>___________________________</w:t>
      </w:r>
    </w:p>
    <w:p w:rsidR="005A08FB" w:rsidRPr="00B83BB2" w:rsidRDefault="005A08FB" w:rsidP="005A08FB">
      <w:pPr>
        <w:pStyle w:val="ac"/>
        <w:jc w:val="both"/>
        <w:rPr>
          <w:rFonts w:ascii="Times New Roman" w:hAnsi="Times New Roman"/>
          <w:sz w:val="24"/>
          <w:szCs w:val="24"/>
        </w:rPr>
      </w:pPr>
      <w:r w:rsidRPr="00B83BB2">
        <w:rPr>
          <w:rFonts w:ascii="Times New Roman" w:hAnsi="Times New Roman"/>
          <w:sz w:val="24"/>
          <w:szCs w:val="24"/>
        </w:rPr>
        <w:t xml:space="preserve">Місцезнаходження роботодавця </w:t>
      </w:r>
      <w:r w:rsidRPr="00EB0D24">
        <w:rPr>
          <w:rFonts w:ascii="Times New Roman" w:hAnsi="Times New Roman"/>
          <w:sz w:val="24"/>
          <w:szCs w:val="24"/>
        </w:rPr>
        <w:t>-</w:t>
      </w:r>
      <w:r w:rsidRPr="00B83BB2">
        <w:rPr>
          <w:rFonts w:ascii="Times New Roman" w:hAnsi="Times New Roman"/>
          <w:sz w:val="24"/>
          <w:szCs w:val="24"/>
        </w:rPr>
        <w:t xml:space="preserve"> юридичної особи/фізичної особи </w:t>
      </w:r>
      <w:r w:rsidRPr="00EB0D24">
        <w:rPr>
          <w:rFonts w:ascii="Times New Roman" w:hAnsi="Times New Roman"/>
          <w:sz w:val="24"/>
          <w:szCs w:val="24"/>
        </w:rPr>
        <w:t>-</w:t>
      </w:r>
      <w:r w:rsidRPr="00B83BB2">
        <w:rPr>
          <w:rFonts w:ascii="Times New Roman" w:hAnsi="Times New Roman"/>
          <w:sz w:val="24"/>
          <w:szCs w:val="24"/>
        </w:rPr>
        <w:t xml:space="preserve"> підприємця _____________________________________________</w:t>
      </w:r>
      <w:r w:rsidRPr="00EB0D24">
        <w:rPr>
          <w:rFonts w:ascii="Times New Roman" w:hAnsi="Times New Roman"/>
          <w:sz w:val="24"/>
          <w:szCs w:val="24"/>
        </w:rPr>
        <w:t>_________________________</w:t>
      </w:r>
      <w:r w:rsidRPr="00B83BB2">
        <w:rPr>
          <w:rFonts w:ascii="Times New Roman" w:hAnsi="Times New Roman"/>
          <w:sz w:val="24"/>
          <w:szCs w:val="24"/>
        </w:rPr>
        <w:t>__________</w:t>
      </w:r>
    </w:p>
    <w:p w:rsidR="005A08FB" w:rsidRPr="00B83BB2" w:rsidRDefault="005A08FB" w:rsidP="005A08FB">
      <w:pPr>
        <w:pStyle w:val="ac"/>
        <w:ind w:firstLine="0"/>
        <w:jc w:val="both"/>
        <w:rPr>
          <w:rFonts w:ascii="Times New Roman" w:hAnsi="Times New Roman"/>
          <w:sz w:val="24"/>
          <w:szCs w:val="24"/>
        </w:rPr>
      </w:pPr>
      <w:r w:rsidRPr="00B83BB2">
        <w:rPr>
          <w:rFonts w:ascii="Times New Roman" w:hAnsi="Times New Roman"/>
          <w:sz w:val="24"/>
          <w:szCs w:val="24"/>
        </w:rPr>
        <w:t>________________________________________________________________</w:t>
      </w:r>
      <w:r w:rsidRPr="00EB0D24">
        <w:rPr>
          <w:rFonts w:ascii="Times New Roman" w:hAnsi="Times New Roman"/>
          <w:sz w:val="24"/>
          <w:szCs w:val="24"/>
          <w:lang w:val="ru-RU"/>
        </w:rPr>
        <w:t>_______________</w:t>
      </w:r>
      <w:r w:rsidRPr="00B83BB2">
        <w:rPr>
          <w:rFonts w:ascii="Times New Roman" w:hAnsi="Times New Roman"/>
          <w:sz w:val="24"/>
          <w:szCs w:val="24"/>
        </w:rPr>
        <w:t>_</w:t>
      </w:r>
    </w:p>
    <w:p w:rsidR="005A08FB" w:rsidRPr="00EB0D24" w:rsidRDefault="005A08FB" w:rsidP="005A08FB">
      <w:pPr>
        <w:pStyle w:val="ac"/>
        <w:jc w:val="both"/>
        <w:rPr>
          <w:rFonts w:ascii="Times New Roman" w:hAnsi="Times New Roman"/>
          <w:sz w:val="24"/>
          <w:szCs w:val="24"/>
          <w:lang w:val="ru-RU"/>
        </w:rPr>
      </w:pPr>
      <w:r w:rsidRPr="00B83BB2">
        <w:rPr>
          <w:rFonts w:ascii="Times New Roman" w:hAnsi="Times New Roman"/>
          <w:sz w:val="24"/>
          <w:szCs w:val="24"/>
        </w:rPr>
        <w:t>Контактний телефон ___________________________________________</w:t>
      </w:r>
      <w:r w:rsidRPr="00EB0D24">
        <w:rPr>
          <w:rFonts w:ascii="Times New Roman" w:hAnsi="Times New Roman"/>
          <w:sz w:val="24"/>
          <w:szCs w:val="24"/>
          <w:lang w:val="ru-RU"/>
        </w:rPr>
        <w:t>______________</w:t>
      </w:r>
    </w:p>
    <w:p w:rsidR="005A08FB" w:rsidRDefault="005A08FB" w:rsidP="005A08FB">
      <w:pPr>
        <w:pStyle w:val="ac"/>
        <w:spacing w:before="480"/>
        <w:jc w:val="both"/>
        <w:rPr>
          <w:rFonts w:ascii="Times New Roman" w:hAnsi="Times New Roman"/>
          <w:sz w:val="24"/>
          <w:szCs w:val="24"/>
        </w:rPr>
      </w:pPr>
      <w:r w:rsidRPr="00B83BB2">
        <w:rPr>
          <w:rFonts w:ascii="Times New Roman" w:hAnsi="Times New Roman"/>
          <w:sz w:val="24"/>
          <w:szCs w:val="24"/>
        </w:rPr>
        <w:t>Додаток: на ___ арк.</w:t>
      </w:r>
    </w:p>
    <w:p w:rsidR="005A08FB" w:rsidRPr="00B83BB2" w:rsidRDefault="005A08FB" w:rsidP="005A08FB">
      <w:pPr>
        <w:pStyle w:val="ac"/>
        <w:spacing w:before="480"/>
        <w:ind w:firstLine="0"/>
        <w:jc w:val="both"/>
        <w:rPr>
          <w:rFonts w:ascii="Times New Roman" w:hAnsi="Times New Roman"/>
          <w:sz w:val="24"/>
          <w:szCs w:val="24"/>
        </w:rPr>
      </w:pPr>
    </w:p>
    <w:p w:rsidR="005A08FB" w:rsidRPr="00B83BB2" w:rsidRDefault="005A08FB" w:rsidP="005A08FB">
      <w:pPr>
        <w:pStyle w:val="ac"/>
        <w:ind w:firstLine="0"/>
        <w:jc w:val="both"/>
        <w:rPr>
          <w:rFonts w:ascii="Times New Roman" w:hAnsi="Times New Roman"/>
          <w:sz w:val="24"/>
          <w:szCs w:val="24"/>
        </w:rPr>
      </w:pPr>
      <w:r w:rsidRPr="00B83BB2">
        <w:rPr>
          <w:rFonts w:ascii="Times New Roman" w:hAnsi="Times New Roman"/>
          <w:sz w:val="24"/>
          <w:szCs w:val="24"/>
        </w:rPr>
        <w:t>___ ___________ 20___ р.</w:t>
      </w:r>
    </w:p>
    <w:p w:rsidR="005A08FB" w:rsidRPr="00B83BB2" w:rsidRDefault="005A08FB" w:rsidP="005A08FB"/>
    <w:tbl>
      <w:tblPr>
        <w:tblW w:w="6651" w:type="dxa"/>
        <w:tblInd w:w="29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4112"/>
        <w:gridCol w:w="2539"/>
      </w:tblGrid>
      <w:tr w:rsidR="005A08FB" w:rsidRPr="00B83BB2" w:rsidTr="002C28A9">
        <w:trPr>
          <w:trHeight w:val="830"/>
        </w:trPr>
        <w:tc>
          <w:tcPr>
            <w:tcW w:w="3091" w:type="pct"/>
            <w:shd w:val="clear" w:color="auto" w:fill="auto"/>
            <w:hideMark/>
          </w:tcPr>
          <w:p w:rsidR="005A08FB" w:rsidRPr="00B83BB2" w:rsidRDefault="005A08FB" w:rsidP="002C28A9">
            <w:pPr>
              <w:pStyle w:val="ac"/>
              <w:ind w:firstLine="0"/>
              <w:jc w:val="center"/>
              <w:rPr>
                <w:rFonts w:ascii="Times New Roman" w:hAnsi="Times New Roman"/>
                <w:sz w:val="24"/>
                <w:szCs w:val="24"/>
              </w:rPr>
            </w:pPr>
            <w:r w:rsidRPr="00B83BB2">
              <w:rPr>
                <w:rFonts w:ascii="Times New Roman" w:hAnsi="Times New Roman"/>
                <w:sz w:val="24"/>
                <w:szCs w:val="24"/>
              </w:rPr>
              <w:t>______</w:t>
            </w:r>
            <w:r w:rsidRPr="00EB0D24">
              <w:rPr>
                <w:rFonts w:ascii="Times New Roman" w:hAnsi="Times New Roman"/>
                <w:sz w:val="24"/>
                <w:szCs w:val="24"/>
              </w:rPr>
              <w:t>___________</w:t>
            </w:r>
            <w:r w:rsidRPr="00B83BB2">
              <w:rPr>
                <w:rFonts w:ascii="Times New Roman" w:hAnsi="Times New Roman"/>
                <w:sz w:val="24"/>
                <w:szCs w:val="24"/>
              </w:rPr>
              <w:t>_______________</w:t>
            </w:r>
          </w:p>
          <w:p w:rsidR="005A08FB" w:rsidRPr="004D198B" w:rsidRDefault="005A08FB" w:rsidP="002C28A9">
            <w:pPr>
              <w:pStyle w:val="ac"/>
              <w:spacing w:before="0"/>
              <w:ind w:firstLine="0"/>
              <w:contextualSpacing/>
              <w:jc w:val="center"/>
              <w:rPr>
                <w:rFonts w:ascii="Times New Roman" w:hAnsi="Times New Roman"/>
                <w:sz w:val="20"/>
              </w:rPr>
            </w:pPr>
            <w:r w:rsidRPr="004D198B">
              <w:rPr>
                <w:rFonts w:ascii="Times New Roman" w:hAnsi="Times New Roman"/>
                <w:sz w:val="20"/>
              </w:rPr>
              <w:t>(підпис керівника юридичної особи ∕</w:t>
            </w:r>
            <w:r>
              <w:rPr>
                <w:rFonts w:ascii="Times New Roman" w:hAnsi="Times New Roman"/>
                <w:sz w:val="20"/>
              </w:rPr>
              <w:br/>
            </w:r>
            <w:r w:rsidRPr="004D198B">
              <w:rPr>
                <w:rFonts w:ascii="Times New Roman" w:hAnsi="Times New Roman"/>
                <w:sz w:val="20"/>
              </w:rPr>
              <w:t xml:space="preserve">фізичної особи </w:t>
            </w:r>
            <w:r w:rsidRPr="00EB0D24">
              <w:rPr>
                <w:rFonts w:ascii="Times New Roman" w:hAnsi="Times New Roman"/>
                <w:sz w:val="20"/>
              </w:rPr>
              <w:t>-</w:t>
            </w:r>
            <w:r w:rsidRPr="004D198B">
              <w:rPr>
                <w:rFonts w:ascii="Times New Roman" w:hAnsi="Times New Roman"/>
                <w:sz w:val="20"/>
              </w:rPr>
              <w:t xml:space="preserve"> підприємця)</w:t>
            </w:r>
          </w:p>
        </w:tc>
        <w:tc>
          <w:tcPr>
            <w:tcW w:w="1909" w:type="pct"/>
            <w:shd w:val="clear" w:color="auto" w:fill="auto"/>
            <w:hideMark/>
          </w:tcPr>
          <w:p w:rsidR="005A08FB" w:rsidRPr="00B83BB2" w:rsidRDefault="005A08FB" w:rsidP="002C28A9">
            <w:pPr>
              <w:pStyle w:val="ac"/>
              <w:ind w:firstLine="0"/>
              <w:jc w:val="center"/>
              <w:rPr>
                <w:rFonts w:ascii="Times New Roman" w:hAnsi="Times New Roman"/>
                <w:sz w:val="24"/>
                <w:szCs w:val="24"/>
              </w:rPr>
            </w:pPr>
            <w:r w:rsidRPr="00B83BB2">
              <w:rPr>
                <w:rFonts w:ascii="Times New Roman" w:hAnsi="Times New Roman"/>
                <w:sz w:val="24"/>
                <w:szCs w:val="24"/>
              </w:rPr>
              <w:t>__</w:t>
            </w:r>
            <w:r w:rsidRPr="002164F1">
              <w:rPr>
                <w:rFonts w:ascii="Times New Roman" w:hAnsi="Times New Roman"/>
                <w:sz w:val="24"/>
                <w:szCs w:val="24"/>
              </w:rPr>
              <w:t>___</w:t>
            </w:r>
            <w:r w:rsidRPr="00B83BB2">
              <w:rPr>
                <w:rFonts w:ascii="Times New Roman" w:hAnsi="Times New Roman"/>
                <w:sz w:val="24"/>
                <w:szCs w:val="24"/>
              </w:rPr>
              <w:t>______________</w:t>
            </w:r>
          </w:p>
          <w:p w:rsidR="005A08FB" w:rsidRPr="004D198B" w:rsidRDefault="005A08FB" w:rsidP="002C28A9">
            <w:pPr>
              <w:pStyle w:val="ac"/>
              <w:spacing w:before="0"/>
              <w:ind w:firstLine="0"/>
              <w:contextualSpacing/>
              <w:jc w:val="center"/>
              <w:rPr>
                <w:rFonts w:ascii="Times New Roman" w:hAnsi="Times New Roman"/>
                <w:sz w:val="20"/>
              </w:rPr>
            </w:pPr>
            <w:r w:rsidRPr="004D198B">
              <w:rPr>
                <w:rFonts w:ascii="Times New Roman" w:hAnsi="Times New Roman"/>
                <w:sz w:val="20"/>
              </w:rPr>
              <w:t>(ініціали та прізвище)</w:t>
            </w:r>
          </w:p>
        </w:tc>
      </w:tr>
    </w:tbl>
    <w:p w:rsidR="005A08FB" w:rsidRDefault="005A08FB" w:rsidP="005A08FB">
      <w:pPr>
        <w:pStyle w:val="ac"/>
        <w:ind w:firstLine="0"/>
        <w:rPr>
          <w:rFonts w:ascii="Times New Roman" w:hAnsi="Times New Roman"/>
          <w:sz w:val="24"/>
          <w:szCs w:val="24"/>
        </w:rPr>
      </w:pPr>
      <w:r w:rsidRPr="00B83BB2">
        <w:rPr>
          <w:rFonts w:ascii="Times New Roman" w:hAnsi="Times New Roman"/>
          <w:sz w:val="24"/>
          <w:szCs w:val="24"/>
        </w:rPr>
        <w:t>МП (за наявності)</w:t>
      </w: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5A08FB" w:rsidRDefault="005A08FB" w:rsidP="005A08FB">
      <w:pPr>
        <w:pStyle w:val="ac"/>
        <w:ind w:firstLine="0"/>
        <w:rPr>
          <w:rFonts w:ascii="Times New Roman" w:hAnsi="Times New Roman"/>
          <w:sz w:val="24"/>
          <w:szCs w:val="24"/>
        </w:rPr>
      </w:pPr>
    </w:p>
    <w:p w:rsidR="00CD776B" w:rsidRPr="00974FD6" w:rsidRDefault="00CD776B" w:rsidP="00974FD6">
      <w:pPr>
        <w:rPr>
          <w:b/>
          <w:i/>
          <w:lang w:val="uk-UA"/>
        </w:rPr>
      </w:pPr>
    </w:p>
    <w:p w:rsidR="00413F78" w:rsidRDefault="00413F78" w:rsidP="00F50317">
      <w:pPr>
        <w:spacing w:line="244" w:lineRule="auto"/>
        <w:ind w:firstLine="5387"/>
        <w:rPr>
          <w:b/>
          <w:sz w:val="28"/>
          <w:szCs w:val="28"/>
          <w:lang w:val="uk-UA"/>
        </w:rPr>
      </w:pPr>
    </w:p>
    <w:p w:rsidR="00413F78" w:rsidRDefault="00413F78" w:rsidP="00F50317">
      <w:pPr>
        <w:spacing w:line="244" w:lineRule="auto"/>
        <w:ind w:firstLine="5387"/>
        <w:rPr>
          <w:b/>
          <w:sz w:val="28"/>
          <w:szCs w:val="28"/>
          <w:lang w:val="uk-UA"/>
        </w:rPr>
      </w:pPr>
    </w:p>
    <w:p w:rsidR="00F50317" w:rsidRDefault="00F50317" w:rsidP="00F50317">
      <w:pPr>
        <w:spacing w:line="244" w:lineRule="auto"/>
        <w:ind w:firstLine="5387"/>
        <w:rPr>
          <w:b/>
          <w:sz w:val="28"/>
          <w:szCs w:val="28"/>
          <w:lang w:val="uk-UA"/>
        </w:rPr>
      </w:pPr>
      <w:r>
        <w:rPr>
          <w:b/>
          <w:sz w:val="28"/>
          <w:szCs w:val="28"/>
          <w:lang w:val="uk-UA"/>
        </w:rPr>
        <w:lastRenderedPageBreak/>
        <w:t>Додаток 5</w:t>
      </w:r>
    </w:p>
    <w:p w:rsidR="00F50317" w:rsidRPr="006E397B" w:rsidRDefault="00F50317" w:rsidP="00F50317">
      <w:pPr>
        <w:spacing w:line="244" w:lineRule="auto"/>
        <w:ind w:firstLine="5387"/>
        <w:rPr>
          <w:b/>
          <w:sz w:val="28"/>
          <w:szCs w:val="28"/>
          <w:lang w:val="uk-UA"/>
        </w:rPr>
      </w:pPr>
      <w:r>
        <w:rPr>
          <w:b/>
          <w:sz w:val="28"/>
          <w:szCs w:val="28"/>
          <w:lang w:val="uk-UA"/>
        </w:rPr>
        <w:t>до н</w:t>
      </w:r>
      <w:r w:rsidRPr="006E397B">
        <w:rPr>
          <w:b/>
          <w:sz w:val="28"/>
          <w:szCs w:val="28"/>
          <w:lang w:val="uk-UA"/>
        </w:rPr>
        <w:t>аказ</w:t>
      </w:r>
      <w:r>
        <w:rPr>
          <w:b/>
          <w:sz w:val="28"/>
          <w:szCs w:val="28"/>
          <w:lang w:val="uk-UA"/>
        </w:rPr>
        <w:t>у</w:t>
      </w:r>
      <w:r w:rsidRPr="006E397B">
        <w:rPr>
          <w:b/>
          <w:sz w:val="28"/>
          <w:szCs w:val="28"/>
          <w:lang w:val="uk-UA"/>
        </w:rPr>
        <w:t xml:space="preserve"> Сумського обласного</w:t>
      </w:r>
    </w:p>
    <w:p w:rsidR="00F50317" w:rsidRPr="006E397B" w:rsidRDefault="00F50317" w:rsidP="00F50317">
      <w:pPr>
        <w:spacing w:line="244" w:lineRule="auto"/>
        <w:ind w:firstLine="5387"/>
        <w:rPr>
          <w:b/>
          <w:sz w:val="28"/>
          <w:szCs w:val="28"/>
          <w:lang w:val="uk-UA"/>
        </w:rPr>
      </w:pPr>
      <w:r w:rsidRPr="006E397B">
        <w:rPr>
          <w:b/>
          <w:sz w:val="28"/>
          <w:szCs w:val="28"/>
          <w:lang w:val="uk-UA"/>
        </w:rPr>
        <w:t>центру зайнятості</w:t>
      </w:r>
    </w:p>
    <w:p w:rsidR="00F50317" w:rsidRPr="006E397B" w:rsidRDefault="00F50317" w:rsidP="00F50317">
      <w:pPr>
        <w:spacing w:line="244" w:lineRule="auto"/>
        <w:ind w:firstLine="5387"/>
        <w:rPr>
          <w:b/>
          <w:sz w:val="28"/>
          <w:szCs w:val="28"/>
          <w:lang w:val="uk-UA"/>
        </w:rPr>
      </w:pPr>
      <w:r w:rsidRPr="006E397B">
        <w:rPr>
          <w:b/>
          <w:sz w:val="28"/>
          <w:szCs w:val="28"/>
          <w:lang w:val="uk-UA"/>
        </w:rPr>
        <w:t xml:space="preserve">від </w:t>
      </w:r>
      <w:r w:rsidR="003C745D">
        <w:rPr>
          <w:b/>
          <w:sz w:val="28"/>
          <w:szCs w:val="28"/>
          <w:lang w:val="uk-UA"/>
        </w:rPr>
        <w:t>17.11.2022</w:t>
      </w:r>
      <w:r w:rsidRPr="006E397B">
        <w:rPr>
          <w:b/>
          <w:sz w:val="28"/>
          <w:szCs w:val="28"/>
          <w:lang w:val="uk-UA"/>
        </w:rPr>
        <w:t xml:space="preserve"> </w:t>
      </w:r>
      <w:r w:rsidR="00920B2A" w:rsidRPr="006E397B">
        <w:rPr>
          <w:b/>
          <w:sz w:val="28"/>
          <w:szCs w:val="28"/>
          <w:lang w:val="uk-UA"/>
        </w:rPr>
        <w:t xml:space="preserve">№ </w:t>
      </w:r>
      <w:r w:rsidR="003C745D">
        <w:rPr>
          <w:b/>
          <w:sz w:val="28"/>
          <w:szCs w:val="28"/>
          <w:lang w:val="uk-UA"/>
        </w:rPr>
        <w:t>241</w:t>
      </w:r>
    </w:p>
    <w:p w:rsidR="00F50317" w:rsidRDefault="00F50317" w:rsidP="008F307F">
      <w:pPr>
        <w:jc w:val="center"/>
        <w:rPr>
          <w:b/>
          <w:lang w:val="uk-UA"/>
        </w:rPr>
      </w:pPr>
    </w:p>
    <w:p w:rsidR="008F307F" w:rsidRDefault="00E93FEF" w:rsidP="008F307F">
      <w:pPr>
        <w:jc w:val="center"/>
        <w:rPr>
          <w:b/>
          <w:lang w:val="uk-UA"/>
        </w:rPr>
      </w:pPr>
      <w:r w:rsidRPr="00974FD6">
        <w:rPr>
          <w:b/>
          <w:lang w:val="uk-UA"/>
        </w:rPr>
        <w:t>ІНФОРМАЦІЙНА КАРТКА АДМІНІСТРАТИВНОЇ ПОСЛУГИ</w:t>
      </w:r>
    </w:p>
    <w:p w:rsidR="008F307F" w:rsidRDefault="00D43F9E" w:rsidP="008F307F">
      <w:pPr>
        <w:jc w:val="center"/>
        <w:rPr>
          <w:b/>
          <w:lang w:val="uk-UA"/>
        </w:rPr>
      </w:pPr>
      <w:r w:rsidRPr="00974FD6">
        <w:rPr>
          <w:b/>
          <w:u w:val="single"/>
          <w:lang w:val="uk-UA"/>
        </w:rPr>
        <w:t>З ВНЕСЕННЯ ЗМІН ДО ДОЗВОЛУ</w:t>
      </w:r>
    </w:p>
    <w:p w:rsidR="00E93FEF" w:rsidRPr="00974FD6" w:rsidRDefault="00D43F9E" w:rsidP="008F307F">
      <w:pPr>
        <w:jc w:val="center"/>
        <w:rPr>
          <w:b/>
          <w:lang w:val="uk-UA"/>
        </w:rPr>
      </w:pPr>
      <w:r w:rsidRPr="00974FD6">
        <w:rPr>
          <w:b/>
          <w:lang w:val="uk-UA"/>
        </w:rPr>
        <w:t>НА ЗАСТОСУВАННЯ ПРАЦІ ІНОЗЕМЦІВ ТА ОСІБ БЕЗ ГРОМАДЯНСТВА</w:t>
      </w:r>
    </w:p>
    <w:p w:rsidR="009E0FDA" w:rsidRPr="009E0FDA" w:rsidRDefault="009E0FDA" w:rsidP="009E0FDA">
      <w:pPr>
        <w:jc w:val="center"/>
        <w:rPr>
          <w:b/>
          <w:bCs/>
          <w:u w:val="single"/>
          <w:lang w:val="uk-UA"/>
        </w:rPr>
      </w:pPr>
    </w:p>
    <w:p w:rsidR="009E0FDA" w:rsidRPr="009E0FDA" w:rsidRDefault="009E0FDA" w:rsidP="009E0FDA">
      <w:pPr>
        <w:jc w:val="center"/>
        <w:rPr>
          <w:b/>
          <w:bCs/>
          <w:u w:val="single"/>
          <w:lang w:val="uk-UA"/>
        </w:rPr>
      </w:pPr>
      <w:r w:rsidRPr="009E0FDA">
        <w:rPr>
          <w:b/>
          <w:bCs/>
          <w:u w:val="single"/>
          <w:lang w:val="uk-UA"/>
        </w:rPr>
        <w:t>Сумський обласний центр зайнятості</w:t>
      </w:r>
    </w:p>
    <w:p w:rsidR="009E0FDA" w:rsidRPr="00290505" w:rsidRDefault="009E0FDA" w:rsidP="009E0FDA">
      <w:pPr>
        <w:jc w:val="center"/>
        <w:rPr>
          <w:sz w:val="16"/>
          <w:szCs w:val="16"/>
          <w:lang w:val="uk-UA"/>
        </w:rPr>
      </w:pPr>
      <w:r w:rsidRPr="00290505">
        <w:rPr>
          <w:bCs/>
          <w:sz w:val="16"/>
          <w:szCs w:val="16"/>
          <w:lang w:val="uk-UA"/>
        </w:rPr>
        <w:t xml:space="preserve">(найменування </w:t>
      </w:r>
      <w:r w:rsidRPr="00290505">
        <w:rPr>
          <w:color w:val="000000"/>
          <w:sz w:val="16"/>
          <w:szCs w:val="16"/>
          <w:lang w:val="uk-UA"/>
        </w:rPr>
        <w:t>суб’єкта надання адміністративної послуги</w:t>
      </w:r>
      <w:r>
        <w:rPr>
          <w:color w:val="000000"/>
          <w:sz w:val="16"/>
          <w:szCs w:val="16"/>
          <w:lang w:val="uk-UA"/>
        </w:rPr>
        <w:t>)</w:t>
      </w:r>
    </w:p>
    <w:p w:rsidR="00E93FEF" w:rsidRPr="00974FD6" w:rsidRDefault="00E93FEF" w:rsidP="00974FD6">
      <w:pPr>
        <w:jc w:val="center"/>
        <w:rPr>
          <w:sz w:val="12"/>
          <w:szCs w:val="12"/>
          <w:lang w:val="uk-UA"/>
        </w:rPr>
      </w:pPr>
    </w:p>
    <w:p w:rsidR="00E93FEF" w:rsidRPr="00974FD6" w:rsidRDefault="00E93FEF" w:rsidP="00974FD6">
      <w:pPr>
        <w:jc w:val="center"/>
        <w:rPr>
          <w:sz w:val="12"/>
          <w:szCs w:val="1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136"/>
        <w:gridCol w:w="6485"/>
      </w:tblGrid>
      <w:tr w:rsidR="00E93FEF" w:rsidRPr="00974FD6" w:rsidTr="006845DE">
        <w:trPr>
          <w:trHeight w:val="455"/>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rsidR="00E93FEF" w:rsidRPr="00974FD6" w:rsidRDefault="00E93FEF" w:rsidP="00974FD6">
            <w:pPr>
              <w:jc w:val="center"/>
              <w:rPr>
                <w:color w:val="000000"/>
                <w:lang w:val="uk-UA"/>
              </w:rPr>
            </w:pPr>
            <w:r w:rsidRPr="00974FD6">
              <w:rPr>
                <w:b/>
                <w:color w:val="000000"/>
                <w:lang w:val="uk-UA"/>
              </w:rPr>
              <w:t>Інформація про суб’єкта надання адміністративної послуги</w:t>
            </w:r>
          </w:p>
        </w:tc>
      </w:tr>
      <w:tr w:rsidR="00E16E02" w:rsidRPr="00974FD6" w:rsidTr="008726D4">
        <w:trPr>
          <w:jc w:val="center"/>
        </w:trPr>
        <w:tc>
          <w:tcPr>
            <w:tcW w:w="516" w:type="dxa"/>
            <w:tcBorders>
              <w:top w:val="single" w:sz="4" w:space="0" w:color="auto"/>
              <w:left w:val="single" w:sz="4" w:space="0" w:color="auto"/>
              <w:bottom w:val="single" w:sz="4" w:space="0" w:color="auto"/>
              <w:right w:val="single" w:sz="4" w:space="0" w:color="auto"/>
            </w:tcBorders>
          </w:tcPr>
          <w:p w:rsidR="00E16E02" w:rsidRPr="00974FD6" w:rsidRDefault="00E16E02" w:rsidP="00974FD6">
            <w:pPr>
              <w:jc w:val="center"/>
              <w:rPr>
                <w:b/>
                <w:color w:val="000000"/>
                <w:lang w:val="uk-UA"/>
              </w:rPr>
            </w:pPr>
            <w:r w:rsidRPr="00974FD6">
              <w:rPr>
                <w:b/>
                <w:color w:val="000000"/>
                <w:lang w:val="uk-UA"/>
              </w:rPr>
              <w:t>1.</w:t>
            </w:r>
          </w:p>
        </w:tc>
        <w:tc>
          <w:tcPr>
            <w:tcW w:w="3136" w:type="dxa"/>
            <w:tcBorders>
              <w:top w:val="single" w:sz="4" w:space="0" w:color="auto"/>
              <w:left w:val="single" w:sz="4" w:space="0" w:color="auto"/>
              <w:bottom w:val="single" w:sz="4" w:space="0" w:color="auto"/>
              <w:right w:val="single" w:sz="4" w:space="0" w:color="auto"/>
            </w:tcBorders>
          </w:tcPr>
          <w:p w:rsidR="00E16E02" w:rsidRPr="00974FD6" w:rsidRDefault="00E16E02" w:rsidP="00A23B28">
            <w:pPr>
              <w:jc w:val="both"/>
              <w:rPr>
                <w:color w:val="000000"/>
                <w:lang w:val="uk-UA"/>
              </w:rPr>
            </w:pPr>
            <w:r w:rsidRPr="00974FD6">
              <w:rPr>
                <w:color w:val="000000"/>
                <w:lang w:val="uk-UA"/>
              </w:rPr>
              <w:t xml:space="preserve">Місцезнаходження суб’єкта надання адміністративної послуги </w:t>
            </w:r>
          </w:p>
        </w:tc>
        <w:tc>
          <w:tcPr>
            <w:tcW w:w="6485" w:type="dxa"/>
            <w:tcBorders>
              <w:top w:val="single" w:sz="4" w:space="0" w:color="auto"/>
              <w:left w:val="single" w:sz="4" w:space="0" w:color="auto"/>
              <w:bottom w:val="single" w:sz="4" w:space="0" w:color="auto"/>
              <w:right w:val="single" w:sz="4" w:space="0" w:color="auto"/>
            </w:tcBorders>
          </w:tcPr>
          <w:p w:rsidR="008F307F" w:rsidRPr="008F307F" w:rsidRDefault="008F307F" w:rsidP="00A23B28">
            <w:pPr>
              <w:jc w:val="both"/>
              <w:rPr>
                <w:b/>
                <w:bCs/>
                <w:lang w:val="uk-UA"/>
              </w:rPr>
            </w:pPr>
            <w:r w:rsidRPr="008F307F">
              <w:rPr>
                <w:b/>
                <w:bCs/>
                <w:lang w:val="uk-UA"/>
              </w:rPr>
              <w:t xml:space="preserve">СУМСЬКИЙ ОБЛАСНИЙ ЦЕНТР ЗАЙНЯТОСТІ, </w:t>
            </w:r>
          </w:p>
          <w:p w:rsidR="00E16E02" w:rsidRPr="00974FD6" w:rsidRDefault="00E16E02" w:rsidP="00A23B28">
            <w:pPr>
              <w:jc w:val="both"/>
              <w:rPr>
                <w:bCs/>
                <w:lang w:val="uk-UA"/>
              </w:rPr>
            </w:pPr>
            <w:r w:rsidRPr="00974FD6">
              <w:rPr>
                <w:b/>
                <w:bCs/>
                <w:lang w:val="uk-UA"/>
              </w:rPr>
              <w:t xml:space="preserve">відділ організації надання послуг </w:t>
            </w:r>
            <w:r w:rsidR="00523110" w:rsidRPr="00974FD6">
              <w:rPr>
                <w:b/>
                <w:bCs/>
                <w:lang w:val="uk-UA"/>
              </w:rPr>
              <w:t>роботодавцям</w:t>
            </w:r>
          </w:p>
          <w:p w:rsidR="00E16E02" w:rsidRPr="00974FD6" w:rsidRDefault="00E16E02" w:rsidP="00A23B28">
            <w:pPr>
              <w:jc w:val="both"/>
              <w:rPr>
                <w:bCs/>
                <w:lang w:val="uk-UA"/>
              </w:rPr>
            </w:pPr>
            <w:smartTag w:uri="urn:schemas-microsoft-com:office:smarttags" w:element="metricconverter">
              <w:smartTagPr>
                <w:attr w:name="ProductID" w:val="40030, м"/>
              </w:smartTagPr>
              <w:r w:rsidRPr="00974FD6">
                <w:rPr>
                  <w:bCs/>
                  <w:lang w:val="uk-UA"/>
                </w:rPr>
                <w:t>40030, м</w:t>
              </w:r>
            </w:smartTag>
            <w:r w:rsidRPr="00974FD6">
              <w:rPr>
                <w:bCs/>
                <w:lang w:val="uk-UA"/>
              </w:rPr>
              <w:t>. Суми, пл.</w:t>
            </w:r>
            <w:r w:rsidR="008F307F">
              <w:rPr>
                <w:bCs/>
                <w:lang w:val="uk-UA"/>
              </w:rPr>
              <w:t xml:space="preserve"> </w:t>
            </w:r>
            <w:r w:rsidRPr="00974FD6">
              <w:rPr>
                <w:bCs/>
                <w:lang w:val="uk-UA"/>
              </w:rPr>
              <w:t>Незалежності,</w:t>
            </w:r>
            <w:r w:rsidR="008F307F">
              <w:rPr>
                <w:bCs/>
                <w:lang w:val="uk-UA"/>
              </w:rPr>
              <w:t xml:space="preserve"> </w:t>
            </w:r>
            <w:r w:rsidRPr="00974FD6">
              <w:rPr>
                <w:bCs/>
                <w:lang w:val="uk-UA"/>
              </w:rPr>
              <w:t xml:space="preserve">3 2 поверх, </w:t>
            </w:r>
            <w:proofErr w:type="spellStart"/>
            <w:r w:rsidRPr="00974FD6">
              <w:rPr>
                <w:bCs/>
                <w:lang w:val="uk-UA"/>
              </w:rPr>
              <w:t>каб</w:t>
            </w:r>
            <w:proofErr w:type="spellEnd"/>
            <w:r w:rsidRPr="00974FD6">
              <w:rPr>
                <w:bCs/>
                <w:lang w:val="uk-UA"/>
              </w:rPr>
              <w:t>. 21</w:t>
            </w:r>
            <w:r w:rsidR="006B1CF9" w:rsidRPr="00974FD6">
              <w:rPr>
                <w:bCs/>
                <w:lang w:val="uk-UA"/>
              </w:rPr>
              <w:t>0</w:t>
            </w:r>
          </w:p>
        </w:tc>
      </w:tr>
      <w:tr w:rsidR="00E16E02" w:rsidRPr="00974FD6" w:rsidTr="0058119D">
        <w:trPr>
          <w:jc w:val="center"/>
        </w:trPr>
        <w:tc>
          <w:tcPr>
            <w:tcW w:w="516" w:type="dxa"/>
            <w:tcBorders>
              <w:top w:val="single" w:sz="4" w:space="0" w:color="auto"/>
              <w:left w:val="single" w:sz="4" w:space="0" w:color="auto"/>
              <w:bottom w:val="single" w:sz="4" w:space="0" w:color="auto"/>
              <w:right w:val="single" w:sz="4" w:space="0" w:color="auto"/>
            </w:tcBorders>
          </w:tcPr>
          <w:p w:rsidR="00E16E02" w:rsidRPr="00974FD6" w:rsidRDefault="00E16E02" w:rsidP="00974FD6">
            <w:pPr>
              <w:jc w:val="center"/>
              <w:rPr>
                <w:b/>
                <w:color w:val="000000"/>
                <w:lang w:val="uk-UA"/>
              </w:rPr>
            </w:pPr>
            <w:r w:rsidRPr="00974FD6">
              <w:rPr>
                <w:b/>
                <w:color w:val="000000"/>
                <w:lang w:val="uk-UA"/>
              </w:rPr>
              <w:t>2.</w:t>
            </w:r>
          </w:p>
        </w:tc>
        <w:tc>
          <w:tcPr>
            <w:tcW w:w="3136" w:type="dxa"/>
            <w:tcBorders>
              <w:top w:val="single" w:sz="4" w:space="0" w:color="auto"/>
              <w:left w:val="single" w:sz="4" w:space="0" w:color="auto"/>
              <w:bottom w:val="single" w:sz="4" w:space="0" w:color="auto"/>
              <w:right w:val="single" w:sz="4" w:space="0" w:color="auto"/>
            </w:tcBorders>
          </w:tcPr>
          <w:p w:rsidR="00E16E02" w:rsidRPr="00974FD6" w:rsidRDefault="00E16E02" w:rsidP="00A23B28">
            <w:pPr>
              <w:jc w:val="both"/>
              <w:rPr>
                <w:color w:val="000000"/>
                <w:lang w:val="uk-UA"/>
              </w:rPr>
            </w:pPr>
            <w:r w:rsidRPr="00974FD6">
              <w:rPr>
                <w:color w:val="000000"/>
                <w:lang w:val="uk-UA"/>
              </w:rPr>
              <w:t>Інформація щодо режиму роботи суб’єкта надання адміністративної послуги</w:t>
            </w:r>
          </w:p>
        </w:tc>
        <w:tc>
          <w:tcPr>
            <w:tcW w:w="6485" w:type="dxa"/>
            <w:tcBorders>
              <w:top w:val="single" w:sz="4" w:space="0" w:color="auto"/>
              <w:left w:val="single" w:sz="4" w:space="0" w:color="auto"/>
              <w:bottom w:val="single" w:sz="4" w:space="0" w:color="auto"/>
              <w:right w:val="single" w:sz="4" w:space="0" w:color="auto"/>
            </w:tcBorders>
          </w:tcPr>
          <w:p w:rsidR="00A23B28" w:rsidRDefault="00E16E02" w:rsidP="00A23B28">
            <w:pPr>
              <w:jc w:val="both"/>
              <w:rPr>
                <w:bCs/>
                <w:lang w:val="uk-UA"/>
              </w:rPr>
            </w:pPr>
            <w:r w:rsidRPr="00974FD6">
              <w:rPr>
                <w:bCs/>
                <w:lang w:val="uk-UA"/>
              </w:rPr>
              <w:t xml:space="preserve">Понеділок – четвер: 8.00 – 17.15 </w:t>
            </w:r>
          </w:p>
          <w:p w:rsidR="00E16E02" w:rsidRPr="00974FD6" w:rsidRDefault="00E16E02" w:rsidP="00A23B28">
            <w:pPr>
              <w:jc w:val="both"/>
              <w:rPr>
                <w:bCs/>
                <w:lang w:val="uk-UA"/>
              </w:rPr>
            </w:pPr>
            <w:r w:rsidRPr="00974FD6">
              <w:rPr>
                <w:bCs/>
                <w:lang w:val="uk-UA"/>
              </w:rPr>
              <w:t>п’ятниця: 8.00 – 16.00,</w:t>
            </w:r>
          </w:p>
          <w:p w:rsidR="00E16E02" w:rsidRPr="00974FD6" w:rsidRDefault="00E16E02" w:rsidP="00DB04E6">
            <w:pPr>
              <w:jc w:val="both"/>
              <w:rPr>
                <w:bCs/>
                <w:lang w:val="uk-UA"/>
              </w:rPr>
            </w:pPr>
            <w:r w:rsidRPr="00974FD6">
              <w:rPr>
                <w:bCs/>
                <w:lang w:val="uk-UA"/>
              </w:rPr>
              <w:t>обідня перерва</w:t>
            </w:r>
            <w:r w:rsidR="00DB04E6">
              <w:rPr>
                <w:bCs/>
                <w:lang w:val="uk-UA"/>
              </w:rPr>
              <w:t>:</w:t>
            </w:r>
            <w:r w:rsidRPr="00974FD6">
              <w:rPr>
                <w:bCs/>
                <w:lang w:val="uk-UA"/>
              </w:rPr>
              <w:t xml:space="preserve"> 12.00 – 13.00 </w:t>
            </w:r>
          </w:p>
        </w:tc>
      </w:tr>
      <w:tr w:rsidR="00E16E02" w:rsidRPr="00D9774D" w:rsidTr="0058119D">
        <w:trPr>
          <w:jc w:val="center"/>
        </w:trPr>
        <w:tc>
          <w:tcPr>
            <w:tcW w:w="516" w:type="dxa"/>
            <w:tcBorders>
              <w:top w:val="single" w:sz="4" w:space="0" w:color="auto"/>
              <w:left w:val="single" w:sz="4" w:space="0" w:color="auto"/>
              <w:bottom w:val="single" w:sz="4" w:space="0" w:color="auto"/>
              <w:right w:val="single" w:sz="4" w:space="0" w:color="auto"/>
            </w:tcBorders>
          </w:tcPr>
          <w:p w:rsidR="00E16E02" w:rsidRPr="00974FD6" w:rsidRDefault="00E16E02" w:rsidP="00974FD6">
            <w:pPr>
              <w:jc w:val="center"/>
              <w:rPr>
                <w:b/>
                <w:color w:val="000000"/>
                <w:lang w:val="uk-UA"/>
              </w:rPr>
            </w:pPr>
            <w:r w:rsidRPr="00974FD6">
              <w:rPr>
                <w:b/>
                <w:color w:val="000000"/>
                <w:lang w:val="uk-UA"/>
              </w:rPr>
              <w:t>3.</w:t>
            </w:r>
          </w:p>
        </w:tc>
        <w:tc>
          <w:tcPr>
            <w:tcW w:w="3136" w:type="dxa"/>
            <w:tcBorders>
              <w:top w:val="single" w:sz="4" w:space="0" w:color="auto"/>
              <w:left w:val="single" w:sz="4" w:space="0" w:color="auto"/>
              <w:bottom w:val="single" w:sz="4" w:space="0" w:color="auto"/>
              <w:right w:val="single" w:sz="4" w:space="0" w:color="auto"/>
            </w:tcBorders>
          </w:tcPr>
          <w:p w:rsidR="00E16E02" w:rsidRPr="00974FD6" w:rsidRDefault="00E16E02" w:rsidP="00A23B28">
            <w:pPr>
              <w:jc w:val="both"/>
              <w:rPr>
                <w:color w:val="000000"/>
                <w:lang w:val="uk-UA"/>
              </w:rPr>
            </w:pPr>
            <w:r w:rsidRPr="00974FD6">
              <w:rPr>
                <w:color w:val="000000"/>
                <w:lang w:val="uk-UA"/>
              </w:rPr>
              <w:t xml:space="preserve">Телефон/факс (довідки), адреса електронної пошти та </w:t>
            </w:r>
            <w:r w:rsidRPr="00974FD6">
              <w:rPr>
                <w:rStyle w:val="spelle"/>
                <w:color w:val="000000"/>
                <w:lang w:val="uk-UA"/>
              </w:rPr>
              <w:t>веб-сайт</w:t>
            </w:r>
            <w:r w:rsidRPr="00974FD6">
              <w:rPr>
                <w:color w:val="000000"/>
                <w:lang w:val="uk-UA"/>
              </w:rPr>
              <w:t xml:space="preserve"> суб’єкта надання адміністративної послуги</w:t>
            </w:r>
          </w:p>
        </w:tc>
        <w:tc>
          <w:tcPr>
            <w:tcW w:w="6485" w:type="dxa"/>
            <w:tcBorders>
              <w:top w:val="single" w:sz="4" w:space="0" w:color="auto"/>
              <w:left w:val="single" w:sz="4" w:space="0" w:color="auto"/>
              <w:bottom w:val="single" w:sz="4" w:space="0" w:color="auto"/>
              <w:right w:val="single" w:sz="4" w:space="0" w:color="auto"/>
            </w:tcBorders>
          </w:tcPr>
          <w:p w:rsidR="00E16E02" w:rsidRPr="00974FD6" w:rsidRDefault="00E16E02" w:rsidP="00A23B28">
            <w:pPr>
              <w:adjustRightInd w:val="0"/>
              <w:jc w:val="both"/>
              <w:rPr>
                <w:bCs/>
                <w:lang w:val="uk-UA"/>
              </w:rPr>
            </w:pPr>
            <w:r w:rsidRPr="00974FD6">
              <w:rPr>
                <w:bCs/>
                <w:lang w:val="uk-UA"/>
              </w:rPr>
              <w:t xml:space="preserve">Телефон – (0542) 68-55-10, </w:t>
            </w:r>
          </w:p>
          <w:p w:rsidR="00A23B28" w:rsidRDefault="00E16E02" w:rsidP="00A23B28">
            <w:pPr>
              <w:adjustRightInd w:val="0"/>
              <w:jc w:val="both"/>
              <w:rPr>
                <w:bCs/>
                <w:lang w:val="uk-UA"/>
              </w:rPr>
            </w:pPr>
            <w:r w:rsidRPr="00974FD6">
              <w:rPr>
                <w:bCs/>
                <w:lang w:val="uk-UA"/>
              </w:rPr>
              <w:t>факс (0542)</w:t>
            </w:r>
            <w:r w:rsidR="00523110" w:rsidRPr="00974FD6">
              <w:rPr>
                <w:bCs/>
                <w:lang w:val="uk-UA"/>
              </w:rPr>
              <w:t xml:space="preserve"> </w:t>
            </w:r>
            <w:r w:rsidRPr="00974FD6">
              <w:rPr>
                <w:bCs/>
                <w:lang w:val="uk-UA"/>
              </w:rPr>
              <w:t>68-55-05;</w:t>
            </w:r>
          </w:p>
          <w:p w:rsidR="004D6F6E" w:rsidRPr="00974FD6" w:rsidRDefault="004D6F6E" w:rsidP="00A23B28">
            <w:pPr>
              <w:adjustRightInd w:val="0"/>
              <w:jc w:val="both"/>
              <w:rPr>
                <w:bCs/>
                <w:color w:val="548DD4"/>
                <w:u w:val="single"/>
                <w:lang w:val="uk-UA"/>
              </w:rPr>
            </w:pPr>
            <w:r w:rsidRPr="00974FD6">
              <w:rPr>
                <w:bCs/>
                <w:color w:val="548DD4"/>
                <w:u w:val="single"/>
                <w:lang w:val="uk-UA"/>
              </w:rPr>
              <w:t>E-</w:t>
            </w:r>
            <w:proofErr w:type="spellStart"/>
            <w:r w:rsidRPr="00974FD6">
              <w:rPr>
                <w:bCs/>
                <w:color w:val="548DD4"/>
                <w:u w:val="single"/>
                <w:lang w:val="uk-UA"/>
              </w:rPr>
              <w:t>mail</w:t>
            </w:r>
            <w:proofErr w:type="spellEnd"/>
            <w:r w:rsidRPr="00974FD6">
              <w:rPr>
                <w:bCs/>
                <w:color w:val="548DD4"/>
                <w:u w:val="single"/>
                <w:lang w:val="uk-UA"/>
              </w:rPr>
              <w:t xml:space="preserve">: </w:t>
            </w:r>
            <w:r w:rsidRPr="00974FD6">
              <w:rPr>
                <w:color w:val="548DD4"/>
                <w:u w:val="single"/>
                <w:lang w:val="uk-UA" w:eastAsia="en-US"/>
              </w:rPr>
              <w:t>inspekt@socz.gov.ua</w:t>
            </w:r>
          </w:p>
          <w:p w:rsidR="00E16E02" w:rsidRPr="00974FD6" w:rsidRDefault="004D6F6E" w:rsidP="00A23B28">
            <w:pPr>
              <w:jc w:val="both"/>
              <w:rPr>
                <w:bCs/>
                <w:color w:val="4F81BD"/>
                <w:lang w:val="uk-UA"/>
              </w:rPr>
            </w:pPr>
            <w:r w:rsidRPr="00974FD6">
              <w:rPr>
                <w:bCs/>
                <w:color w:val="4F81BD"/>
                <w:u w:val="single"/>
                <w:lang w:val="uk-UA"/>
              </w:rPr>
              <w:t>https://sum.dcz.gov.ua/</w:t>
            </w:r>
          </w:p>
        </w:tc>
      </w:tr>
      <w:tr w:rsidR="00B040F3" w:rsidRPr="006845DE" w:rsidTr="006845DE">
        <w:trPr>
          <w:trHeight w:val="446"/>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rsidR="00B040F3" w:rsidRPr="006845DE" w:rsidRDefault="00B040F3" w:rsidP="00974FD6">
            <w:pPr>
              <w:jc w:val="center"/>
              <w:rPr>
                <w:b/>
                <w:color w:val="000000"/>
                <w:lang w:val="uk-UA"/>
              </w:rPr>
            </w:pPr>
            <w:r w:rsidRPr="006845DE">
              <w:rPr>
                <w:b/>
                <w:color w:val="000000"/>
                <w:lang w:val="uk-UA"/>
              </w:rPr>
              <w:t>Нормативні акти, якими регламентується надання адміністративної послуги</w:t>
            </w:r>
          </w:p>
        </w:tc>
      </w:tr>
      <w:tr w:rsidR="00B040F3" w:rsidRPr="00974FD6" w:rsidTr="00D300F8">
        <w:trPr>
          <w:trHeight w:val="737"/>
          <w:jc w:val="center"/>
        </w:trPr>
        <w:tc>
          <w:tcPr>
            <w:tcW w:w="516" w:type="dxa"/>
            <w:tcBorders>
              <w:top w:val="single" w:sz="4" w:space="0" w:color="auto"/>
              <w:left w:val="single" w:sz="4" w:space="0" w:color="auto"/>
              <w:bottom w:val="single" w:sz="4" w:space="0" w:color="auto"/>
              <w:right w:val="single" w:sz="4" w:space="0" w:color="auto"/>
            </w:tcBorders>
          </w:tcPr>
          <w:p w:rsidR="00B040F3" w:rsidRPr="006845DE" w:rsidRDefault="0057152B" w:rsidP="00974FD6">
            <w:pPr>
              <w:jc w:val="center"/>
              <w:rPr>
                <w:b/>
                <w:color w:val="000000"/>
                <w:lang w:val="uk-UA"/>
              </w:rPr>
            </w:pPr>
            <w:r>
              <w:rPr>
                <w:b/>
                <w:color w:val="000000"/>
                <w:lang w:val="uk-UA"/>
              </w:rPr>
              <w:t>4</w:t>
            </w:r>
            <w:r w:rsidR="00B040F3" w:rsidRPr="006845DE">
              <w:rPr>
                <w:b/>
                <w:color w:val="000000"/>
                <w:lang w:val="uk-UA"/>
              </w:rPr>
              <w:t>.</w:t>
            </w:r>
          </w:p>
        </w:tc>
        <w:tc>
          <w:tcPr>
            <w:tcW w:w="3136" w:type="dxa"/>
            <w:tcBorders>
              <w:top w:val="single" w:sz="4" w:space="0" w:color="auto"/>
              <w:left w:val="single" w:sz="4" w:space="0" w:color="auto"/>
              <w:bottom w:val="single" w:sz="4" w:space="0" w:color="auto"/>
              <w:right w:val="single" w:sz="4" w:space="0" w:color="auto"/>
            </w:tcBorders>
          </w:tcPr>
          <w:p w:rsidR="00B040F3" w:rsidRPr="00974FD6" w:rsidRDefault="00B040F3" w:rsidP="00A23B28">
            <w:pPr>
              <w:jc w:val="both"/>
              <w:rPr>
                <w:color w:val="000000"/>
                <w:lang w:val="uk-UA"/>
              </w:rPr>
            </w:pPr>
            <w:r w:rsidRPr="00974FD6">
              <w:rPr>
                <w:color w:val="000000"/>
                <w:lang w:val="uk-UA"/>
              </w:rPr>
              <w:t>Закони України</w:t>
            </w:r>
          </w:p>
        </w:tc>
        <w:tc>
          <w:tcPr>
            <w:tcW w:w="6485" w:type="dxa"/>
            <w:tcBorders>
              <w:top w:val="single" w:sz="4" w:space="0" w:color="auto"/>
              <w:left w:val="single" w:sz="4" w:space="0" w:color="auto"/>
              <w:bottom w:val="single" w:sz="4" w:space="0" w:color="auto"/>
              <w:right w:val="single" w:sz="4" w:space="0" w:color="auto"/>
            </w:tcBorders>
          </w:tcPr>
          <w:p w:rsidR="00B040F3" w:rsidRPr="00974FD6" w:rsidRDefault="00B040F3" w:rsidP="00A23B28">
            <w:pPr>
              <w:jc w:val="both"/>
              <w:rPr>
                <w:color w:val="000000"/>
                <w:lang w:val="uk-UA"/>
              </w:rPr>
            </w:pPr>
            <w:r w:rsidRPr="00974FD6">
              <w:rPr>
                <w:lang w:val="uk-UA"/>
              </w:rPr>
              <w:t xml:space="preserve">Закон України «Про зайнятість населення» </w:t>
            </w:r>
          </w:p>
        </w:tc>
      </w:tr>
      <w:tr w:rsidR="00B040F3" w:rsidRPr="00D9774D" w:rsidTr="00D300F8">
        <w:trPr>
          <w:trHeight w:val="737"/>
          <w:jc w:val="center"/>
        </w:trPr>
        <w:tc>
          <w:tcPr>
            <w:tcW w:w="516" w:type="dxa"/>
            <w:tcBorders>
              <w:top w:val="single" w:sz="4" w:space="0" w:color="auto"/>
              <w:left w:val="single" w:sz="4" w:space="0" w:color="auto"/>
              <w:bottom w:val="single" w:sz="4" w:space="0" w:color="auto"/>
              <w:right w:val="single" w:sz="4" w:space="0" w:color="auto"/>
            </w:tcBorders>
          </w:tcPr>
          <w:p w:rsidR="00B040F3" w:rsidRPr="006845DE" w:rsidRDefault="0057152B" w:rsidP="00974FD6">
            <w:pPr>
              <w:jc w:val="center"/>
              <w:rPr>
                <w:b/>
                <w:color w:val="000000"/>
                <w:lang w:val="uk-UA"/>
              </w:rPr>
            </w:pPr>
            <w:r>
              <w:rPr>
                <w:b/>
                <w:color w:val="000000"/>
                <w:lang w:val="uk-UA"/>
              </w:rPr>
              <w:t>5</w:t>
            </w:r>
            <w:r w:rsidR="00B040F3" w:rsidRPr="006845DE">
              <w:rPr>
                <w:b/>
                <w:color w:val="000000"/>
                <w:lang w:val="uk-UA"/>
              </w:rPr>
              <w:t>.</w:t>
            </w:r>
          </w:p>
        </w:tc>
        <w:tc>
          <w:tcPr>
            <w:tcW w:w="3136" w:type="dxa"/>
            <w:tcBorders>
              <w:top w:val="single" w:sz="4" w:space="0" w:color="auto"/>
              <w:left w:val="single" w:sz="4" w:space="0" w:color="auto"/>
              <w:bottom w:val="single" w:sz="4" w:space="0" w:color="auto"/>
              <w:right w:val="single" w:sz="4" w:space="0" w:color="auto"/>
            </w:tcBorders>
          </w:tcPr>
          <w:p w:rsidR="00B040F3" w:rsidRPr="00974FD6" w:rsidRDefault="00B040F3" w:rsidP="00A23B28">
            <w:pPr>
              <w:jc w:val="both"/>
              <w:rPr>
                <w:color w:val="000000"/>
                <w:lang w:val="uk-UA"/>
              </w:rPr>
            </w:pPr>
            <w:r w:rsidRPr="00974FD6">
              <w:rPr>
                <w:color w:val="000000"/>
                <w:lang w:val="uk-UA"/>
              </w:rPr>
              <w:t>Акти Кабінету Міністрів України</w:t>
            </w:r>
          </w:p>
        </w:tc>
        <w:tc>
          <w:tcPr>
            <w:tcW w:w="6485" w:type="dxa"/>
            <w:tcBorders>
              <w:top w:val="single" w:sz="4" w:space="0" w:color="auto"/>
              <w:left w:val="single" w:sz="4" w:space="0" w:color="auto"/>
              <w:bottom w:val="single" w:sz="4" w:space="0" w:color="auto"/>
              <w:right w:val="single" w:sz="4" w:space="0" w:color="auto"/>
            </w:tcBorders>
          </w:tcPr>
          <w:p w:rsidR="00B040F3" w:rsidRPr="00974FD6" w:rsidRDefault="00B040F3" w:rsidP="00A23B28">
            <w:pPr>
              <w:jc w:val="both"/>
              <w:rPr>
                <w:lang w:val="uk-UA"/>
              </w:rPr>
            </w:pPr>
            <w:r w:rsidRPr="00974FD6">
              <w:rPr>
                <w:lang w:val="uk-UA"/>
              </w:rPr>
              <w:t>Постанова Кабінету Мініст</w:t>
            </w:r>
            <w:r w:rsidR="006845DE">
              <w:rPr>
                <w:lang w:val="uk-UA"/>
              </w:rPr>
              <w:t>рів України від 15.11.2017 р. № </w:t>
            </w:r>
            <w:r w:rsidRPr="00974FD6">
              <w:rPr>
                <w:lang w:val="uk-UA"/>
              </w:rPr>
              <w:t>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із змінами.</w:t>
            </w:r>
          </w:p>
        </w:tc>
      </w:tr>
      <w:tr w:rsidR="00B040F3" w:rsidRPr="006845DE" w:rsidTr="006845DE">
        <w:trPr>
          <w:trHeight w:val="433"/>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rsidR="00B040F3" w:rsidRPr="006845DE" w:rsidRDefault="00B040F3" w:rsidP="00A23B28">
            <w:pPr>
              <w:jc w:val="center"/>
              <w:rPr>
                <w:b/>
                <w:color w:val="000000"/>
                <w:lang w:val="uk-UA"/>
              </w:rPr>
            </w:pPr>
            <w:r w:rsidRPr="006845DE">
              <w:rPr>
                <w:b/>
                <w:color w:val="000000"/>
                <w:lang w:val="uk-UA"/>
              </w:rPr>
              <w:t>Умови отримання адміністративної послуги</w:t>
            </w:r>
          </w:p>
        </w:tc>
      </w:tr>
      <w:tr w:rsidR="00B040F3" w:rsidRPr="00974FD6" w:rsidTr="00D300F8">
        <w:trPr>
          <w:trHeight w:val="609"/>
          <w:jc w:val="center"/>
        </w:trPr>
        <w:tc>
          <w:tcPr>
            <w:tcW w:w="516" w:type="dxa"/>
            <w:tcBorders>
              <w:top w:val="single" w:sz="4" w:space="0" w:color="auto"/>
              <w:left w:val="single" w:sz="4" w:space="0" w:color="auto"/>
              <w:bottom w:val="single" w:sz="4" w:space="0" w:color="auto"/>
              <w:right w:val="single" w:sz="4" w:space="0" w:color="auto"/>
            </w:tcBorders>
          </w:tcPr>
          <w:p w:rsidR="00B040F3" w:rsidRPr="006845DE" w:rsidRDefault="0057152B" w:rsidP="00974FD6">
            <w:pPr>
              <w:jc w:val="center"/>
              <w:rPr>
                <w:b/>
                <w:color w:val="000000"/>
                <w:lang w:val="uk-UA"/>
              </w:rPr>
            </w:pPr>
            <w:r>
              <w:rPr>
                <w:b/>
                <w:color w:val="000000"/>
                <w:lang w:val="uk-UA"/>
              </w:rPr>
              <w:t>6</w:t>
            </w:r>
            <w:r w:rsidR="00B040F3" w:rsidRPr="006845DE">
              <w:rPr>
                <w:b/>
                <w:color w:val="000000"/>
                <w:lang w:val="uk-UA"/>
              </w:rPr>
              <w:t>.</w:t>
            </w:r>
          </w:p>
        </w:tc>
        <w:tc>
          <w:tcPr>
            <w:tcW w:w="3136" w:type="dxa"/>
            <w:tcBorders>
              <w:top w:val="single" w:sz="4" w:space="0" w:color="auto"/>
              <w:left w:val="single" w:sz="4" w:space="0" w:color="auto"/>
              <w:bottom w:val="single" w:sz="4" w:space="0" w:color="auto"/>
              <w:right w:val="single" w:sz="4" w:space="0" w:color="auto"/>
            </w:tcBorders>
          </w:tcPr>
          <w:p w:rsidR="00B040F3" w:rsidRPr="00974FD6" w:rsidRDefault="00B040F3" w:rsidP="00A23B28">
            <w:pPr>
              <w:jc w:val="both"/>
              <w:rPr>
                <w:color w:val="000000"/>
                <w:lang w:val="uk-UA"/>
              </w:rPr>
            </w:pPr>
            <w:r w:rsidRPr="00974FD6">
              <w:rPr>
                <w:color w:val="000000"/>
                <w:lang w:val="uk-UA"/>
              </w:rPr>
              <w:t>Підстава для одержання адміністративної послуги</w:t>
            </w:r>
          </w:p>
        </w:tc>
        <w:tc>
          <w:tcPr>
            <w:tcW w:w="6485" w:type="dxa"/>
            <w:tcBorders>
              <w:top w:val="single" w:sz="4" w:space="0" w:color="auto"/>
              <w:left w:val="single" w:sz="4" w:space="0" w:color="auto"/>
              <w:bottom w:val="single" w:sz="4" w:space="0" w:color="auto"/>
              <w:right w:val="single" w:sz="4" w:space="0" w:color="auto"/>
            </w:tcBorders>
          </w:tcPr>
          <w:p w:rsidR="00756004" w:rsidRPr="00413F78" w:rsidRDefault="00756004" w:rsidP="00756004">
            <w:pPr>
              <w:contextualSpacing/>
              <w:jc w:val="both"/>
              <w:rPr>
                <w:bCs/>
                <w:lang w:val="uk-UA"/>
              </w:rPr>
            </w:pPr>
            <w:r w:rsidRPr="00413F78">
              <w:rPr>
                <w:bCs/>
                <w:lang w:val="uk-UA"/>
              </w:rPr>
              <w:t>Заява роботодавця про внесення змін до дозволу.</w:t>
            </w:r>
          </w:p>
          <w:p w:rsidR="00756004" w:rsidRPr="00413F78" w:rsidRDefault="00756004" w:rsidP="00756004">
            <w:pPr>
              <w:contextualSpacing/>
              <w:jc w:val="both"/>
              <w:rPr>
                <w:bCs/>
                <w:lang w:val="uk-UA"/>
              </w:rPr>
            </w:pPr>
            <w:r w:rsidRPr="00413F78">
              <w:rPr>
                <w:bCs/>
                <w:lang w:val="uk-UA"/>
              </w:rPr>
              <w:t>Роботодавець зобов’язаний звернутися для внесення змін до дозволу відповідно до частини першої статті 42</w:t>
            </w:r>
            <w:r w:rsidRPr="00413F78">
              <w:rPr>
                <w:bCs/>
                <w:vertAlign w:val="superscript"/>
                <w:lang w:val="uk-UA"/>
              </w:rPr>
              <w:t>5</w:t>
            </w:r>
            <w:r w:rsidRPr="00413F78">
              <w:rPr>
                <w:bCs/>
                <w:lang w:val="uk-UA"/>
              </w:rPr>
              <w:t xml:space="preserve"> Закону України «Про зайнятість населення» у разі виникнення однієї з таких обставин:</w:t>
            </w:r>
          </w:p>
          <w:p w:rsidR="00756004" w:rsidRPr="00413F78" w:rsidRDefault="00756004" w:rsidP="00756004">
            <w:pPr>
              <w:contextualSpacing/>
              <w:jc w:val="both"/>
              <w:rPr>
                <w:bCs/>
                <w:lang w:val="uk-UA"/>
              </w:rPr>
            </w:pPr>
            <w:bookmarkStart w:id="9" w:name="n146"/>
            <w:bookmarkEnd w:id="9"/>
            <w:r w:rsidRPr="00413F78">
              <w:rPr>
                <w:bCs/>
                <w:lang w:val="uk-UA"/>
              </w:rPr>
              <w:t>1) зміна найменування юридичної особи - роботодавця, реорганізація або виділ юридичної особи - роботодавця, зміна імені та/або прізвища, та/або по батькові фізичної особи - підприємця, який є роботодавцем;</w:t>
            </w:r>
          </w:p>
          <w:p w:rsidR="00756004" w:rsidRPr="00413F78" w:rsidRDefault="00756004" w:rsidP="00756004">
            <w:pPr>
              <w:contextualSpacing/>
              <w:jc w:val="both"/>
              <w:rPr>
                <w:bCs/>
                <w:lang w:val="uk-UA"/>
              </w:rPr>
            </w:pPr>
            <w:bookmarkStart w:id="10" w:name="n147"/>
            <w:bookmarkEnd w:id="10"/>
            <w:r w:rsidRPr="00413F78">
              <w:rPr>
                <w:bCs/>
                <w:lang w:val="uk-UA"/>
              </w:rPr>
              <w:t>2) оформлення нового паспортного документа іноземця або особи без громадянства, у тому числі у разі зміни імені та/або прізвища, та/або по батькові іноземця або особи без громадянства;</w:t>
            </w:r>
          </w:p>
          <w:p w:rsidR="00B040F3" w:rsidRPr="00413F78" w:rsidRDefault="00756004" w:rsidP="00756004">
            <w:pPr>
              <w:pStyle w:val="a5"/>
              <w:spacing w:before="0" w:beforeAutospacing="0" w:after="0" w:afterAutospacing="0"/>
              <w:jc w:val="both"/>
              <w:rPr>
                <w:lang w:val="uk-UA"/>
              </w:rPr>
            </w:pPr>
            <w:bookmarkStart w:id="11" w:name="n148"/>
            <w:bookmarkEnd w:id="11"/>
            <w:r w:rsidRPr="00413F78">
              <w:rPr>
                <w:bCs/>
                <w:lang w:val="uk-UA"/>
              </w:rPr>
              <w:t>3) зміна назви посади іноземця або особи без громадянства, переведення на іншу посаду в одного роботодавця у межах строку, на який видано дозвіл.</w:t>
            </w:r>
          </w:p>
        </w:tc>
      </w:tr>
      <w:tr w:rsidR="00B040F3" w:rsidRPr="00D9774D" w:rsidTr="00D300F8">
        <w:trPr>
          <w:trHeight w:val="1061"/>
          <w:jc w:val="center"/>
        </w:trPr>
        <w:tc>
          <w:tcPr>
            <w:tcW w:w="516" w:type="dxa"/>
            <w:tcBorders>
              <w:top w:val="single" w:sz="4" w:space="0" w:color="auto"/>
              <w:left w:val="single" w:sz="4" w:space="0" w:color="auto"/>
              <w:bottom w:val="single" w:sz="4" w:space="0" w:color="auto"/>
              <w:right w:val="single" w:sz="4" w:space="0" w:color="auto"/>
            </w:tcBorders>
          </w:tcPr>
          <w:p w:rsidR="00B040F3" w:rsidRPr="006845DE" w:rsidRDefault="0057152B" w:rsidP="00974FD6">
            <w:pPr>
              <w:jc w:val="center"/>
              <w:rPr>
                <w:b/>
                <w:color w:val="000000"/>
                <w:lang w:val="uk-UA"/>
              </w:rPr>
            </w:pPr>
            <w:r>
              <w:rPr>
                <w:b/>
                <w:color w:val="000000"/>
                <w:lang w:val="uk-UA"/>
              </w:rPr>
              <w:lastRenderedPageBreak/>
              <w:t>7</w:t>
            </w:r>
            <w:r w:rsidR="00B040F3" w:rsidRPr="006845DE">
              <w:rPr>
                <w:b/>
                <w:color w:val="000000"/>
                <w:lang w:val="uk-UA"/>
              </w:rPr>
              <w:t>.</w:t>
            </w:r>
          </w:p>
        </w:tc>
        <w:tc>
          <w:tcPr>
            <w:tcW w:w="3136" w:type="dxa"/>
            <w:tcBorders>
              <w:top w:val="single" w:sz="4" w:space="0" w:color="auto"/>
              <w:left w:val="single" w:sz="4" w:space="0" w:color="auto"/>
              <w:bottom w:val="single" w:sz="4" w:space="0" w:color="auto"/>
              <w:right w:val="single" w:sz="4" w:space="0" w:color="auto"/>
            </w:tcBorders>
          </w:tcPr>
          <w:p w:rsidR="00B040F3" w:rsidRPr="00974FD6" w:rsidRDefault="00B040F3" w:rsidP="00A23B28">
            <w:pPr>
              <w:jc w:val="both"/>
              <w:rPr>
                <w:color w:val="000000"/>
                <w:lang w:val="uk-UA"/>
              </w:rPr>
            </w:pPr>
            <w:r w:rsidRPr="00974FD6">
              <w:rPr>
                <w:color w:val="000000"/>
                <w:lang w:val="uk-UA"/>
              </w:rPr>
              <w:t xml:space="preserve">Вичерпний перелік документів, необхідних для отримання адміністративної послуги </w:t>
            </w:r>
          </w:p>
        </w:tc>
        <w:tc>
          <w:tcPr>
            <w:tcW w:w="6485" w:type="dxa"/>
            <w:tcBorders>
              <w:top w:val="single" w:sz="4" w:space="0" w:color="auto"/>
              <w:left w:val="single" w:sz="4" w:space="0" w:color="auto"/>
              <w:bottom w:val="single" w:sz="4" w:space="0" w:color="auto"/>
              <w:right w:val="single" w:sz="4" w:space="0" w:color="auto"/>
            </w:tcBorders>
          </w:tcPr>
          <w:p w:rsidR="00756004" w:rsidRPr="00413F78" w:rsidRDefault="00756004" w:rsidP="00756004">
            <w:pPr>
              <w:contextualSpacing/>
              <w:jc w:val="both"/>
              <w:rPr>
                <w:bCs/>
                <w:lang w:val="uk-UA"/>
              </w:rPr>
            </w:pPr>
            <w:r w:rsidRPr="00413F78">
              <w:rPr>
                <w:bCs/>
                <w:lang w:val="uk-UA"/>
              </w:rPr>
              <w:t>Для внесення змін до дозволу роботодавець подає заяву за формою, визначеною Кабінетом Міністрів України.</w:t>
            </w:r>
          </w:p>
          <w:p w:rsidR="00756004" w:rsidRPr="00413F78" w:rsidRDefault="00756004" w:rsidP="00756004">
            <w:pPr>
              <w:contextualSpacing/>
              <w:jc w:val="both"/>
              <w:rPr>
                <w:bCs/>
                <w:lang w:val="uk-UA"/>
              </w:rPr>
            </w:pPr>
            <w:r w:rsidRPr="00413F78">
              <w:rPr>
                <w:bCs/>
                <w:lang w:val="uk-UA"/>
              </w:rPr>
              <w:t>Роботодавець разом із заявою про внесення змін до дозволу подає:</w:t>
            </w:r>
          </w:p>
          <w:p w:rsidR="00756004" w:rsidRPr="00413F78" w:rsidRDefault="00756004" w:rsidP="00756004">
            <w:pPr>
              <w:contextualSpacing/>
              <w:jc w:val="both"/>
              <w:rPr>
                <w:bCs/>
                <w:lang w:val="uk-UA"/>
              </w:rPr>
            </w:pPr>
            <w:bookmarkStart w:id="12" w:name="n151"/>
            <w:bookmarkEnd w:id="12"/>
            <w:r w:rsidRPr="00413F78">
              <w:rPr>
                <w:bCs/>
                <w:lang w:val="uk-UA"/>
              </w:rPr>
              <w:t>1) у разі зміни імені та/або прізвища, та/або по батькові фізичної особи - підприємця, який є роботодавцем, - копію паспорта фізичної особи - підприємця, який</w:t>
            </w:r>
            <w:r w:rsidRPr="00413F78">
              <w:rPr>
                <w:bCs/>
                <w:lang w:val="uk-UA"/>
              </w:rPr>
              <w:br/>
              <w:t>є роботодавцем;</w:t>
            </w:r>
          </w:p>
          <w:p w:rsidR="00756004" w:rsidRPr="00413F78" w:rsidRDefault="00756004" w:rsidP="00756004">
            <w:pPr>
              <w:contextualSpacing/>
              <w:jc w:val="both"/>
              <w:rPr>
                <w:bCs/>
                <w:lang w:val="uk-UA"/>
              </w:rPr>
            </w:pPr>
            <w:bookmarkStart w:id="13" w:name="n152"/>
            <w:bookmarkEnd w:id="13"/>
            <w:r w:rsidRPr="00413F78">
              <w:rPr>
                <w:bCs/>
                <w:lang w:val="uk-UA"/>
              </w:rPr>
              <w:t>2) у разі виникнення обставин, передбачених пунктом 2 частини першої  статті 42</w:t>
            </w:r>
            <w:r w:rsidRPr="00413F78">
              <w:rPr>
                <w:bCs/>
                <w:vertAlign w:val="superscript"/>
                <w:lang w:val="uk-UA"/>
              </w:rPr>
              <w:t xml:space="preserve">5 </w:t>
            </w:r>
            <w:r w:rsidRPr="00413F78">
              <w:rPr>
                <w:bCs/>
                <w:lang w:val="uk-UA"/>
              </w:rPr>
              <w:t>Закону України «Про зайнятість населення», - копії сторінок паспортного документа іноземця або особи без громадянства з особистими даними разом</w:t>
            </w:r>
            <w:r w:rsidRPr="00413F78">
              <w:rPr>
                <w:bCs/>
                <w:lang w:val="uk-UA"/>
              </w:rPr>
              <w:br/>
              <w:t>з перекладом на українську мову, засвідченим в установленому порядку;</w:t>
            </w:r>
          </w:p>
          <w:p w:rsidR="00756004" w:rsidRPr="00413F78" w:rsidRDefault="00756004" w:rsidP="00756004">
            <w:pPr>
              <w:contextualSpacing/>
              <w:jc w:val="both"/>
              <w:rPr>
                <w:bCs/>
                <w:lang w:val="uk-UA"/>
              </w:rPr>
            </w:pPr>
            <w:bookmarkStart w:id="14" w:name="n153"/>
            <w:bookmarkEnd w:id="14"/>
            <w:r w:rsidRPr="00413F78">
              <w:rPr>
                <w:bCs/>
                <w:lang w:val="uk-UA"/>
              </w:rPr>
              <w:t>3) у разі виникнення обставин, передбачених пунктом 3 частини першої  статті 42</w:t>
            </w:r>
            <w:r w:rsidRPr="00413F78">
              <w:rPr>
                <w:bCs/>
                <w:vertAlign w:val="superscript"/>
                <w:lang w:val="uk-UA"/>
              </w:rPr>
              <w:t>5</w:t>
            </w:r>
            <w:r w:rsidRPr="00413F78">
              <w:rPr>
                <w:bCs/>
                <w:lang w:val="uk-UA"/>
              </w:rPr>
              <w:t xml:space="preserve"> Закону України «Про зайнятість населення», - копію трудового договору (контракту) в новій редакції або копію додаткової угоди про внесення змін до трудового договору (контракту).</w:t>
            </w:r>
          </w:p>
          <w:p w:rsidR="00B040F3" w:rsidRPr="00413F78" w:rsidRDefault="00756004" w:rsidP="00756004">
            <w:pPr>
              <w:jc w:val="both"/>
              <w:rPr>
                <w:lang w:val="uk-UA"/>
              </w:rPr>
            </w:pPr>
            <w:bookmarkStart w:id="15" w:name="n154"/>
            <w:bookmarkEnd w:id="15"/>
            <w:r w:rsidRPr="00413F78">
              <w:rPr>
                <w:bCs/>
                <w:lang w:val="uk-UA"/>
              </w:rPr>
              <w:t>Підтвердження зміни найменування юридичної особи - роботодавця, реорганізації або виділу юридичної особи – роботодавця регіональний центр зайнятості, отримує самостійно з Єдиного реєстру юридичних осіб, фізичних осіб - підприємців та громадських формувань.</w:t>
            </w:r>
          </w:p>
        </w:tc>
      </w:tr>
      <w:tr w:rsidR="00B040F3" w:rsidRPr="00974FD6" w:rsidTr="00D300F8">
        <w:trPr>
          <w:jc w:val="center"/>
        </w:trPr>
        <w:tc>
          <w:tcPr>
            <w:tcW w:w="516" w:type="dxa"/>
            <w:tcBorders>
              <w:top w:val="single" w:sz="4" w:space="0" w:color="auto"/>
              <w:left w:val="single" w:sz="4" w:space="0" w:color="auto"/>
              <w:bottom w:val="single" w:sz="4" w:space="0" w:color="auto"/>
              <w:right w:val="single" w:sz="4" w:space="0" w:color="auto"/>
            </w:tcBorders>
          </w:tcPr>
          <w:p w:rsidR="00B040F3" w:rsidRPr="006845DE" w:rsidRDefault="0057152B" w:rsidP="00974FD6">
            <w:pPr>
              <w:rPr>
                <w:b/>
                <w:color w:val="000000"/>
                <w:lang w:val="uk-UA"/>
              </w:rPr>
            </w:pPr>
            <w:r>
              <w:rPr>
                <w:b/>
                <w:color w:val="000000"/>
                <w:lang w:val="uk-UA"/>
              </w:rPr>
              <w:t>8</w:t>
            </w:r>
            <w:r w:rsidR="00B040F3" w:rsidRPr="006845DE">
              <w:rPr>
                <w:b/>
                <w:color w:val="000000"/>
                <w:lang w:val="uk-UA"/>
              </w:rPr>
              <w:t>.</w:t>
            </w:r>
          </w:p>
        </w:tc>
        <w:tc>
          <w:tcPr>
            <w:tcW w:w="3136" w:type="dxa"/>
            <w:tcBorders>
              <w:top w:val="single" w:sz="4" w:space="0" w:color="auto"/>
              <w:left w:val="single" w:sz="4" w:space="0" w:color="auto"/>
              <w:bottom w:val="single" w:sz="4" w:space="0" w:color="auto"/>
              <w:right w:val="single" w:sz="4" w:space="0" w:color="auto"/>
            </w:tcBorders>
          </w:tcPr>
          <w:p w:rsidR="00B040F3" w:rsidRPr="00974FD6" w:rsidRDefault="00B040F3" w:rsidP="00A23B28">
            <w:pPr>
              <w:jc w:val="both"/>
              <w:rPr>
                <w:color w:val="000000"/>
                <w:lang w:val="uk-UA"/>
              </w:rPr>
            </w:pPr>
            <w:r w:rsidRPr="00974FD6">
              <w:rPr>
                <w:color w:val="000000"/>
                <w:lang w:val="uk-UA"/>
              </w:rPr>
              <w:t>Спосіб подання документів, необхідних для отримання адміністративної послуги</w:t>
            </w:r>
          </w:p>
        </w:tc>
        <w:tc>
          <w:tcPr>
            <w:tcW w:w="6485" w:type="dxa"/>
            <w:tcBorders>
              <w:top w:val="single" w:sz="4" w:space="0" w:color="auto"/>
              <w:left w:val="single" w:sz="4" w:space="0" w:color="auto"/>
              <w:bottom w:val="single" w:sz="4" w:space="0" w:color="auto"/>
              <w:right w:val="single" w:sz="4" w:space="0" w:color="auto"/>
            </w:tcBorders>
          </w:tcPr>
          <w:p w:rsidR="00756004" w:rsidRPr="00413F78" w:rsidRDefault="00756004" w:rsidP="00756004">
            <w:pPr>
              <w:contextualSpacing/>
              <w:jc w:val="both"/>
              <w:rPr>
                <w:bCs/>
                <w:lang w:val="uk-UA"/>
              </w:rPr>
            </w:pPr>
            <w:r w:rsidRPr="00413F78">
              <w:rPr>
                <w:bCs/>
                <w:lang w:val="uk-UA"/>
              </w:rPr>
              <w:t>Роботодавець (уповноважена особа)   зобов’язаний звернутися із заявою про внесення змін до дозволу не пізніш як за 30 днів після виникнення обставин, передбачених частиною першою статті 42</w:t>
            </w:r>
            <w:r w:rsidRPr="00413F78">
              <w:rPr>
                <w:bCs/>
                <w:vertAlign w:val="superscript"/>
                <w:lang w:val="uk-UA"/>
              </w:rPr>
              <w:t>5</w:t>
            </w:r>
            <w:r w:rsidRPr="00413F78">
              <w:rPr>
                <w:bCs/>
                <w:lang w:val="uk-UA"/>
              </w:rPr>
              <w:t xml:space="preserve"> Закону України «Про зайнятість населення».</w:t>
            </w:r>
          </w:p>
          <w:p w:rsidR="00B040F3" w:rsidRPr="00413F78" w:rsidRDefault="00756004" w:rsidP="00756004">
            <w:pPr>
              <w:jc w:val="both"/>
              <w:rPr>
                <w:color w:val="000000"/>
                <w:lang w:val="uk-UA"/>
              </w:rPr>
            </w:pPr>
            <w:bookmarkStart w:id="16" w:name="n156"/>
            <w:bookmarkEnd w:id="16"/>
            <w:r w:rsidRPr="00413F78">
              <w:rPr>
                <w:bCs/>
                <w:lang w:val="uk-UA"/>
              </w:rPr>
              <w:t>Роботодавець, який не звернувся із заявою про внесення змін до дозволу</w:t>
            </w:r>
            <w:r w:rsidRPr="00413F78">
              <w:rPr>
                <w:bCs/>
                <w:lang w:val="uk-UA"/>
              </w:rPr>
              <w:br/>
              <w:t>в установлений частиною третьою статті 42</w:t>
            </w:r>
            <w:r w:rsidRPr="00413F78">
              <w:rPr>
                <w:bCs/>
                <w:vertAlign w:val="superscript"/>
                <w:lang w:val="uk-UA"/>
              </w:rPr>
              <w:t>5</w:t>
            </w:r>
            <w:r w:rsidRPr="00413F78">
              <w:rPr>
                <w:bCs/>
                <w:lang w:val="uk-UA"/>
              </w:rPr>
              <w:t xml:space="preserve"> Закону України «Про зайнятість населення» строк, несе відповідальність відповідно до закону.</w:t>
            </w:r>
          </w:p>
        </w:tc>
      </w:tr>
      <w:tr w:rsidR="00B040F3" w:rsidRPr="00974FD6" w:rsidTr="00D300F8">
        <w:trPr>
          <w:trHeight w:val="507"/>
          <w:jc w:val="center"/>
        </w:trPr>
        <w:tc>
          <w:tcPr>
            <w:tcW w:w="516" w:type="dxa"/>
            <w:tcBorders>
              <w:top w:val="single" w:sz="4" w:space="0" w:color="auto"/>
              <w:left w:val="single" w:sz="4" w:space="0" w:color="auto"/>
              <w:bottom w:val="single" w:sz="4" w:space="0" w:color="auto"/>
              <w:right w:val="single" w:sz="4" w:space="0" w:color="auto"/>
            </w:tcBorders>
          </w:tcPr>
          <w:p w:rsidR="00B040F3" w:rsidRPr="006845DE" w:rsidRDefault="0057152B" w:rsidP="00974FD6">
            <w:pPr>
              <w:jc w:val="center"/>
              <w:rPr>
                <w:b/>
                <w:color w:val="000000"/>
                <w:lang w:val="uk-UA"/>
              </w:rPr>
            </w:pPr>
            <w:r>
              <w:rPr>
                <w:b/>
                <w:color w:val="000000"/>
                <w:lang w:val="uk-UA"/>
              </w:rPr>
              <w:t>9</w:t>
            </w:r>
            <w:r w:rsidR="00B040F3" w:rsidRPr="006845DE">
              <w:rPr>
                <w:b/>
                <w:color w:val="000000"/>
                <w:lang w:val="uk-UA"/>
              </w:rPr>
              <w:t>.</w:t>
            </w:r>
          </w:p>
        </w:tc>
        <w:tc>
          <w:tcPr>
            <w:tcW w:w="3136" w:type="dxa"/>
            <w:tcBorders>
              <w:top w:val="single" w:sz="4" w:space="0" w:color="auto"/>
              <w:left w:val="single" w:sz="4" w:space="0" w:color="auto"/>
              <w:bottom w:val="single" w:sz="4" w:space="0" w:color="auto"/>
              <w:right w:val="single" w:sz="4" w:space="0" w:color="auto"/>
            </w:tcBorders>
          </w:tcPr>
          <w:p w:rsidR="00B040F3" w:rsidRPr="00974FD6" w:rsidRDefault="00B040F3" w:rsidP="00A23B28">
            <w:pPr>
              <w:jc w:val="both"/>
              <w:rPr>
                <w:color w:val="000000"/>
                <w:lang w:val="uk-UA"/>
              </w:rPr>
            </w:pPr>
            <w:r w:rsidRPr="00974FD6">
              <w:rPr>
                <w:color w:val="000000"/>
                <w:lang w:val="uk-UA"/>
              </w:rPr>
              <w:t>Платність (безоплатність) надання адміністративної послуги</w:t>
            </w:r>
          </w:p>
        </w:tc>
        <w:tc>
          <w:tcPr>
            <w:tcW w:w="6485" w:type="dxa"/>
            <w:tcBorders>
              <w:top w:val="single" w:sz="4" w:space="0" w:color="auto"/>
              <w:left w:val="single" w:sz="4" w:space="0" w:color="auto"/>
              <w:bottom w:val="single" w:sz="4" w:space="0" w:color="auto"/>
              <w:right w:val="single" w:sz="4" w:space="0" w:color="auto"/>
            </w:tcBorders>
          </w:tcPr>
          <w:p w:rsidR="00B040F3" w:rsidRPr="00974FD6" w:rsidRDefault="00B040F3" w:rsidP="00A23B28">
            <w:pPr>
              <w:jc w:val="both"/>
              <w:rPr>
                <w:color w:val="000000"/>
                <w:lang w:val="uk-UA"/>
              </w:rPr>
            </w:pPr>
            <w:r w:rsidRPr="00974FD6">
              <w:rPr>
                <w:color w:val="000000"/>
                <w:lang w:val="uk-UA"/>
              </w:rPr>
              <w:t>Безоплатна.</w:t>
            </w:r>
          </w:p>
        </w:tc>
      </w:tr>
      <w:tr w:rsidR="00B040F3" w:rsidRPr="00974FD6" w:rsidTr="00D300F8">
        <w:trPr>
          <w:trHeight w:val="136"/>
          <w:jc w:val="center"/>
        </w:trPr>
        <w:tc>
          <w:tcPr>
            <w:tcW w:w="516" w:type="dxa"/>
            <w:tcBorders>
              <w:top w:val="single" w:sz="4" w:space="0" w:color="auto"/>
              <w:left w:val="single" w:sz="4" w:space="0" w:color="auto"/>
              <w:bottom w:val="single" w:sz="4" w:space="0" w:color="auto"/>
              <w:right w:val="single" w:sz="4" w:space="0" w:color="auto"/>
            </w:tcBorders>
          </w:tcPr>
          <w:p w:rsidR="00B040F3" w:rsidRPr="006845DE" w:rsidRDefault="0057152B" w:rsidP="00974FD6">
            <w:pPr>
              <w:jc w:val="center"/>
              <w:rPr>
                <w:b/>
                <w:color w:val="000000"/>
                <w:lang w:val="uk-UA"/>
              </w:rPr>
            </w:pPr>
            <w:r>
              <w:rPr>
                <w:b/>
                <w:color w:val="000000"/>
                <w:lang w:val="uk-UA"/>
              </w:rPr>
              <w:t>10</w:t>
            </w:r>
            <w:r w:rsidR="00B040F3" w:rsidRPr="006845DE">
              <w:rPr>
                <w:b/>
                <w:color w:val="000000"/>
                <w:lang w:val="uk-UA"/>
              </w:rPr>
              <w:t>.</w:t>
            </w:r>
          </w:p>
        </w:tc>
        <w:tc>
          <w:tcPr>
            <w:tcW w:w="3136" w:type="dxa"/>
            <w:tcBorders>
              <w:top w:val="single" w:sz="4" w:space="0" w:color="auto"/>
              <w:left w:val="single" w:sz="4" w:space="0" w:color="auto"/>
              <w:bottom w:val="single" w:sz="4" w:space="0" w:color="auto"/>
              <w:right w:val="single" w:sz="4" w:space="0" w:color="auto"/>
            </w:tcBorders>
          </w:tcPr>
          <w:p w:rsidR="00B040F3" w:rsidRPr="00974FD6" w:rsidRDefault="00B040F3" w:rsidP="00A23B28">
            <w:pPr>
              <w:jc w:val="both"/>
              <w:rPr>
                <w:color w:val="000000"/>
                <w:lang w:val="uk-UA"/>
              </w:rPr>
            </w:pPr>
            <w:r w:rsidRPr="00974FD6">
              <w:rPr>
                <w:color w:val="000000"/>
                <w:lang w:val="uk-UA"/>
              </w:rPr>
              <w:t>Строк надання адміністративної послуги</w:t>
            </w:r>
          </w:p>
        </w:tc>
        <w:tc>
          <w:tcPr>
            <w:tcW w:w="6485" w:type="dxa"/>
            <w:tcBorders>
              <w:top w:val="single" w:sz="4" w:space="0" w:color="auto"/>
              <w:left w:val="single" w:sz="4" w:space="0" w:color="auto"/>
              <w:bottom w:val="single" w:sz="4" w:space="0" w:color="auto"/>
              <w:right w:val="single" w:sz="4" w:space="0" w:color="auto"/>
            </w:tcBorders>
          </w:tcPr>
          <w:p w:rsidR="00B040F3" w:rsidRPr="00974FD6" w:rsidRDefault="00B040F3" w:rsidP="00A23B28">
            <w:pPr>
              <w:jc w:val="both"/>
              <w:rPr>
                <w:lang w:val="uk-UA"/>
              </w:rPr>
            </w:pPr>
            <w:r w:rsidRPr="00974FD6">
              <w:rPr>
                <w:lang w:val="uk-UA"/>
              </w:rPr>
              <w:t>3 робочих дні з дня отримання відповідної заяви.</w:t>
            </w:r>
          </w:p>
        </w:tc>
      </w:tr>
      <w:tr w:rsidR="00444B07" w:rsidRPr="00974FD6" w:rsidTr="00D300F8">
        <w:trPr>
          <w:trHeight w:val="136"/>
          <w:jc w:val="center"/>
        </w:trPr>
        <w:tc>
          <w:tcPr>
            <w:tcW w:w="516" w:type="dxa"/>
            <w:tcBorders>
              <w:top w:val="single" w:sz="4" w:space="0" w:color="auto"/>
              <w:left w:val="single" w:sz="4" w:space="0" w:color="auto"/>
              <w:bottom w:val="single" w:sz="4" w:space="0" w:color="auto"/>
              <w:right w:val="single" w:sz="4" w:space="0" w:color="auto"/>
            </w:tcBorders>
          </w:tcPr>
          <w:p w:rsidR="00444B07" w:rsidRPr="006845DE" w:rsidRDefault="0057152B" w:rsidP="00974FD6">
            <w:pPr>
              <w:jc w:val="center"/>
              <w:rPr>
                <w:b/>
                <w:color w:val="000000"/>
                <w:lang w:val="uk-UA"/>
              </w:rPr>
            </w:pPr>
            <w:r>
              <w:rPr>
                <w:b/>
                <w:color w:val="000000"/>
                <w:lang w:val="uk-UA"/>
              </w:rPr>
              <w:t>11</w:t>
            </w:r>
            <w:r w:rsidR="00444B07" w:rsidRPr="006845DE">
              <w:rPr>
                <w:b/>
                <w:color w:val="000000"/>
                <w:lang w:val="uk-UA"/>
              </w:rPr>
              <w:t>.</w:t>
            </w:r>
          </w:p>
        </w:tc>
        <w:tc>
          <w:tcPr>
            <w:tcW w:w="3136" w:type="dxa"/>
            <w:tcBorders>
              <w:top w:val="single" w:sz="4" w:space="0" w:color="auto"/>
              <w:left w:val="single" w:sz="4" w:space="0" w:color="auto"/>
              <w:bottom w:val="single" w:sz="4" w:space="0" w:color="auto"/>
              <w:right w:val="single" w:sz="4" w:space="0" w:color="auto"/>
            </w:tcBorders>
          </w:tcPr>
          <w:p w:rsidR="00444B07" w:rsidRPr="00974FD6" w:rsidRDefault="00444B07" w:rsidP="00A23B28">
            <w:pPr>
              <w:jc w:val="both"/>
              <w:rPr>
                <w:color w:val="000000"/>
                <w:lang w:val="uk-UA"/>
              </w:rPr>
            </w:pPr>
            <w:r w:rsidRPr="00974FD6">
              <w:rPr>
                <w:color w:val="000000"/>
                <w:lang w:val="uk-UA"/>
              </w:rPr>
              <w:t>Перелік підстав для зупинення розгляду заяви про видачу дозволу</w:t>
            </w:r>
          </w:p>
        </w:tc>
        <w:tc>
          <w:tcPr>
            <w:tcW w:w="6485" w:type="dxa"/>
            <w:tcBorders>
              <w:top w:val="single" w:sz="4" w:space="0" w:color="auto"/>
              <w:left w:val="single" w:sz="4" w:space="0" w:color="auto"/>
              <w:bottom w:val="single" w:sz="4" w:space="0" w:color="auto"/>
              <w:right w:val="single" w:sz="4" w:space="0" w:color="auto"/>
            </w:tcBorders>
          </w:tcPr>
          <w:p w:rsidR="00444B07" w:rsidRPr="00413F78" w:rsidRDefault="00444B07" w:rsidP="002C28A9">
            <w:pPr>
              <w:contextualSpacing/>
              <w:jc w:val="both"/>
              <w:rPr>
                <w:lang w:val="uk-UA"/>
              </w:rPr>
            </w:pPr>
            <w:r w:rsidRPr="00413F78">
              <w:rPr>
                <w:lang w:val="uk-UA"/>
              </w:rPr>
              <w:t>Підставами для прийняття рішення про зупинення розгляду заяви відповідно до частини третьої статті 42</w:t>
            </w:r>
            <w:r w:rsidRPr="00413F78">
              <w:rPr>
                <w:vertAlign w:val="superscript"/>
                <w:lang w:val="uk-UA"/>
              </w:rPr>
              <w:t>8</w:t>
            </w:r>
            <w:r w:rsidRPr="00413F78">
              <w:rPr>
                <w:lang w:val="uk-UA"/>
              </w:rPr>
              <w:t xml:space="preserve"> Закону України «Про зайнятість населення» є:</w:t>
            </w:r>
          </w:p>
          <w:p w:rsidR="00444B07" w:rsidRPr="00413F78" w:rsidRDefault="00444B07" w:rsidP="002C28A9">
            <w:pPr>
              <w:contextualSpacing/>
              <w:jc w:val="both"/>
              <w:rPr>
                <w:lang w:val="uk-UA"/>
              </w:rPr>
            </w:pPr>
            <w:r w:rsidRPr="00413F78">
              <w:rPr>
                <w:lang w:val="uk-UA"/>
              </w:rPr>
              <w:t>1) подання документів від імені роботодавця особою, яка не має на це повноважень;</w:t>
            </w:r>
          </w:p>
          <w:p w:rsidR="00444B07" w:rsidRPr="00413F78" w:rsidRDefault="00444B07" w:rsidP="002C28A9">
            <w:pPr>
              <w:contextualSpacing/>
              <w:jc w:val="both"/>
              <w:rPr>
                <w:lang w:val="uk-UA"/>
              </w:rPr>
            </w:pPr>
            <w:bookmarkStart w:id="17" w:name="n173"/>
            <w:bookmarkEnd w:id="17"/>
            <w:r w:rsidRPr="00413F78">
              <w:rPr>
                <w:lang w:val="uk-UA"/>
              </w:rPr>
              <w:t>2) подання разом із заявою документів або відомостей, визначених цим Законом, не в повному обсязі;</w:t>
            </w:r>
          </w:p>
          <w:p w:rsidR="00444B07" w:rsidRPr="00413F78" w:rsidRDefault="00444B07" w:rsidP="002C28A9">
            <w:pPr>
              <w:contextualSpacing/>
              <w:jc w:val="both"/>
              <w:rPr>
                <w:lang w:val="uk-UA"/>
              </w:rPr>
            </w:pPr>
            <w:bookmarkStart w:id="18" w:name="n174"/>
            <w:bookmarkEnd w:id="18"/>
            <w:r w:rsidRPr="00413F78">
              <w:rPr>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444B07" w:rsidRPr="00413F78" w:rsidRDefault="00444B07" w:rsidP="002C28A9">
            <w:pPr>
              <w:contextualSpacing/>
              <w:jc w:val="both"/>
              <w:rPr>
                <w:lang w:val="uk-UA"/>
              </w:rPr>
            </w:pPr>
            <w:bookmarkStart w:id="19" w:name="n175"/>
            <w:bookmarkEnd w:id="19"/>
            <w:r w:rsidRPr="00413F78">
              <w:rPr>
                <w:lang w:val="uk-UA"/>
              </w:rPr>
              <w:t>4) наявність недостовірних даних у заяві або документах, поданих разом із заявою;</w:t>
            </w:r>
          </w:p>
          <w:p w:rsidR="00444B07" w:rsidRPr="00413F78" w:rsidRDefault="00444B07" w:rsidP="002C28A9">
            <w:pPr>
              <w:contextualSpacing/>
              <w:jc w:val="both"/>
              <w:rPr>
                <w:lang w:val="uk-UA"/>
              </w:rPr>
            </w:pPr>
            <w:bookmarkStart w:id="20" w:name="n176"/>
            <w:bookmarkEnd w:id="20"/>
            <w:r w:rsidRPr="00413F78">
              <w:rPr>
                <w:lang w:val="uk-UA"/>
              </w:rPr>
              <w:t xml:space="preserve">5) невідповідність умов </w:t>
            </w:r>
            <w:proofErr w:type="spellStart"/>
            <w:r w:rsidRPr="00413F78">
              <w:rPr>
                <w:lang w:val="uk-UA"/>
              </w:rPr>
              <w:t>проєкту</w:t>
            </w:r>
            <w:proofErr w:type="spellEnd"/>
            <w:r w:rsidRPr="00413F78">
              <w:rPr>
                <w:lang w:val="uk-UA"/>
              </w:rPr>
              <w:t xml:space="preserve">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444B07" w:rsidRPr="00D9774D" w:rsidTr="00B040F3">
        <w:trPr>
          <w:trHeight w:val="4674"/>
          <w:jc w:val="center"/>
        </w:trPr>
        <w:tc>
          <w:tcPr>
            <w:tcW w:w="516" w:type="dxa"/>
            <w:tcBorders>
              <w:top w:val="single" w:sz="4" w:space="0" w:color="auto"/>
              <w:left w:val="single" w:sz="4" w:space="0" w:color="auto"/>
              <w:bottom w:val="single" w:sz="4" w:space="0" w:color="auto"/>
              <w:right w:val="single" w:sz="4" w:space="0" w:color="auto"/>
            </w:tcBorders>
          </w:tcPr>
          <w:p w:rsidR="00444B07" w:rsidRPr="006845DE" w:rsidRDefault="0057152B" w:rsidP="00974FD6">
            <w:pPr>
              <w:jc w:val="center"/>
              <w:rPr>
                <w:b/>
                <w:color w:val="000000"/>
                <w:lang w:val="uk-UA"/>
              </w:rPr>
            </w:pPr>
            <w:r>
              <w:rPr>
                <w:b/>
                <w:color w:val="000000"/>
                <w:lang w:val="uk-UA"/>
              </w:rPr>
              <w:lastRenderedPageBreak/>
              <w:t>12</w:t>
            </w:r>
            <w:r w:rsidR="00444B07" w:rsidRPr="006845DE">
              <w:rPr>
                <w:b/>
                <w:color w:val="000000"/>
                <w:lang w:val="uk-UA"/>
              </w:rPr>
              <w:t>.</w:t>
            </w:r>
          </w:p>
        </w:tc>
        <w:tc>
          <w:tcPr>
            <w:tcW w:w="3136" w:type="dxa"/>
            <w:tcBorders>
              <w:top w:val="single" w:sz="4" w:space="0" w:color="auto"/>
              <w:left w:val="single" w:sz="4" w:space="0" w:color="auto"/>
              <w:bottom w:val="single" w:sz="4" w:space="0" w:color="auto"/>
              <w:right w:val="single" w:sz="4" w:space="0" w:color="auto"/>
            </w:tcBorders>
          </w:tcPr>
          <w:p w:rsidR="00444B07" w:rsidRPr="00974FD6" w:rsidRDefault="00444B07" w:rsidP="00A23B28">
            <w:pPr>
              <w:jc w:val="both"/>
              <w:rPr>
                <w:color w:val="000000"/>
                <w:lang w:val="uk-UA"/>
              </w:rPr>
            </w:pPr>
            <w:r w:rsidRPr="00974FD6">
              <w:rPr>
                <w:color w:val="000000"/>
                <w:lang w:val="uk-UA"/>
              </w:rPr>
              <w:t>Перелік підстав для відмови у наданні адміністративної послуги</w:t>
            </w:r>
          </w:p>
        </w:tc>
        <w:tc>
          <w:tcPr>
            <w:tcW w:w="6485" w:type="dxa"/>
            <w:tcBorders>
              <w:top w:val="single" w:sz="4" w:space="0" w:color="auto"/>
              <w:left w:val="single" w:sz="4" w:space="0" w:color="auto"/>
              <w:bottom w:val="single" w:sz="4" w:space="0" w:color="auto"/>
              <w:right w:val="single" w:sz="4" w:space="0" w:color="auto"/>
            </w:tcBorders>
          </w:tcPr>
          <w:p w:rsidR="00444B07" w:rsidRPr="00413F78" w:rsidRDefault="00444B07" w:rsidP="002C28A9">
            <w:pPr>
              <w:contextualSpacing/>
              <w:jc w:val="both"/>
              <w:rPr>
                <w:lang w:val="uk-UA"/>
              </w:rPr>
            </w:pPr>
            <w:r w:rsidRPr="00413F78">
              <w:rPr>
                <w:lang w:val="uk-UA"/>
              </w:rPr>
              <w:t>Підставами для відмови у внесенні змін до  дозволу на застосування праці іноземців та осіб без громадянства відповідно до статті 42</w:t>
            </w:r>
            <w:r w:rsidRPr="00413F78">
              <w:rPr>
                <w:vertAlign w:val="superscript"/>
                <w:lang w:val="uk-UA"/>
              </w:rPr>
              <w:t>9</w:t>
            </w:r>
            <w:r w:rsidRPr="00413F78">
              <w:rPr>
                <w:lang w:val="uk-UA"/>
              </w:rPr>
              <w:t xml:space="preserve"> Закону України «Про зайнятість населення» є:</w:t>
            </w:r>
          </w:p>
          <w:p w:rsidR="00444B07" w:rsidRPr="00413F78" w:rsidRDefault="00444B07" w:rsidP="002C28A9">
            <w:pPr>
              <w:contextualSpacing/>
              <w:jc w:val="both"/>
              <w:rPr>
                <w:lang w:val="uk-UA"/>
              </w:rPr>
            </w:pPr>
            <w:r w:rsidRPr="00413F78">
              <w:rPr>
                <w:lang w:val="uk-UA"/>
              </w:rPr>
              <w:t xml:space="preserve">1) </w:t>
            </w:r>
            <w:proofErr w:type="spellStart"/>
            <w:r w:rsidRPr="00413F78">
              <w:rPr>
                <w:lang w:val="uk-UA"/>
              </w:rPr>
              <w:t>неусунення</w:t>
            </w:r>
            <w:proofErr w:type="spellEnd"/>
            <w:r w:rsidRPr="00413F78">
              <w:rPr>
                <w:lang w:val="uk-UA"/>
              </w:rPr>
              <w:t xml:space="preserve">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444B07" w:rsidRPr="00413F78" w:rsidRDefault="00444B07" w:rsidP="002C28A9">
            <w:pPr>
              <w:contextualSpacing/>
              <w:jc w:val="both"/>
              <w:rPr>
                <w:lang w:val="uk-UA"/>
              </w:rPr>
            </w:pPr>
            <w:r w:rsidRPr="00413F78">
              <w:rPr>
                <w:lang w:val="uk-UA"/>
              </w:rPr>
              <w:t>2) подання заяви та документів для продовження дії дозволу з порушенням строку, встановленого частиною другою статті 42</w:t>
            </w:r>
            <w:r w:rsidRPr="00413F78">
              <w:rPr>
                <w:vertAlign w:val="superscript"/>
                <w:lang w:val="uk-UA"/>
              </w:rPr>
              <w:t xml:space="preserve">6 </w:t>
            </w:r>
            <w:r w:rsidRPr="00413F78">
              <w:rPr>
                <w:lang w:val="uk-UA"/>
              </w:rPr>
              <w:t>Закону України «Про зайнятість населення»;</w:t>
            </w:r>
          </w:p>
          <w:p w:rsidR="00444B07" w:rsidRPr="00413F78" w:rsidRDefault="00444B07" w:rsidP="002C28A9">
            <w:pPr>
              <w:contextualSpacing/>
              <w:jc w:val="both"/>
              <w:rPr>
                <w:lang w:val="uk-UA"/>
              </w:rPr>
            </w:pPr>
            <w:r w:rsidRPr="00413F78">
              <w:rPr>
                <w:lang w:val="uk-UA"/>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p w:rsidR="00444B07" w:rsidRPr="00413F78" w:rsidRDefault="00444B07" w:rsidP="002C28A9">
            <w:pPr>
              <w:contextualSpacing/>
              <w:jc w:val="both"/>
              <w:rPr>
                <w:lang w:val="uk-UA"/>
              </w:rPr>
            </w:pPr>
            <w:r w:rsidRPr="00413F78">
              <w:rPr>
                <w:lang w:val="uk-UA"/>
              </w:rPr>
              <w:t>4) скасування дозволу, отриманого роботодавцем з підстав, передбачених пунктами 4, 6–8 та 11 частини другої статті 42</w:t>
            </w:r>
            <w:r w:rsidRPr="00413F78">
              <w:rPr>
                <w:vertAlign w:val="superscript"/>
                <w:lang w:val="uk-UA"/>
              </w:rPr>
              <w:t xml:space="preserve">10 </w:t>
            </w:r>
            <w:r w:rsidRPr="00413F78">
              <w:rPr>
                <w:lang w:val="uk-UA"/>
              </w:rPr>
              <w:t>Закону України «Про зайнятість населення» (протягом року з дня прийняття рішення про скасування). Зазначене положення не застосовується у випадках, коли роботодавцем подано заяву про отримання дозволу для іншого іноземця або особи без громадянства;</w:t>
            </w:r>
          </w:p>
          <w:p w:rsidR="00444B07" w:rsidRPr="00413F78" w:rsidRDefault="00444B07" w:rsidP="002C28A9">
            <w:pPr>
              <w:contextualSpacing/>
              <w:jc w:val="both"/>
              <w:rPr>
                <w:lang w:val="uk-UA"/>
              </w:rPr>
            </w:pPr>
            <w:r w:rsidRPr="00413F78">
              <w:rPr>
                <w:lang w:val="uk-UA"/>
              </w:rPr>
              <w:t>5) скасування дозволу з підстав, передбачених пунктами 5, 9 та 10 частини другої статті 42</w:t>
            </w:r>
            <w:r w:rsidRPr="00413F78">
              <w:rPr>
                <w:vertAlign w:val="superscript"/>
                <w:lang w:val="uk-UA"/>
              </w:rPr>
              <w:t xml:space="preserve">10 </w:t>
            </w:r>
            <w:r w:rsidRPr="00413F78">
              <w:rPr>
                <w:lang w:val="uk-UA"/>
              </w:rPr>
              <w:t>Закону України «Про зайнятість населення» (протягом року з дня прийняття рішення про скасування);</w:t>
            </w:r>
          </w:p>
          <w:p w:rsidR="00444B07" w:rsidRPr="00413F78" w:rsidRDefault="00444B07" w:rsidP="002C28A9">
            <w:pPr>
              <w:contextualSpacing/>
              <w:jc w:val="both"/>
              <w:rPr>
                <w:lang w:val="uk-UA"/>
              </w:rPr>
            </w:pPr>
            <w:r w:rsidRPr="00413F78">
              <w:rPr>
                <w:lang w:val="uk-UA"/>
              </w:rPr>
              <w:t>6) відмова регіонального органу Служби безпеки України у погодженні видачі дозволу на застосування праці 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tc>
      </w:tr>
      <w:tr w:rsidR="00444B07" w:rsidRPr="00974FD6" w:rsidTr="00D300F8">
        <w:trPr>
          <w:trHeight w:val="136"/>
          <w:jc w:val="center"/>
        </w:trPr>
        <w:tc>
          <w:tcPr>
            <w:tcW w:w="516" w:type="dxa"/>
            <w:tcBorders>
              <w:top w:val="single" w:sz="4" w:space="0" w:color="auto"/>
              <w:left w:val="single" w:sz="4" w:space="0" w:color="auto"/>
              <w:bottom w:val="single" w:sz="4" w:space="0" w:color="auto"/>
              <w:right w:val="single" w:sz="4" w:space="0" w:color="auto"/>
            </w:tcBorders>
          </w:tcPr>
          <w:p w:rsidR="00444B07" w:rsidRPr="006845DE" w:rsidRDefault="0057152B" w:rsidP="00974FD6">
            <w:pPr>
              <w:jc w:val="center"/>
              <w:rPr>
                <w:b/>
                <w:color w:val="000000"/>
                <w:lang w:val="uk-UA"/>
              </w:rPr>
            </w:pPr>
            <w:r>
              <w:rPr>
                <w:b/>
                <w:color w:val="000000"/>
                <w:lang w:val="uk-UA"/>
              </w:rPr>
              <w:t>13</w:t>
            </w:r>
            <w:r w:rsidR="00444B07" w:rsidRPr="006845DE">
              <w:rPr>
                <w:b/>
                <w:color w:val="000000"/>
                <w:lang w:val="uk-UA"/>
              </w:rPr>
              <w:t>.</w:t>
            </w:r>
          </w:p>
        </w:tc>
        <w:tc>
          <w:tcPr>
            <w:tcW w:w="3136" w:type="dxa"/>
            <w:tcBorders>
              <w:top w:val="single" w:sz="4" w:space="0" w:color="auto"/>
              <w:left w:val="single" w:sz="4" w:space="0" w:color="auto"/>
              <w:bottom w:val="single" w:sz="4" w:space="0" w:color="auto"/>
              <w:right w:val="single" w:sz="4" w:space="0" w:color="auto"/>
            </w:tcBorders>
          </w:tcPr>
          <w:p w:rsidR="00444B07" w:rsidRPr="00974FD6" w:rsidRDefault="00444B07" w:rsidP="00A23B28">
            <w:pPr>
              <w:jc w:val="both"/>
              <w:rPr>
                <w:color w:val="000000"/>
                <w:lang w:val="uk-UA"/>
              </w:rPr>
            </w:pPr>
            <w:r w:rsidRPr="00974FD6">
              <w:rPr>
                <w:color w:val="000000"/>
                <w:lang w:val="uk-UA"/>
              </w:rPr>
              <w:t>Результат надання адміністративної послуги</w:t>
            </w:r>
          </w:p>
        </w:tc>
        <w:tc>
          <w:tcPr>
            <w:tcW w:w="6485" w:type="dxa"/>
            <w:tcBorders>
              <w:top w:val="single" w:sz="4" w:space="0" w:color="auto"/>
              <w:left w:val="single" w:sz="4" w:space="0" w:color="auto"/>
              <w:bottom w:val="single" w:sz="4" w:space="0" w:color="auto"/>
              <w:right w:val="single" w:sz="4" w:space="0" w:color="auto"/>
            </w:tcBorders>
          </w:tcPr>
          <w:p w:rsidR="00444B07" w:rsidRPr="00974FD6" w:rsidRDefault="00444B07" w:rsidP="00A23B28">
            <w:pPr>
              <w:jc w:val="both"/>
              <w:rPr>
                <w:lang w:val="uk-UA"/>
              </w:rPr>
            </w:pPr>
            <w:r w:rsidRPr="00974FD6">
              <w:rPr>
                <w:lang w:val="uk-UA"/>
              </w:rPr>
              <w:t>- Внесення змін до дозволу на застосування праці іноземців або осіб без громадянства;</w:t>
            </w:r>
          </w:p>
          <w:p w:rsidR="00444B07" w:rsidRPr="00974FD6" w:rsidRDefault="00444B07" w:rsidP="00A23B28">
            <w:pPr>
              <w:jc w:val="both"/>
              <w:rPr>
                <w:lang w:val="uk-UA"/>
              </w:rPr>
            </w:pPr>
            <w:r>
              <w:rPr>
                <w:lang w:val="uk-UA"/>
              </w:rPr>
              <w:t>- В</w:t>
            </w:r>
            <w:r w:rsidRPr="00974FD6">
              <w:rPr>
                <w:lang w:val="uk-UA"/>
              </w:rPr>
              <w:t>ідмова у внесенні змін до дозволу на застосування праці іноземців або осіб без громадянства.</w:t>
            </w:r>
          </w:p>
        </w:tc>
      </w:tr>
      <w:tr w:rsidR="002C16AA" w:rsidRPr="00974FD6" w:rsidTr="00D300F8">
        <w:trPr>
          <w:trHeight w:val="136"/>
          <w:jc w:val="center"/>
        </w:trPr>
        <w:tc>
          <w:tcPr>
            <w:tcW w:w="516" w:type="dxa"/>
            <w:tcBorders>
              <w:top w:val="single" w:sz="4" w:space="0" w:color="auto"/>
              <w:left w:val="single" w:sz="4" w:space="0" w:color="auto"/>
              <w:bottom w:val="single" w:sz="4" w:space="0" w:color="auto"/>
              <w:right w:val="single" w:sz="4" w:space="0" w:color="auto"/>
            </w:tcBorders>
          </w:tcPr>
          <w:p w:rsidR="002C16AA" w:rsidRPr="006845DE" w:rsidRDefault="0057152B" w:rsidP="00974FD6">
            <w:pPr>
              <w:jc w:val="center"/>
              <w:rPr>
                <w:b/>
                <w:color w:val="000000"/>
                <w:lang w:val="uk-UA"/>
              </w:rPr>
            </w:pPr>
            <w:r>
              <w:rPr>
                <w:b/>
                <w:color w:val="000000"/>
                <w:lang w:val="uk-UA"/>
              </w:rPr>
              <w:t>14</w:t>
            </w:r>
            <w:r w:rsidR="002C16AA" w:rsidRPr="006845DE">
              <w:rPr>
                <w:b/>
                <w:color w:val="000000"/>
                <w:lang w:val="uk-UA"/>
              </w:rPr>
              <w:t>.</w:t>
            </w:r>
          </w:p>
        </w:tc>
        <w:tc>
          <w:tcPr>
            <w:tcW w:w="3136" w:type="dxa"/>
            <w:tcBorders>
              <w:top w:val="single" w:sz="4" w:space="0" w:color="auto"/>
              <w:left w:val="single" w:sz="4" w:space="0" w:color="auto"/>
              <w:bottom w:val="single" w:sz="4" w:space="0" w:color="auto"/>
              <w:right w:val="single" w:sz="4" w:space="0" w:color="auto"/>
            </w:tcBorders>
          </w:tcPr>
          <w:p w:rsidR="002C16AA" w:rsidRPr="00974FD6" w:rsidRDefault="002C16AA" w:rsidP="00A23B28">
            <w:pPr>
              <w:jc w:val="both"/>
              <w:rPr>
                <w:color w:val="000000"/>
                <w:lang w:val="uk-UA"/>
              </w:rPr>
            </w:pPr>
            <w:r w:rsidRPr="00974FD6">
              <w:rPr>
                <w:color w:val="000000"/>
                <w:lang w:val="uk-UA"/>
              </w:rPr>
              <w:t>Способи отримання відповіді (результату)</w:t>
            </w:r>
          </w:p>
        </w:tc>
        <w:tc>
          <w:tcPr>
            <w:tcW w:w="6485" w:type="dxa"/>
            <w:tcBorders>
              <w:top w:val="single" w:sz="4" w:space="0" w:color="auto"/>
              <w:left w:val="single" w:sz="4" w:space="0" w:color="auto"/>
              <w:bottom w:val="single" w:sz="4" w:space="0" w:color="auto"/>
              <w:right w:val="single" w:sz="4" w:space="0" w:color="auto"/>
            </w:tcBorders>
          </w:tcPr>
          <w:p w:rsidR="002C16AA" w:rsidRPr="00413F78" w:rsidRDefault="002C16AA" w:rsidP="002C28A9">
            <w:pPr>
              <w:contextualSpacing/>
              <w:jc w:val="both"/>
              <w:rPr>
                <w:lang w:val="uk-UA"/>
              </w:rPr>
            </w:pPr>
            <w:r w:rsidRPr="00413F78">
              <w:rPr>
                <w:lang w:val="uk-UA"/>
              </w:rPr>
              <w:t xml:space="preserve">У разі відсутності підстав для зупинення розгляду заяви </w:t>
            </w:r>
            <w:r w:rsidR="00413F78" w:rsidRPr="00413F78">
              <w:rPr>
                <w:lang w:val="uk-UA"/>
              </w:rPr>
              <w:t>Сумський обласний</w:t>
            </w:r>
            <w:r w:rsidRPr="00413F78">
              <w:rPr>
                <w:lang w:val="uk-UA"/>
              </w:rPr>
              <w:t xml:space="preserve"> центр зайнятості приймає рішення про внесення змін до дозволу і протягом двох робочих днів з дня його прийняття оприлюднює відповідну інформацію на своєму веб-сайті та повідомляє роботодавця засобами електронного зв’язку.</w:t>
            </w:r>
          </w:p>
          <w:p w:rsidR="002C16AA" w:rsidRPr="00413F78" w:rsidRDefault="002C16AA" w:rsidP="002C28A9">
            <w:pPr>
              <w:contextualSpacing/>
              <w:jc w:val="both"/>
              <w:rPr>
                <w:lang w:val="uk-UA"/>
              </w:rPr>
            </w:pPr>
            <w:r w:rsidRPr="00413F78">
              <w:rPr>
                <w:lang w:val="uk-UA"/>
              </w:rPr>
              <w:t>У разі відмови у внесенні змін до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2C16AA" w:rsidRPr="00413F78" w:rsidRDefault="002C16AA" w:rsidP="002C28A9">
            <w:pPr>
              <w:contextualSpacing/>
              <w:jc w:val="both"/>
              <w:rPr>
                <w:lang w:val="uk-UA"/>
              </w:rPr>
            </w:pPr>
          </w:p>
        </w:tc>
      </w:tr>
    </w:tbl>
    <w:p w:rsidR="006845DE" w:rsidRDefault="006845DE" w:rsidP="00974FD6">
      <w:pPr>
        <w:jc w:val="center"/>
        <w:rPr>
          <w:b/>
          <w:lang w:val="uk-UA"/>
        </w:rPr>
      </w:pPr>
    </w:p>
    <w:p w:rsidR="006845DE" w:rsidRDefault="006845DE">
      <w:pPr>
        <w:rPr>
          <w:b/>
          <w:lang w:val="uk-UA"/>
        </w:rPr>
      </w:pPr>
      <w:r>
        <w:rPr>
          <w:b/>
          <w:lang w:val="uk-UA"/>
        </w:rPr>
        <w:br w:type="page"/>
      </w:r>
    </w:p>
    <w:p w:rsidR="00F50317" w:rsidRDefault="00F50317" w:rsidP="00F50317">
      <w:pPr>
        <w:spacing w:line="244" w:lineRule="auto"/>
        <w:ind w:firstLine="5387"/>
        <w:rPr>
          <w:b/>
          <w:sz w:val="28"/>
          <w:szCs w:val="28"/>
          <w:lang w:val="uk-UA"/>
        </w:rPr>
      </w:pPr>
      <w:r>
        <w:rPr>
          <w:b/>
          <w:sz w:val="28"/>
          <w:szCs w:val="28"/>
          <w:lang w:val="uk-UA"/>
        </w:rPr>
        <w:lastRenderedPageBreak/>
        <w:t>Додаток 6</w:t>
      </w:r>
    </w:p>
    <w:p w:rsidR="00F50317" w:rsidRPr="006E397B" w:rsidRDefault="00F50317" w:rsidP="00F50317">
      <w:pPr>
        <w:spacing w:line="244" w:lineRule="auto"/>
        <w:ind w:firstLine="5387"/>
        <w:rPr>
          <w:b/>
          <w:sz w:val="28"/>
          <w:szCs w:val="28"/>
          <w:lang w:val="uk-UA"/>
        </w:rPr>
      </w:pPr>
      <w:r>
        <w:rPr>
          <w:b/>
          <w:sz w:val="28"/>
          <w:szCs w:val="28"/>
          <w:lang w:val="uk-UA"/>
        </w:rPr>
        <w:t>до н</w:t>
      </w:r>
      <w:r w:rsidRPr="006E397B">
        <w:rPr>
          <w:b/>
          <w:sz w:val="28"/>
          <w:szCs w:val="28"/>
          <w:lang w:val="uk-UA"/>
        </w:rPr>
        <w:t>аказ</w:t>
      </w:r>
      <w:r>
        <w:rPr>
          <w:b/>
          <w:sz w:val="28"/>
          <w:szCs w:val="28"/>
          <w:lang w:val="uk-UA"/>
        </w:rPr>
        <w:t>у</w:t>
      </w:r>
      <w:r w:rsidRPr="006E397B">
        <w:rPr>
          <w:b/>
          <w:sz w:val="28"/>
          <w:szCs w:val="28"/>
          <w:lang w:val="uk-UA"/>
        </w:rPr>
        <w:t xml:space="preserve"> Сумського обласного</w:t>
      </w:r>
    </w:p>
    <w:p w:rsidR="00F50317" w:rsidRPr="006E397B" w:rsidRDefault="00F50317" w:rsidP="00F50317">
      <w:pPr>
        <w:spacing w:line="244" w:lineRule="auto"/>
        <w:ind w:firstLine="5387"/>
        <w:rPr>
          <w:b/>
          <w:sz w:val="28"/>
          <w:szCs w:val="28"/>
          <w:lang w:val="uk-UA"/>
        </w:rPr>
      </w:pPr>
      <w:r w:rsidRPr="006E397B">
        <w:rPr>
          <w:b/>
          <w:sz w:val="28"/>
          <w:szCs w:val="28"/>
          <w:lang w:val="uk-UA"/>
        </w:rPr>
        <w:t>центру зайнятості</w:t>
      </w:r>
    </w:p>
    <w:p w:rsidR="00F50317" w:rsidRPr="006E397B" w:rsidRDefault="00F50317" w:rsidP="00F50317">
      <w:pPr>
        <w:spacing w:line="244" w:lineRule="auto"/>
        <w:ind w:firstLine="5387"/>
        <w:rPr>
          <w:b/>
          <w:sz w:val="28"/>
          <w:szCs w:val="28"/>
          <w:lang w:val="uk-UA"/>
        </w:rPr>
      </w:pPr>
      <w:r w:rsidRPr="006E397B">
        <w:rPr>
          <w:b/>
          <w:sz w:val="28"/>
          <w:szCs w:val="28"/>
          <w:lang w:val="uk-UA"/>
        </w:rPr>
        <w:t xml:space="preserve">від </w:t>
      </w:r>
      <w:r w:rsidR="00D34DB1">
        <w:rPr>
          <w:b/>
          <w:sz w:val="28"/>
          <w:szCs w:val="28"/>
          <w:lang w:val="uk-UA"/>
        </w:rPr>
        <w:t>17.11.2022</w:t>
      </w:r>
      <w:r w:rsidRPr="006E397B">
        <w:rPr>
          <w:b/>
          <w:sz w:val="28"/>
          <w:szCs w:val="28"/>
          <w:lang w:val="uk-UA"/>
        </w:rPr>
        <w:t xml:space="preserve"> </w:t>
      </w:r>
      <w:r w:rsidR="00920B2A" w:rsidRPr="006E397B">
        <w:rPr>
          <w:b/>
          <w:sz w:val="28"/>
          <w:szCs w:val="28"/>
          <w:lang w:val="uk-UA"/>
        </w:rPr>
        <w:t xml:space="preserve">№ </w:t>
      </w:r>
      <w:r w:rsidR="00D34DB1">
        <w:rPr>
          <w:b/>
          <w:sz w:val="28"/>
          <w:szCs w:val="28"/>
          <w:lang w:val="uk-UA"/>
        </w:rPr>
        <w:t>241</w:t>
      </w:r>
    </w:p>
    <w:p w:rsidR="00F50317" w:rsidRDefault="00F50317" w:rsidP="00974FD6">
      <w:pPr>
        <w:jc w:val="center"/>
        <w:rPr>
          <w:b/>
          <w:lang w:val="uk-UA"/>
        </w:rPr>
      </w:pPr>
    </w:p>
    <w:p w:rsidR="00E33C50" w:rsidRPr="00974FD6" w:rsidRDefault="00E33C50" w:rsidP="00974FD6">
      <w:pPr>
        <w:jc w:val="center"/>
        <w:rPr>
          <w:b/>
          <w:lang w:val="uk-UA"/>
        </w:rPr>
      </w:pPr>
      <w:r w:rsidRPr="00974FD6">
        <w:rPr>
          <w:b/>
          <w:lang w:val="uk-UA"/>
        </w:rPr>
        <w:t xml:space="preserve">ТЕХНОЛОГІЧНА КАРТКА АДМІНІСТРАТИВНОЇ ПОСЛУГИ </w:t>
      </w:r>
    </w:p>
    <w:p w:rsidR="006845DE" w:rsidRDefault="00E33C50" w:rsidP="00974FD6">
      <w:pPr>
        <w:jc w:val="center"/>
        <w:rPr>
          <w:b/>
          <w:lang w:val="uk-UA"/>
        </w:rPr>
      </w:pPr>
      <w:r w:rsidRPr="00974FD6">
        <w:rPr>
          <w:b/>
          <w:u w:val="single"/>
          <w:lang w:val="uk-UA"/>
        </w:rPr>
        <w:t>З  ВНЕСЕННЯ ЗМІН ДО ДОЗВОЛУ</w:t>
      </w:r>
      <w:r w:rsidRPr="00974FD6">
        <w:rPr>
          <w:b/>
          <w:lang w:val="uk-UA"/>
        </w:rPr>
        <w:t xml:space="preserve"> </w:t>
      </w:r>
    </w:p>
    <w:p w:rsidR="00E33C50" w:rsidRPr="00974FD6" w:rsidRDefault="00E33C50" w:rsidP="00974FD6">
      <w:pPr>
        <w:jc w:val="center"/>
        <w:rPr>
          <w:lang w:val="uk-UA"/>
        </w:rPr>
      </w:pPr>
      <w:r w:rsidRPr="00974FD6">
        <w:rPr>
          <w:b/>
          <w:lang w:val="uk-UA"/>
        </w:rPr>
        <w:t>НА ЗАСТОСУВАННЯ ПРАЦІ ІНОЗЕМЦІВ ТА ОСІБ БЕЗ ГРОМАДЯНСТВА</w:t>
      </w:r>
    </w:p>
    <w:p w:rsidR="009E0FDA" w:rsidRPr="009E0FDA" w:rsidRDefault="009E0FDA" w:rsidP="009E0FDA">
      <w:pPr>
        <w:jc w:val="center"/>
        <w:rPr>
          <w:b/>
          <w:bCs/>
          <w:u w:val="single"/>
          <w:lang w:val="uk-UA"/>
        </w:rPr>
      </w:pPr>
    </w:p>
    <w:p w:rsidR="009E0FDA" w:rsidRPr="009E0FDA" w:rsidRDefault="009E0FDA" w:rsidP="009E0FDA">
      <w:pPr>
        <w:jc w:val="center"/>
        <w:rPr>
          <w:b/>
          <w:bCs/>
          <w:u w:val="single"/>
          <w:lang w:val="uk-UA"/>
        </w:rPr>
      </w:pPr>
      <w:r w:rsidRPr="009E0FDA">
        <w:rPr>
          <w:b/>
          <w:bCs/>
          <w:u w:val="single"/>
          <w:lang w:val="uk-UA"/>
        </w:rPr>
        <w:t>Сумський обласний центр зайнятості</w:t>
      </w:r>
    </w:p>
    <w:p w:rsidR="009E0FDA" w:rsidRPr="00290505" w:rsidRDefault="009E0FDA" w:rsidP="009E0FDA">
      <w:pPr>
        <w:jc w:val="center"/>
        <w:rPr>
          <w:sz w:val="16"/>
          <w:szCs w:val="16"/>
          <w:lang w:val="uk-UA"/>
        </w:rPr>
      </w:pPr>
      <w:r w:rsidRPr="00290505">
        <w:rPr>
          <w:bCs/>
          <w:sz w:val="16"/>
          <w:szCs w:val="16"/>
          <w:lang w:val="uk-UA"/>
        </w:rPr>
        <w:t xml:space="preserve">(найменування </w:t>
      </w:r>
      <w:r w:rsidRPr="00290505">
        <w:rPr>
          <w:color w:val="000000"/>
          <w:sz w:val="16"/>
          <w:szCs w:val="16"/>
          <w:lang w:val="uk-UA"/>
        </w:rPr>
        <w:t>суб’єкта надання адміністративної послуги</w:t>
      </w:r>
      <w:r>
        <w:rPr>
          <w:color w:val="000000"/>
          <w:sz w:val="16"/>
          <w:szCs w:val="16"/>
          <w:lang w:val="uk-UA"/>
        </w:rPr>
        <w:t>)</w:t>
      </w:r>
    </w:p>
    <w:p w:rsidR="00E33C50" w:rsidRPr="00974FD6" w:rsidRDefault="00E33C50" w:rsidP="00974FD6">
      <w:pPr>
        <w:rPr>
          <w:lang w:val="uk-UA"/>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742"/>
        <w:gridCol w:w="2375"/>
        <w:gridCol w:w="2337"/>
        <w:gridCol w:w="2355"/>
      </w:tblGrid>
      <w:tr w:rsidR="00E33C50" w:rsidRPr="00974FD6" w:rsidTr="006845DE">
        <w:trPr>
          <w:jc w:val="center"/>
        </w:trPr>
        <w:tc>
          <w:tcPr>
            <w:tcW w:w="516" w:type="dxa"/>
            <w:tcBorders>
              <w:top w:val="single" w:sz="4" w:space="0" w:color="auto"/>
              <w:left w:val="single" w:sz="4" w:space="0" w:color="auto"/>
              <w:bottom w:val="single" w:sz="4" w:space="0" w:color="auto"/>
              <w:right w:val="single" w:sz="4" w:space="0" w:color="auto"/>
            </w:tcBorders>
          </w:tcPr>
          <w:p w:rsidR="00E33C50" w:rsidRPr="00974FD6" w:rsidRDefault="00E33C50" w:rsidP="00974FD6">
            <w:pPr>
              <w:rPr>
                <w:b/>
                <w:lang w:val="uk-UA"/>
              </w:rPr>
            </w:pPr>
            <w:r w:rsidRPr="00974FD6">
              <w:rPr>
                <w:b/>
                <w:lang w:val="uk-UA"/>
              </w:rPr>
              <w:t>№</w:t>
            </w:r>
          </w:p>
        </w:tc>
        <w:tc>
          <w:tcPr>
            <w:tcW w:w="2742" w:type="dxa"/>
            <w:tcBorders>
              <w:top w:val="single" w:sz="4" w:space="0" w:color="auto"/>
              <w:left w:val="single" w:sz="4" w:space="0" w:color="auto"/>
              <w:bottom w:val="single" w:sz="4" w:space="0" w:color="auto"/>
              <w:right w:val="single" w:sz="4" w:space="0" w:color="auto"/>
            </w:tcBorders>
          </w:tcPr>
          <w:p w:rsidR="00E33C50" w:rsidRPr="00974FD6" w:rsidRDefault="00E33C50" w:rsidP="00974FD6">
            <w:pPr>
              <w:jc w:val="center"/>
              <w:rPr>
                <w:b/>
                <w:lang w:val="uk-UA"/>
              </w:rPr>
            </w:pPr>
            <w:r w:rsidRPr="00974FD6">
              <w:rPr>
                <w:b/>
                <w:lang w:val="uk-UA"/>
              </w:rPr>
              <w:t>Етапи опрацювання звернення про надання адміністративної послуги</w:t>
            </w:r>
          </w:p>
        </w:tc>
        <w:tc>
          <w:tcPr>
            <w:tcW w:w="2375" w:type="dxa"/>
            <w:tcBorders>
              <w:top w:val="single" w:sz="4" w:space="0" w:color="auto"/>
              <w:left w:val="single" w:sz="4" w:space="0" w:color="auto"/>
              <w:bottom w:val="single" w:sz="4" w:space="0" w:color="auto"/>
              <w:right w:val="single" w:sz="4" w:space="0" w:color="auto"/>
            </w:tcBorders>
          </w:tcPr>
          <w:p w:rsidR="00E33C50" w:rsidRPr="00974FD6" w:rsidRDefault="00E33C50" w:rsidP="00974FD6">
            <w:pPr>
              <w:jc w:val="center"/>
              <w:rPr>
                <w:b/>
                <w:lang w:val="uk-UA"/>
              </w:rPr>
            </w:pPr>
            <w:r w:rsidRPr="00974FD6">
              <w:rPr>
                <w:b/>
                <w:lang w:val="uk-UA"/>
              </w:rPr>
              <w:t>Відповідальна посадова особа</w:t>
            </w:r>
          </w:p>
        </w:tc>
        <w:tc>
          <w:tcPr>
            <w:tcW w:w="2337" w:type="dxa"/>
            <w:tcBorders>
              <w:top w:val="single" w:sz="4" w:space="0" w:color="auto"/>
              <w:left w:val="single" w:sz="4" w:space="0" w:color="auto"/>
              <w:bottom w:val="single" w:sz="4" w:space="0" w:color="auto"/>
              <w:right w:val="single" w:sz="4" w:space="0" w:color="auto"/>
            </w:tcBorders>
          </w:tcPr>
          <w:p w:rsidR="00E33C50" w:rsidRPr="00974FD6" w:rsidRDefault="00E33C50" w:rsidP="00974FD6">
            <w:pPr>
              <w:jc w:val="center"/>
              <w:rPr>
                <w:b/>
                <w:lang w:val="uk-UA"/>
              </w:rPr>
            </w:pPr>
            <w:r w:rsidRPr="00974FD6">
              <w:rPr>
                <w:b/>
                <w:lang w:val="uk-UA"/>
              </w:rPr>
              <w:t>Структурний підрозділ, відповідальний за етапи (дію, рішення)</w:t>
            </w:r>
          </w:p>
        </w:tc>
        <w:tc>
          <w:tcPr>
            <w:tcW w:w="2355" w:type="dxa"/>
            <w:tcBorders>
              <w:top w:val="single" w:sz="4" w:space="0" w:color="auto"/>
              <w:left w:val="single" w:sz="4" w:space="0" w:color="auto"/>
              <w:bottom w:val="single" w:sz="4" w:space="0" w:color="auto"/>
              <w:right w:val="single" w:sz="4" w:space="0" w:color="auto"/>
            </w:tcBorders>
          </w:tcPr>
          <w:p w:rsidR="00E33C50" w:rsidRPr="00974FD6" w:rsidRDefault="00E33C50" w:rsidP="00974FD6">
            <w:pPr>
              <w:jc w:val="center"/>
              <w:rPr>
                <w:b/>
                <w:lang w:val="uk-UA"/>
              </w:rPr>
            </w:pPr>
            <w:r w:rsidRPr="00974FD6">
              <w:rPr>
                <w:b/>
                <w:lang w:val="uk-UA"/>
              </w:rPr>
              <w:t>Строки виконання етапів</w:t>
            </w:r>
          </w:p>
          <w:p w:rsidR="00E33C50" w:rsidRPr="00974FD6" w:rsidRDefault="00E33C50" w:rsidP="00974FD6">
            <w:pPr>
              <w:jc w:val="center"/>
              <w:rPr>
                <w:b/>
                <w:lang w:val="uk-UA"/>
              </w:rPr>
            </w:pPr>
            <w:r w:rsidRPr="00974FD6">
              <w:rPr>
                <w:b/>
                <w:lang w:val="uk-UA"/>
              </w:rPr>
              <w:t>(дія, рішення)</w:t>
            </w:r>
          </w:p>
        </w:tc>
      </w:tr>
      <w:tr w:rsidR="00F13DA7" w:rsidRPr="00974FD6" w:rsidTr="006845DE">
        <w:trPr>
          <w:jc w:val="center"/>
        </w:trPr>
        <w:tc>
          <w:tcPr>
            <w:tcW w:w="516" w:type="dxa"/>
            <w:tcBorders>
              <w:top w:val="single" w:sz="4" w:space="0" w:color="auto"/>
              <w:left w:val="single" w:sz="4" w:space="0" w:color="auto"/>
              <w:bottom w:val="single" w:sz="4" w:space="0" w:color="auto"/>
              <w:right w:val="single" w:sz="4" w:space="0" w:color="auto"/>
            </w:tcBorders>
          </w:tcPr>
          <w:p w:rsidR="00F13DA7" w:rsidRPr="00723651" w:rsidRDefault="00F13DA7" w:rsidP="00974FD6">
            <w:pPr>
              <w:jc w:val="center"/>
              <w:rPr>
                <w:b/>
                <w:lang w:val="uk-UA"/>
              </w:rPr>
            </w:pPr>
            <w:r w:rsidRPr="00723651">
              <w:rPr>
                <w:b/>
                <w:lang w:val="uk-UA"/>
              </w:rPr>
              <w:t>1.</w:t>
            </w:r>
          </w:p>
        </w:tc>
        <w:tc>
          <w:tcPr>
            <w:tcW w:w="2742"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szCs w:val="28"/>
                <w:lang w:val="uk-UA"/>
              </w:rPr>
            </w:pPr>
            <w:r w:rsidRPr="00974FD6">
              <w:rPr>
                <w:szCs w:val="28"/>
                <w:lang w:val="uk-UA"/>
              </w:rPr>
              <w:t>Прийом, реєстрація заяви з пакетом документів та складання опису</w:t>
            </w:r>
          </w:p>
        </w:tc>
        <w:tc>
          <w:tcPr>
            <w:tcW w:w="2375" w:type="dxa"/>
            <w:tcBorders>
              <w:top w:val="single" w:sz="4" w:space="0" w:color="auto"/>
              <w:left w:val="single" w:sz="4" w:space="0" w:color="auto"/>
              <w:bottom w:val="single" w:sz="4" w:space="0" w:color="auto"/>
              <w:right w:val="single" w:sz="4" w:space="0" w:color="auto"/>
            </w:tcBorders>
          </w:tcPr>
          <w:p w:rsidR="00F13DA7" w:rsidRPr="00974FD6" w:rsidRDefault="00F13DA7" w:rsidP="00DA5A06">
            <w:pPr>
              <w:jc w:val="both"/>
              <w:rPr>
                <w:lang w:val="uk-UA"/>
              </w:rPr>
            </w:pPr>
            <w:r w:rsidRPr="00974FD6">
              <w:rPr>
                <w:szCs w:val="28"/>
                <w:lang w:val="uk-UA"/>
              </w:rPr>
              <w:t xml:space="preserve">Провідний фахівець з питань зайнятості </w:t>
            </w:r>
            <w:r w:rsidRPr="00974FD6">
              <w:rPr>
                <w:lang w:val="uk-UA"/>
              </w:rPr>
              <w:t>відділу організації надання послуг роботодавцям Сумського ОЦЗ</w:t>
            </w:r>
          </w:p>
        </w:tc>
        <w:tc>
          <w:tcPr>
            <w:tcW w:w="2337" w:type="dxa"/>
            <w:tcBorders>
              <w:top w:val="single" w:sz="4" w:space="0" w:color="auto"/>
              <w:left w:val="single" w:sz="4" w:space="0" w:color="auto"/>
              <w:bottom w:val="single" w:sz="4" w:space="0" w:color="auto"/>
              <w:right w:val="single" w:sz="4" w:space="0" w:color="auto"/>
            </w:tcBorders>
          </w:tcPr>
          <w:p w:rsidR="00F13DA7" w:rsidRPr="00974FD6" w:rsidRDefault="00F13DA7" w:rsidP="00DA5A06">
            <w:pPr>
              <w:jc w:val="both"/>
              <w:rPr>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355"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szCs w:val="28"/>
                <w:lang w:val="uk-UA"/>
              </w:rPr>
            </w:pPr>
            <w:r>
              <w:rPr>
                <w:szCs w:val="28"/>
                <w:lang w:val="uk-UA"/>
              </w:rPr>
              <w:t>У </w:t>
            </w:r>
            <w:r w:rsidRPr="00974FD6">
              <w:rPr>
                <w:szCs w:val="28"/>
                <w:lang w:val="uk-UA"/>
              </w:rPr>
              <w:t>день надходження заяви</w:t>
            </w:r>
          </w:p>
        </w:tc>
      </w:tr>
      <w:tr w:rsidR="00F13DA7" w:rsidRPr="00974FD6" w:rsidTr="006845DE">
        <w:trPr>
          <w:jc w:val="center"/>
        </w:trPr>
        <w:tc>
          <w:tcPr>
            <w:tcW w:w="516" w:type="dxa"/>
            <w:tcBorders>
              <w:top w:val="single" w:sz="4" w:space="0" w:color="auto"/>
              <w:left w:val="single" w:sz="4" w:space="0" w:color="auto"/>
              <w:bottom w:val="single" w:sz="4" w:space="0" w:color="auto"/>
              <w:right w:val="single" w:sz="4" w:space="0" w:color="auto"/>
            </w:tcBorders>
          </w:tcPr>
          <w:p w:rsidR="00F13DA7" w:rsidRPr="00723651" w:rsidRDefault="00F13DA7" w:rsidP="00974FD6">
            <w:pPr>
              <w:jc w:val="center"/>
              <w:rPr>
                <w:b/>
                <w:lang w:val="uk-UA"/>
              </w:rPr>
            </w:pPr>
            <w:r>
              <w:rPr>
                <w:b/>
                <w:lang w:val="uk-UA"/>
              </w:rPr>
              <w:t>2</w:t>
            </w:r>
            <w:r w:rsidRPr="00723651">
              <w:rPr>
                <w:b/>
                <w:lang w:val="uk-UA"/>
              </w:rPr>
              <w:t>.</w:t>
            </w:r>
          </w:p>
        </w:tc>
        <w:tc>
          <w:tcPr>
            <w:tcW w:w="2742"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lang w:val="uk-UA"/>
              </w:rPr>
              <w:t>Розгляд документів, поданих одержувачем адміністративної послуги</w:t>
            </w:r>
          </w:p>
        </w:tc>
        <w:tc>
          <w:tcPr>
            <w:tcW w:w="2375"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szCs w:val="28"/>
                <w:lang w:val="uk-UA"/>
              </w:rPr>
              <w:t xml:space="preserve">Провідний фахівець з питань зайнятості </w:t>
            </w:r>
            <w:r w:rsidRPr="00974FD6">
              <w:rPr>
                <w:lang w:val="uk-UA"/>
              </w:rPr>
              <w:t>відділу організації надання послуг роботодавцям Сумського ОЦЗ</w:t>
            </w:r>
          </w:p>
        </w:tc>
        <w:tc>
          <w:tcPr>
            <w:tcW w:w="2337"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355"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szCs w:val="28"/>
                <w:lang w:val="uk-UA"/>
              </w:rPr>
              <w:t>Протягом наступного робочого дня після отримання заяви</w:t>
            </w:r>
          </w:p>
        </w:tc>
      </w:tr>
      <w:tr w:rsidR="00F13DA7" w:rsidRPr="00974FD6" w:rsidTr="006845DE">
        <w:trPr>
          <w:jc w:val="center"/>
        </w:trPr>
        <w:tc>
          <w:tcPr>
            <w:tcW w:w="516" w:type="dxa"/>
            <w:tcBorders>
              <w:top w:val="single" w:sz="4" w:space="0" w:color="auto"/>
              <w:left w:val="single" w:sz="4" w:space="0" w:color="auto"/>
              <w:bottom w:val="single" w:sz="4" w:space="0" w:color="auto"/>
              <w:right w:val="single" w:sz="4" w:space="0" w:color="auto"/>
            </w:tcBorders>
          </w:tcPr>
          <w:p w:rsidR="00F13DA7" w:rsidRPr="00723651" w:rsidRDefault="00F13DA7" w:rsidP="00974FD6">
            <w:pPr>
              <w:jc w:val="center"/>
              <w:rPr>
                <w:b/>
                <w:lang w:val="uk-UA"/>
              </w:rPr>
            </w:pPr>
            <w:r>
              <w:rPr>
                <w:b/>
                <w:lang w:val="uk-UA"/>
              </w:rPr>
              <w:t>3</w:t>
            </w:r>
            <w:r w:rsidRPr="00723651">
              <w:rPr>
                <w:b/>
                <w:lang w:val="uk-UA"/>
              </w:rPr>
              <w:t>.</w:t>
            </w:r>
          </w:p>
        </w:tc>
        <w:tc>
          <w:tcPr>
            <w:tcW w:w="2742"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lang w:val="uk-UA"/>
              </w:rPr>
              <w:t xml:space="preserve">Прийняття рішення про зупинення розгляду заяви (за наявності підстав) </w:t>
            </w:r>
          </w:p>
        </w:tc>
        <w:tc>
          <w:tcPr>
            <w:tcW w:w="2375"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lang w:val="uk-UA"/>
              </w:rPr>
              <w:t>Директор Сумського ОЦЗ або його заступники</w:t>
            </w:r>
          </w:p>
        </w:tc>
        <w:tc>
          <w:tcPr>
            <w:tcW w:w="2337"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355"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lang w:val="uk-UA"/>
              </w:rPr>
              <w:t>Не пізніше наступного робочого дня після перевірки заяви та доданих до неї документів</w:t>
            </w:r>
          </w:p>
        </w:tc>
      </w:tr>
      <w:tr w:rsidR="00F13DA7" w:rsidRPr="00974FD6" w:rsidTr="006845DE">
        <w:trPr>
          <w:jc w:val="center"/>
        </w:trPr>
        <w:tc>
          <w:tcPr>
            <w:tcW w:w="516" w:type="dxa"/>
            <w:tcBorders>
              <w:top w:val="single" w:sz="4" w:space="0" w:color="auto"/>
              <w:left w:val="single" w:sz="4" w:space="0" w:color="auto"/>
              <w:bottom w:val="single" w:sz="4" w:space="0" w:color="auto"/>
              <w:right w:val="single" w:sz="4" w:space="0" w:color="auto"/>
            </w:tcBorders>
          </w:tcPr>
          <w:p w:rsidR="00F13DA7" w:rsidRPr="00723651" w:rsidRDefault="00F13DA7" w:rsidP="00974FD6">
            <w:pPr>
              <w:jc w:val="center"/>
              <w:rPr>
                <w:b/>
                <w:lang w:val="uk-UA"/>
              </w:rPr>
            </w:pPr>
            <w:r>
              <w:rPr>
                <w:b/>
                <w:lang w:val="uk-UA"/>
              </w:rPr>
              <w:t>4</w:t>
            </w:r>
            <w:r w:rsidRPr="00723651">
              <w:rPr>
                <w:b/>
                <w:lang w:val="uk-UA"/>
              </w:rPr>
              <w:t>.</w:t>
            </w:r>
          </w:p>
        </w:tc>
        <w:tc>
          <w:tcPr>
            <w:tcW w:w="2742"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lang w:val="uk-UA"/>
              </w:rPr>
              <w:t xml:space="preserve">Повідомлення заявника про зупинення розгляду заяви </w:t>
            </w:r>
          </w:p>
        </w:tc>
        <w:tc>
          <w:tcPr>
            <w:tcW w:w="2375"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lang w:val="uk-UA"/>
              </w:rPr>
              <w:t>Провідний фахівець з питань зайнятості відділу організації надання послуг роботодавцям Сумського ОЦЗ</w:t>
            </w:r>
          </w:p>
        </w:tc>
        <w:tc>
          <w:tcPr>
            <w:tcW w:w="2337"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szCs w:val="28"/>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355" w:type="dxa"/>
            <w:tcBorders>
              <w:top w:val="single" w:sz="4" w:space="0" w:color="auto"/>
              <w:left w:val="single" w:sz="4" w:space="0" w:color="auto"/>
              <w:bottom w:val="single" w:sz="4" w:space="0" w:color="auto"/>
              <w:right w:val="single" w:sz="4" w:space="0" w:color="auto"/>
            </w:tcBorders>
          </w:tcPr>
          <w:p w:rsidR="00F13DA7" w:rsidRPr="00413F78" w:rsidRDefault="00F13DA7" w:rsidP="002C28A9">
            <w:pPr>
              <w:rPr>
                <w:lang w:val="uk-UA"/>
              </w:rPr>
            </w:pPr>
            <w:r w:rsidRPr="00413F78">
              <w:rPr>
                <w:lang w:val="uk-UA"/>
              </w:rPr>
              <w:t>Протягом двох робочих днів  після прийняття рішення про зупинення розгляду заяви</w:t>
            </w:r>
          </w:p>
        </w:tc>
      </w:tr>
      <w:tr w:rsidR="00F13DA7" w:rsidRPr="00974FD6" w:rsidTr="006845DE">
        <w:trPr>
          <w:jc w:val="center"/>
        </w:trPr>
        <w:tc>
          <w:tcPr>
            <w:tcW w:w="516" w:type="dxa"/>
            <w:tcBorders>
              <w:top w:val="single" w:sz="4" w:space="0" w:color="auto"/>
              <w:left w:val="single" w:sz="4" w:space="0" w:color="auto"/>
              <w:bottom w:val="single" w:sz="4" w:space="0" w:color="auto"/>
              <w:right w:val="single" w:sz="4" w:space="0" w:color="auto"/>
            </w:tcBorders>
          </w:tcPr>
          <w:p w:rsidR="00F13DA7" w:rsidRPr="00723651" w:rsidRDefault="00F13DA7" w:rsidP="00974FD6">
            <w:pPr>
              <w:jc w:val="center"/>
              <w:rPr>
                <w:b/>
                <w:lang w:val="uk-UA"/>
              </w:rPr>
            </w:pPr>
            <w:r>
              <w:rPr>
                <w:b/>
                <w:lang w:val="uk-UA"/>
              </w:rPr>
              <w:t>5</w:t>
            </w:r>
            <w:r w:rsidRPr="00723651">
              <w:rPr>
                <w:b/>
                <w:lang w:val="uk-UA"/>
              </w:rPr>
              <w:t>.</w:t>
            </w:r>
          </w:p>
        </w:tc>
        <w:tc>
          <w:tcPr>
            <w:tcW w:w="2742"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lang w:val="uk-UA"/>
              </w:rPr>
              <w:t xml:space="preserve">Прийняття рішення Сумським обласним центром зайнятості  щодо внесення змін до дозволу </w:t>
            </w:r>
          </w:p>
        </w:tc>
        <w:tc>
          <w:tcPr>
            <w:tcW w:w="2375"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lang w:val="uk-UA"/>
              </w:rPr>
              <w:t>Директор Сумського ОЦЗ або його заступники</w:t>
            </w:r>
          </w:p>
        </w:tc>
        <w:tc>
          <w:tcPr>
            <w:tcW w:w="2337"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szCs w:val="28"/>
                <w:lang w:val="uk-UA"/>
              </w:rPr>
              <w:t>Відділ організації надання послуг роботодавцям</w:t>
            </w:r>
          </w:p>
        </w:tc>
        <w:tc>
          <w:tcPr>
            <w:tcW w:w="2355" w:type="dxa"/>
            <w:tcBorders>
              <w:top w:val="single" w:sz="4" w:space="0" w:color="auto"/>
              <w:left w:val="single" w:sz="4" w:space="0" w:color="auto"/>
              <w:bottom w:val="single" w:sz="4" w:space="0" w:color="auto"/>
              <w:right w:val="single" w:sz="4" w:space="0" w:color="auto"/>
            </w:tcBorders>
          </w:tcPr>
          <w:p w:rsidR="00F13DA7" w:rsidRPr="00413F78" w:rsidRDefault="00F13DA7" w:rsidP="002C28A9">
            <w:pPr>
              <w:contextualSpacing/>
              <w:rPr>
                <w:lang w:val="uk-UA"/>
              </w:rPr>
            </w:pPr>
            <w:r w:rsidRPr="00413F78">
              <w:rPr>
                <w:lang w:val="uk-UA"/>
              </w:rPr>
              <w:t>3 робочих дні</w:t>
            </w:r>
          </w:p>
          <w:p w:rsidR="00F13DA7" w:rsidRPr="00413F78" w:rsidRDefault="00F13DA7" w:rsidP="002C28A9">
            <w:pPr>
              <w:contextualSpacing/>
              <w:rPr>
                <w:lang w:val="uk-UA"/>
              </w:rPr>
            </w:pPr>
            <w:r w:rsidRPr="00413F78">
              <w:rPr>
                <w:lang w:val="uk-UA"/>
              </w:rPr>
              <w:t xml:space="preserve">з дня отримання заяви та документів; строк прийняття рішення за обставин зупинки розгляду заяви, продовжується з дня подання заяви про додавання документів або мотивувального листа, </w:t>
            </w:r>
          </w:p>
          <w:p w:rsidR="00F13DA7" w:rsidRPr="00413F78" w:rsidRDefault="00F13DA7" w:rsidP="002C28A9">
            <w:pPr>
              <w:contextualSpacing/>
              <w:rPr>
                <w:lang w:val="uk-UA"/>
              </w:rPr>
            </w:pPr>
            <w:r w:rsidRPr="00413F78">
              <w:rPr>
                <w:lang w:val="uk-UA"/>
              </w:rPr>
              <w:t xml:space="preserve">з урахуванням часу який минув до зупинення розгляду </w:t>
            </w:r>
            <w:r w:rsidRPr="00413F78">
              <w:rPr>
                <w:lang w:val="uk-UA"/>
              </w:rPr>
              <w:lastRenderedPageBreak/>
              <w:t>заяви</w:t>
            </w:r>
          </w:p>
        </w:tc>
      </w:tr>
      <w:tr w:rsidR="00F13DA7" w:rsidRPr="00974FD6" w:rsidTr="006845DE">
        <w:trPr>
          <w:jc w:val="center"/>
        </w:trPr>
        <w:tc>
          <w:tcPr>
            <w:tcW w:w="516" w:type="dxa"/>
            <w:tcBorders>
              <w:top w:val="single" w:sz="4" w:space="0" w:color="auto"/>
              <w:left w:val="single" w:sz="4" w:space="0" w:color="auto"/>
              <w:bottom w:val="single" w:sz="4" w:space="0" w:color="auto"/>
              <w:right w:val="single" w:sz="4" w:space="0" w:color="auto"/>
            </w:tcBorders>
          </w:tcPr>
          <w:p w:rsidR="00F13DA7" w:rsidRPr="00723651" w:rsidRDefault="00F13DA7" w:rsidP="00974FD6">
            <w:pPr>
              <w:jc w:val="center"/>
              <w:rPr>
                <w:b/>
                <w:lang w:val="uk-UA"/>
              </w:rPr>
            </w:pPr>
            <w:r>
              <w:rPr>
                <w:b/>
                <w:lang w:val="uk-UA"/>
              </w:rPr>
              <w:lastRenderedPageBreak/>
              <w:t>6</w:t>
            </w:r>
            <w:r w:rsidRPr="00723651">
              <w:rPr>
                <w:b/>
                <w:lang w:val="uk-UA"/>
              </w:rPr>
              <w:t>.</w:t>
            </w:r>
          </w:p>
        </w:tc>
        <w:tc>
          <w:tcPr>
            <w:tcW w:w="2742"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lang w:val="uk-UA"/>
              </w:rPr>
              <w:t>Повідомлення заявника про прийняте рішення</w:t>
            </w:r>
          </w:p>
        </w:tc>
        <w:tc>
          <w:tcPr>
            <w:tcW w:w="2375"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szCs w:val="28"/>
                <w:lang w:val="uk-UA"/>
              </w:rPr>
              <w:t xml:space="preserve">Провідний фахівець з питань зайнятості </w:t>
            </w:r>
            <w:r w:rsidRPr="00974FD6">
              <w:rPr>
                <w:lang w:val="uk-UA"/>
              </w:rPr>
              <w:t>відділу організації надання послуг роботодавцям Сумського ОЦЗ</w:t>
            </w:r>
          </w:p>
        </w:tc>
        <w:tc>
          <w:tcPr>
            <w:tcW w:w="2337"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355"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lang w:val="uk-UA"/>
              </w:rPr>
              <w:t>2 робочих дні з дати прийняття рішення</w:t>
            </w:r>
          </w:p>
        </w:tc>
      </w:tr>
      <w:tr w:rsidR="00F13DA7" w:rsidRPr="00974FD6" w:rsidTr="006845DE">
        <w:trPr>
          <w:jc w:val="center"/>
        </w:trPr>
        <w:tc>
          <w:tcPr>
            <w:tcW w:w="516" w:type="dxa"/>
            <w:tcBorders>
              <w:top w:val="single" w:sz="4" w:space="0" w:color="auto"/>
              <w:left w:val="single" w:sz="4" w:space="0" w:color="auto"/>
              <w:bottom w:val="single" w:sz="4" w:space="0" w:color="auto"/>
              <w:right w:val="single" w:sz="4" w:space="0" w:color="auto"/>
            </w:tcBorders>
          </w:tcPr>
          <w:p w:rsidR="00F13DA7" w:rsidRPr="00723651" w:rsidRDefault="00F13DA7" w:rsidP="00974FD6">
            <w:pPr>
              <w:jc w:val="center"/>
              <w:rPr>
                <w:b/>
                <w:lang w:val="uk-UA"/>
              </w:rPr>
            </w:pPr>
            <w:r>
              <w:rPr>
                <w:b/>
                <w:lang w:val="uk-UA"/>
              </w:rPr>
              <w:t>7</w:t>
            </w:r>
            <w:r w:rsidRPr="00723651">
              <w:rPr>
                <w:b/>
                <w:lang w:val="uk-UA"/>
              </w:rPr>
              <w:t>.</w:t>
            </w:r>
          </w:p>
        </w:tc>
        <w:tc>
          <w:tcPr>
            <w:tcW w:w="2742"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lang w:val="uk-UA"/>
              </w:rPr>
            </w:pPr>
            <w:r w:rsidRPr="00974FD6">
              <w:rPr>
                <w:lang w:val="uk-UA"/>
              </w:rPr>
              <w:t>Оформлення змін до дозволу</w:t>
            </w:r>
          </w:p>
        </w:tc>
        <w:tc>
          <w:tcPr>
            <w:tcW w:w="2375"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szCs w:val="28"/>
                <w:lang w:val="uk-UA"/>
              </w:rPr>
            </w:pPr>
            <w:r w:rsidRPr="00974FD6">
              <w:rPr>
                <w:szCs w:val="28"/>
                <w:lang w:val="uk-UA"/>
              </w:rPr>
              <w:t xml:space="preserve">Провідний фахівець з питань зайнятості </w:t>
            </w:r>
            <w:r w:rsidRPr="00974FD6">
              <w:rPr>
                <w:lang w:val="uk-UA"/>
              </w:rPr>
              <w:t>відділу організації надання послуг роботодавцям Сумського ОЦЗ</w:t>
            </w:r>
          </w:p>
        </w:tc>
        <w:tc>
          <w:tcPr>
            <w:tcW w:w="2337"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szCs w:val="28"/>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355" w:type="dxa"/>
            <w:tcBorders>
              <w:top w:val="single" w:sz="4" w:space="0" w:color="auto"/>
              <w:left w:val="single" w:sz="4" w:space="0" w:color="auto"/>
              <w:bottom w:val="single" w:sz="4" w:space="0" w:color="auto"/>
              <w:right w:val="single" w:sz="4" w:space="0" w:color="auto"/>
            </w:tcBorders>
          </w:tcPr>
          <w:p w:rsidR="00F13DA7" w:rsidRPr="00413F78" w:rsidRDefault="00F13DA7" w:rsidP="002C28A9">
            <w:pPr>
              <w:contextualSpacing/>
              <w:rPr>
                <w:lang w:val="uk-UA"/>
              </w:rPr>
            </w:pPr>
            <w:r w:rsidRPr="00413F78">
              <w:rPr>
                <w:lang w:val="uk-UA"/>
              </w:rPr>
              <w:t xml:space="preserve">1 робочий день з дати прийняття рішення, </w:t>
            </w:r>
          </w:p>
          <w:p w:rsidR="00F13DA7" w:rsidRPr="000D3FB3" w:rsidRDefault="00F13DA7" w:rsidP="002C28A9">
            <w:pPr>
              <w:contextualSpacing/>
              <w:rPr>
                <w:sz w:val="28"/>
                <w:szCs w:val="28"/>
                <w:lang w:val="uk-UA"/>
              </w:rPr>
            </w:pPr>
            <w:r w:rsidRPr="00413F78">
              <w:rPr>
                <w:lang w:val="uk-UA"/>
              </w:rPr>
              <w:t>в межах встановлених строків</w:t>
            </w:r>
          </w:p>
        </w:tc>
      </w:tr>
      <w:tr w:rsidR="00F13DA7" w:rsidRPr="00974FD6" w:rsidTr="006845DE">
        <w:trPr>
          <w:jc w:val="center"/>
        </w:trPr>
        <w:tc>
          <w:tcPr>
            <w:tcW w:w="516" w:type="dxa"/>
            <w:tcBorders>
              <w:top w:val="single" w:sz="4" w:space="0" w:color="auto"/>
              <w:left w:val="single" w:sz="4" w:space="0" w:color="auto"/>
              <w:bottom w:val="single" w:sz="4" w:space="0" w:color="auto"/>
              <w:right w:val="single" w:sz="4" w:space="0" w:color="auto"/>
            </w:tcBorders>
          </w:tcPr>
          <w:p w:rsidR="00F13DA7" w:rsidRPr="00723651" w:rsidRDefault="00F13DA7" w:rsidP="00974FD6">
            <w:pPr>
              <w:jc w:val="center"/>
              <w:rPr>
                <w:b/>
                <w:lang w:val="uk-UA"/>
              </w:rPr>
            </w:pPr>
            <w:r>
              <w:rPr>
                <w:b/>
                <w:lang w:val="uk-UA"/>
              </w:rPr>
              <w:t>8</w:t>
            </w:r>
            <w:r w:rsidRPr="00723651">
              <w:rPr>
                <w:b/>
                <w:lang w:val="uk-UA"/>
              </w:rPr>
              <w:t>.</w:t>
            </w:r>
          </w:p>
        </w:tc>
        <w:tc>
          <w:tcPr>
            <w:tcW w:w="2742" w:type="dxa"/>
            <w:tcBorders>
              <w:top w:val="single" w:sz="4" w:space="0" w:color="auto"/>
              <w:left w:val="single" w:sz="4" w:space="0" w:color="auto"/>
              <w:bottom w:val="single" w:sz="4" w:space="0" w:color="auto"/>
              <w:right w:val="single" w:sz="4" w:space="0" w:color="auto"/>
            </w:tcBorders>
          </w:tcPr>
          <w:p w:rsidR="00F13DA7" w:rsidRPr="00974FD6" w:rsidRDefault="00F13DA7" w:rsidP="00F13DA7">
            <w:pPr>
              <w:pStyle w:val="a5"/>
              <w:spacing w:before="0" w:beforeAutospacing="0" w:after="0" w:afterAutospacing="0"/>
              <w:jc w:val="both"/>
              <w:rPr>
                <w:lang w:val="uk-UA"/>
              </w:rPr>
            </w:pPr>
            <w:r w:rsidRPr="00974FD6">
              <w:rPr>
                <w:lang w:val="uk-UA"/>
              </w:rPr>
              <w:t>Передача дозволу або письмової відмови з посиланням на чинне законодавство</w:t>
            </w:r>
            <w:r>
              <w:rPr>
                <w:lang w:val="uk-UA"/>
              </w:rPr>
              <w:t>.</w:t>
            </w:r>
            <w:r w:rsidRPr="00974FD6">
              <w:rPr>
                <w:lang w:val="uk-UA"/>
              </w:rPr>
              <w:t xml:space="preserve"> </w:t>
            </w:r>
          </w:p>
        </w:tc>
        <w:tc>
          <w:tcPr>
            <w:tcW w:w="2375" w:type="dxa"/>
            <w:tcBorders>
              <w:top w:val="single" w:sz="4" w:space="0" w:color="auto"/>
              <w:left w:val="single" w:sz="4" w:space="0" w:color="auto"/>
              <w:bottom w:val="single" w:sz="4" w:space="0" w:color="auto"/>
              <w:right w:val="single" w:sz="4" w:space="0" w:color="auto"/>
            </w:tcBorders>
          </w:tcPr>
          <w:p w:rsidR="00F13DA7" w:rsidRPr="00974FD6" w:rsidRDefault="00F13DA7" w:rsidP="00F13DA7">
            <w:pPr>
              <w:jc w:val="both"/>
              <w:rPr>
                <w:b/>
                <w:i/>
                <w:szCs w:val="28"/>
                <w:lang w:val="uk-UA"/>
              </w:rPr>
            </w:pPr>
            <w:r w:rsidRPr="00974FD6">
              <w:rPr>
                <w:szCs w:val="28"/>
                <w:lang w:val="uk-UA"/>
              </w:rPr>
              <w:t xml:space="preserve">Провідний фахівець з питань зайнятості </w:t>
            </w:r>
            <w:r w:rsidRPr="00974FD6">
              <w:rPr>
                <w:lang w:val="uk-UA"/>
              </w:rPr>
              <w:t>відділу організації надання послуг роботодавцям Сумського ОЦЗ</w:t>
            </w:r>
          </w:p>
        </w:tc>
        <w:tc>
          <w:tcPr>
            <w:tcW w:w="2337" w:type="dxa"/>
            <w:tcBorders>
              <w:top w:val="single" w:sz="4" w:space="0" w:color="auto"/>
              <w:left w:val="single" w:sz="4" w:space="0" w:color="auto"/>
              <w:bottom w:val="single" w:sz="4" w:space="0" w:color="auto"/>
              <w:right w:val="single" w:sz="4" w:space="0" w:color="auto"/>
            </w:tcBorders>
          </w:tcPr>
          <w:p w:rsidR="00F13DA7" w:rsidRPr="00974FD6" w:rsidRDefault="00F13DA7" w:rsidP="00F13DA7">
            <w:pPr>
              <w:jc w:val="both"/>
              <w:rPr>
                <w:szCs w:val="28"/>
                <w:lang w:val="uk-UA"/>
              </w:rPr>
            </w:pPr>
            <w:r w:rsidRPr="00974FD6">
              <w:rPr>
                <w:szCs w:val="28"/>
                <w:lang w:val="uk-UA"/>
              </w:rPr>
              <w:t xml:space="preserve">Відділ організації надання послуг роботодавцям </w:t>
            </w:r>
            <w:r w:rsidRPr="00974FD6">
              <w:rPr>
                <w:lang w:val="uk-UA"/>
              </w:rPr>
              <w:t>Сумського ОЦЗ</w:t>
            </w:r>
            <w:r>
              <w:rPr>
                <w:lang w:val="uk-UA"/>
              </w:rPr>
              <w:t xml:space="preserve"> </w:t>
            </w:r>
          </w:p>
        </w:tc>
        <w:tc>
          <w:tcPr>
            <w:tcW w:w="2355" w:type="dxa"/>
            <w:tcBorders>
              <w:top w:val="single" w:sz="4" w:space="0" w:color="auto"/>
              <w:left w:val="single" w:sz="4" w:space="0" w:color="auto"/>
              <w:bottom w:val="single" w:sz="4" w:space="0" w:color="auto"/>
              <w:right w:val="single" w:sz="4" w:space="0" w:color="auto"/>
            </w:tcBorders>
          </w:tcPr>
          <w:p w:rsidR="00F13DA7" w:rsidRPr="00974FD6" w:rsidRDefault="00F13DA7" w:rsidP="00A23B28">
            <w:pPr>
              <w:jc w:val="both"/>
              <w:rPr>
                <w:szCs w:val="28"/>
                <w:lang w:val="uk-UA"/>
              </w:rPr>
            </w:pPr>
            <w:r w:rsidRPr="00974FD6">
              <w:rPr>
                <w:szCs w:val="28"/>
                <w:lang w:val="uk-UA"/>
              </w:rPr>
              <w:t>На наступний день після оформлення дозволу</w:t>
            </w:r>
          </w:p>
        </w:tc>
      </w:tr>
    </w:tbl>
    <w:p w:rsidR="00E33C50" w:rsidRPr="00974FD6" w:rsidRDefault="00E33C50" w:rsidP="00974FD6">
      <w:pPr>
        <w:rPr>
          <w:sz w:val="20"/>
          <w:szCs w:val="20"/>
          <w:u w:val="single"/>
          <w:lang w:val="uk-UA"/>
        </w:rPr>
      </w:pPr>
    </w:p>
    <w:p w:rsidR="00DA074B" w:rsidRDefault="00DA074B" w:rsidP="00DA074B">
      <w:pPr>
        <w:pStyle w:val="ad"/>
        <w:spacing w:after="0" w:line="228" w:lineRule="auto"/>
        <w:ind w:left="3686"/>
        <w:rPr>
          <w:rFonts w:ascii="Times New Roman" w:hAnsi="Times New Roman"/>
          <w:sz w:val="24"/>
          <w:szCs w:val="24"/>
        </w:rPr>
      </w:pPr>
    </w:p>
    <w:p w:rsidR="00DA074B" w:rsidRDefault="00DA074B" w:rsidP="00DA074B">
      <w:pPr>
        <w:pStyle w:val="ad"/>
        <w:spacing w:after="0" w:line="228" w:lineRule="auto"/>
        <w:ind w:left="3686"/>
        <w:rPr>
          <w:rFonts w:ascii="Times New Roman" w:hAnsi="Times New Roman"/>
          <w:sz w:val="24"/>
          <w:szCs w:val="24"/>
        </w:rPr>
      </w:pPr>
    </w:p>
    <w:p w:rsidR="00DA074B" w:rsidRDefault="00DA074B" w:rsidP="00DA074B">
      <w:pPr>
        <w:pStyle w:val="ad"/>
        <w:spacing w:after="0" w:line="228" w:lineRule="auto"/>
        <w:ind w:left="3686"/>
        <w:rPr>
          <w:rFonts w:ascii="Times New Roman" w:hAnsi="Times New Roman"/>
          <w:sz w:val="24"/>
          <w:szCs w:val="24"/>
        </w:rPr>
      </w:pPr>
    </w:p>
    <w:p w:rsidR="00DA074B" w:rsidRDefault="00DA074B" w:rsidP="00DA074B">
      <w:pPr>
        <w:pStyle w:val="ad"/>
        <w:spacing w:after="0" w:line="228" w:lineRule="auto"/>
        <w:ind w:left="3686"/>
        <w:rPr>
          <w:rFonts w:ascii="Times New Roman" w:hAnsi="Times New Roman"/>
          <w:sz w:val="24"/>
          <w:szCs w:val="24"/>
        </w:rPr>
      </w:pPr>
    </w:p>
    <w:p w:rsidR="00DA074B" w:rsidRDefault="00DA074B" w:rsidP="00DA074B">
      <w:pPr>
        <w:pStyle w:val="ad"/>
        <w:spacing w:after="0" w:line="228" w:lineRule="auto"/>
        <w:ind w:left="3686"/>
        <w:rPr>
          <w:rFonts w:ascii="Times New Roman" w:hAnsi="Times New Roman"/>
          <w:sz w:val="24"/>
          <w:szCs w:val="24"/>
        </w:rPr>
      </w:pPr>
    </w:p>
    <w:p w:rsidR="00DA074B" w:rsidRDefault="00DA074B" w:rsidP="00DA074B">
      <w:pPr>
        <w:pStyle w:val="ad"/>
        <w:spacing w:after="0" w:line="228" w:lineRule="auto"/>
        <w:ind w:left="3686"/>
        <w:rPr>
          <w:rFonts w:ascii="Times New Roman" w:hAnsi="Times New Roman"/>
          <w:sz w:val="24"/>
          <w:szCs w:val="24"/>
        </w:rPr>
      </w:pPr>
    </w:p>
    <w:p w:rsidR="00DA074B" w:rsidRDefault="00DA074B" w:rsidP="00DA074B">
      <w:pPr>
        <w:pStyle w:val="ad"/>
        <w:spacing w:after="0" w:line="228" w:lineRule="auto"/>
        <w:ind w:left="3686"/>
        <w:rPr>
          <w:rFonts w:ascii="Times New Roman" w:hAnsi="Times New Roman"/>
          <w:sz w:val="24"/>
          <w:szCs w:val="24"/>
        </w:rPr>
      </w:pPr>
    </w:p>
    <w:p w:rsidR="00DA074B" w:rsidRDefault="00DA074B" w:rsidP="00DA074B">
      <w:pPr>
        <w:pStyle w:val="ad"/>
        <w:spacing w:after="0" w:line="228" w:lineRule="auto"/>
        <w:ind w:left="3686"/>
        <w:rPr>
          <w:rFonts w:ascii="Times New Roman" w:hAnsi="Times New Roman"/>
          <w:sz w:val="24"/>
          <w:szCs w:val="24"/>
        </w:rPr>
      </w:pPr>
    </w:p>
    <w:p w:rsidR="00DA074B" w:rsidRDefault="00DA074B" w:rsidP="00DA074B">
      <w:pPr>
        <w:pStyle w:val="ad"/>
        <w:spacing w:after="0" w:line="228" w:lineRule="auto"/>
        <w:ind w:left="3686"/>
        <w:rPr>
          <w:rFonts w:ascii="Times New Roman" w:hAnsi="Times New Roman"/>
          <w:sz w:val="24"/>
          <w:szCs w:val="24"/>
        </w:rPr>
      </w:pPr>
    </w:p>
    <w:p w:rsidR="00DA074B" w:rsidRDefault="00DA074B" w:rsidP="00DA074B">
      <w:pPr>
        <w:pStyle w:val="ad"/>
        <w:spacing w:after="0" w:line="228" w:lineRule="auto"/>
        <w:ind w:left="3686"/>
        <w:rPr>
          <w:rFonts w:ascii="Times New Roman" w:hAnsi="Times New Roman"/>
          <w:sz w:val="24"/>
          <w:szCs w:val="24"/>
        </w:rPr>
      </w:pPr>
    </w:p>
    <w:p w:rsidR="00DA074B" w:rsidRPr="000D2701" w:rsidRDefault="00DA074B" w:rsidP="00DA074B">
      <w:pPr>
        <w:pStyle w:val="ad"/>
        <w:spacing w:after="0" w:line="228" w:lineRule="auto"/>
        <w:ind w:left="3686"/>
        <w:rPr>
          <w:rFonts w:ascii="Times New Roman" w:hAnsi="Times New Roman"/>
          <w:sz w:val="24"/>
          <w:szCs w:val="24"/>
        </w:rPr>
      </w:pPr>
      <w:r w:rsidRPr="000D2701">
        <w:rPr>
          <w:rFonts w:ascii="Times New Roman" w:hAnsi="Times New Roman"/>
          <w:sz w:val="24"/>
          <w:szCs w:val="24"/>
        </w:rPr>
        <w:t>Додаток 3</w:t>
      </w:r>
    </w:p>
    <w:p w:rsidR="00DA074B" w:rsidRPr="000D2701" w:rsidRDefault="00DA074B" w:rsidP="00DA074B">
      <w:pPr>
        <w:pStyle w:val="ad"/>
        <w:spacing w:after="0" w:line="228" w:lineRule="auto"/>
        <w:ind w:left="3686"/>
        <w:rPr>
          <w:rFonts w:ascii="Times New Roman" w:hAnsi="Times New Roman"/>
          <w:sz w:val="24"/>
          <w:szCs w:val="24"/>
        </w:rPr>
      </w:pPr>
      <w:r w:rsidRPr="000D2701">
        <w:rPr>
          <w:rFonts w:ascii="Times New Roman" w:hAnsi="Times New Roman"/>
          <w:sz w:val="24"/>
          <w:szCs w:val="24"/>
        </w:rPr>
        <w:t>до постанови Кабінету Міністрів України</w:t>
      </w:r>
      <w:r w:rsidRPr="000D2701">
        <w:rPr>
          <w:rFonts w:ascii="Times New Roman" w:hAnsi="Times New Roman"/>
          <w:sz w:val="24"/>
          <w:szCs w:val="24"/>
        </w:rPr>
        <w:br/>
      </w:r>
    </w:p>
    <w:p w:rsidR="00DA074B" w:rsidRPr="000D2701" w:rsidRDefault="00DA074B" w:rsidP="00DA074B">
      <w:pPr>
        <w:pStyle w:val="ac"/>
        <w:spacing w:line="228" w:lineRule="auto"/>
        <w:ind w:left="3828" w:firstLine="0"/>
        <w:rPr>
          <w:rFonts w:ascii="Times New Roman" w:hAnsi="Times New Roman"/>
          <w:sz w:val="24"/>
          <w:szCs w:val="24"/>
        </w:rPr>
      </w:pPr>
      <w:r w:rsidRPr="000D2701">
        <w:rPr>
          <w:rFonts w:ascii="Times New Roman" w:hAnsi="Times New Roman"/>
          <w:sz w:val="24"/>
          <w:szCs w:val="24"/>
        </w:rPr>
        <w:t>_______________</w:t>
      </w:r>
      <w:r w:rsidRPr="00332CE4">
        <w:rPr>
          <w:rFonts w:ascii="Times New Roman" w:hAnsi="Times New Roman"/>
          <w:sz w:val="24"/>
          <w:szCs w:val="24"/>
          <w:lang w:val="ru-RU"/>
        </w:rPr>
        <w:t>________</w:t>
      </w:r>
      <w:r w:rsidRPr="000D2701">
        <w:rPr>
          <w:rFonts w:ascii="Times New Roman" w:hAnsi="Times New Roman"/>
          <w:sz w:val="24"/>
          <w:szCs w:val="24"/>
        </w:rPr>
        <w:t>______________________</w:t>
      </w:r>
    </w:p>
    <w:p w:rsidR="00DA074B" w:rsidRPr="000D2701" w:rsidRDefault="00DA074B" w:rsidP="00DA074B">
      <w:pPr>
        <w:pStyle w:val="ac"/>
        <w:spacing w:before="0" w:line="228" w:lineRule="auto"/>
        <w:ind w:left="3828" w:firstLine="0"/>
        <w:jc w:val="center"/>
        <w:rPr>
          <w:rFonts w:ascii="Times New Roman" w:hAnsi="Times New Roman"/>
          <w:sz w:val="20"/>
        </w:rPr>
      </w:pPr>
      <w:r w:rsidRPr="000D2701">
        <w:rPr>
          <w:rFonts w:ascii="Times New Roman" w:hAnsi="Times New Roman"/>
          <w:sz w:val="20"/>
        </w:rPr>
        <w:t>(найменування органу, до якого подається заява)</w:t>
      </w:r>
    </w:p>
    <w:p w:rsidR="00DA074B" w:rsidRPr="000D2701" w:rsidRDefault="00DA074B" w:rsidP="00DA074B">
      <w:pPr>
        <w:pStyle w:val="ac"/>
        <w:spacing w:before="0" w:line="228" w:lineRule="auto"/>
        <w:ind w:left="3827" w:firstLine="0"/>
        <w:rPr>
          <w:rFonts w:ascii="Times New Roman" w:hAnsi="Times New Roman"/>
          <w:sz w:val="24"/>
          <w:szCs w:val="24"/>
        </w:rPr>
      </w:pPr>
      <w:r w:rsidRPr="000D2701">
        <w:rPr>
          <w:rFonts w:ascii="Times New Roman" w:hAnsi="Times New Roman"/>
          <w:sz w:val="24"/>
          <w:szCs w:val="24"/>
        </w:rPr>
        <w:t>____________________________</w:t>
      </w:r>
      <w:r w:rsidRPr="00332CE4">
        <w:rPr>
          <w:rFonts w:ascii="Times New Roman" w:hAnsi="Times New Roman"/>
          <w:sz w:val="24"/>
          <w:szCs w:val="24"/>
          <w:lang w:val="ru-RU"/>
        </w:rPr>
        <w:t>________</w:t>
      </w:r>
      <w:r w:rsidRPr="000D2701">
        <w:rPr>
          <w:rFonts w:ascii="Times New Roman" w:hAnsi="Times New Roman"/>
          <w:sz w:val="24"/>
          <w:szCs w:val="24"/>
        </w:rPr>
        <w:t>_________</w:t>
      </w:r>
    </w:p>
    <w:p w:rsidR="00DA074B" w:rsidRPr="000D2701" w:rsidRDefault="00DA074B" w:rsidP="00DA074B">
      <w:pPr>
        <w:pStyle w:val="ac"/>
        <w:spacing w:before="0" w:line="228" w:lineRule="auto"/>
        <w:ind w:left="3828" w:firstLine="0"/>
        <w:jc w:val="center"/>
        <w:rPr>
          <w:rFonts w:ascii="Times New Roman" w:hAnsi="Times New Roman"/>
          <w:sz w:val="20"/>
        </w:rPr>
      </w:pPr>
      <w:r w:rsidRPr="000D2701">
        <w:rPr>
          <w:rFonts w:ascii="Times New Roman" w:hAnsi="Times New Roman"/>
          <w:sz w:val="20"/>
        </w:rPr>
        <w:t xml:space="preserve">(повне та скорочене найменування роботодавця </w:t>
      </w:r>
      <w:r w:rsidRPr="00332CE4">
        <w:rPr>
          <w:rFonts w:ascii="Times New Roman" w:hAnsi="Times New Roman"/>
          <w:sz w:val="20"/>
          <w:lang w:val="ru-RU"/>
        </w:rPr>
        <w:t>-</w:t>
      </w:r>
    </w:p>
    <w:p w:rsidR="00DA074B" w:rsidRPr="000D2701" w:rsidRDefault="00DA074B" w:rsidP="00DA074B">
      <w:pPr>
        <w:pStyle w:val="ac"/>
        <w:spacing w:before="0" w:line="228" w:lineRule="auto"/>
        <w:ind w:left="3827" w:firstLine="0"/>
        <w:rPr>
          <w:rFonts w:ascii="Times New Roman" w:hAnsi="Times New Roman"/>
          <w:sz w:val="24"/>
          <w:szCs w:val="24"/>
        </w:rPr>
      </w:pPr>
      <w:r w:rsidRPr="000D2701">
        <w:rPr>
          <w:rFonts w:ascii="Times New Roman" w:hAnsi="Times New Roman"/>
          <w:sz w:val="24"/>
          <w:szCs w:val="24"/>
        </w:rPr>
        <w:t>___________________________________</w:t>
      </w:r>
      <w:r w:rsidRPr="00332CE4">
        <w:rPr>
          <w:rFonts w:ascii="Times New Roman" w:hAnsi="Times New Roman"/>
          <w:sz w:val="24"/>
          <w:szCs w:val="24"/>
        </w:rPr>
        <w:t>________</w:t>
      </w:r>
      <w:r w:rsidRPr="000D2701">
        <w:rPr>
          <w:rFonts w:ascii="Times New Roman" w:hAnsi="Times New Roman"/>
          <w:sz w:val="24"/>
          <w:szCs w:val="24"/>
        </w:rPr>
        <w:t>__</w:t>
      </w:r>
    </w:p>
    <w:p w:rsidR="00DA074B" w:rsidRPr="000D2701" w:rsidRDefault="00DA074B" w:rsidP="00DA074B">
      <w:pPr>
        <w:pStyle w:val="ac"/>
        <w:spacing w:before="0" w:line="228" w:lineRule="auto"/>
        <w:ind w:left="3828" w:firstLine="0"/>
        <w:jc w:val="center"/>
        <w:rPr>
          <w:rFonts w:ascii="Times New Roman" w:hAnsi="Times New Roman"/>
          <w:sz w:val="20"/>
        </w:rPr>
      </w:pPr>
      <w:r w:rsidRPr="000D2701">
        <w:rPr>
          <w:rFonts w:ascii="Times New Roman" w:hAnsi="Times New Roman"/>
          <w:sz w:val="20"/>
        </w:rPr>
        <w:t>юридичної особи або прізвище, ім’я та по батькові</w:t>
      </w:r>
      <w:r>
        <w:rPr>
          <w:rFonts w:ascii="Times New Roman" w:hAnsi="Times New Roman"/>
          <w:sz w:val="20"/>
        </w:rPr>
        <w:br/>
      </w:r>
      <w:r w:rsidRPr="000D2701">
        <w:rPr>
          <w:rFonts w:ascii="Times New Roman" w:hAnsi="Times New Roman"/>
          <w:sz w:val="20"/>
        </w:rPr>
        <w:t>фізичної</w:t>
      </w:r>
      <w:r w:rsidRPr="00332CE4">
        <w:rPr>
          <w:rFonts w:ascii="Times New Roman" w:hAnsi="Times New Roman"/>
          <w:sz w:val="20"/>
        </w:rPr>
        <w:t xml:space="preserve"> </w:t>
      </w:r>
      <w:r w:rsidRPr="000D2701">
        <w:rPr>
          <w:rFonts w:ascii="Times New Roman" w:hAnsi="Times New Roman"/>
          <w:sz w:val="20"/>
        </w:rPr>
        <w:t xml:space="preserve">особи </w:t>
      </w:r>
      <w:r w:rsidRPr="00332CE4">
        <w:rPr>
          <w:rFonts w:ascii="Times New Roman" w:hAnsi="Times New Roman"/>
          <w:sz w:val="20"/>
        </w:rPr>
        <w:t>-</w:t>
      </w:r>
      <w:r w:rsidRPr="000D2701">
        <w:rPr>
          <w:rFonts w:ascii="Times New Roman" w:hAnsi="Times New Roman"/>
          <w:sz w:val="20"/>
        </w:rPr>
        <w:t xml:space="preserve"> підприємця)</w:t>
      </w:r>
    </w:p>
    <w:p w:rsidR="00DA074B" w:rsidRPr="00332CE4" w:rsidRDefault="00DA074B" w:rsidP="00DA074B">
      <w:pPr>
        <w:pStyle w:val="ae"/>
        <w:spacing w:before="360" w:line="228" w:lineRule="auto"/>
        <w:rPr>
          <w:rFonts w:ascii="Times New Roman" w:hAnsi="Times New Roman"/>
          <w:sz w:val="28"/>
          <w:szCs w:val="28"/>
        </w:rPr>
      </w:pPr>
      <w:r w:rsidRPr="00332CE4">
        <w:rPr>
          <w:rFonts w:ascii="Times New Roman" w:hAnsi="Times New Roman"/>
          <w:sz w:val="28"/>
          <w:szCs w:val="28"/>
        </w:rPr>
        <w:t>ЗАЯВА</w:t>
      </w:r>
      <w:r w:rsidRPr="00332CE4">
        <w:rPr>
          <w:rFonts w:ascii="Times New Roman" w:hAnsi="Times New Roman"/>
          <w:sz w:val="28"/>
          <w:szCs w:val="28"/>
        </w:rPr>
        <w:br/>
        <w:t>про внесення змін до дозволу на застосування праці</w:t>
      </w:r>
      <w:r w:rsidRPr="00332CE4">
        <w:rPr>
          <w:rFonts w:ascii="Times New Roman" w:hAnsi="Times New Roman"/>
          <w:sz w:val="28"/>
          <w:szCs w:val="28"/>
          <w:lang w:val="ru-RU"/>
        </w:rPr>
        <w:t xml:space="preserve"> </w:t>
      </w:r>
      <w:r w:rsidRPr="00332CE4">
        <w:rPr>
          <w:rFonts w:ascii="Times New Roman" w:hAnsi="Times New Roman"/>
          <w:sz w:val="28"/>
          <w:szCs w:val="28"/>
        </w:rPr>
        <w:t>іноземців та осіб без громадянства</w:t>
      </w:r>
    </w:p>
    <w:p w:rsidR="00DA074B" w:rsidRPr="00332CE4" w:rsidRDefault="00DA074B" w:rsidP="00DA074B">
      <w:pPr>
        <w:pStyle w:val="ac"/>
        <w:spacing w:line="228" w:lineRule="auto"/>
        <w:jc w:val="both"/>
        <w:rPr>
          <w:rFonts w:ascii="Times New Roman" w:hAnsi="Times New Roman"/>
          <w:sz w:val="24"/>
          <w:szCs w:val="24"/>
          <w:lang w:val="ru-RU"/>
        </w:rPr>
      </w:pPr>
      <w:r w:rsidRPr="000D2701">
        <w:rPr>
          <w:rFonts w:ascii="Times New Roman" w:hAnsi="Times New Roman"/>
          <w:sz w:val="24"/>
          <w:szCs w:val="24"/>
        </w:rPr>
        <w:t>Прошу внести зміни до дозволу № ___________ на застосування праці</w:t>
      </w:r>
      <w:r w:rsidRPr="00332CE4">
        <w:rPr>
          <w:rFonts w:ascii="Times New Roman" w:hAnsi="Times New Roman"/>
          <w:sz w:val="24"/>
          <w:szCs w:val="24"/>
          <w:lang w:val="ru-RU"/>
        </w:rPr>
        <w:t xml:space="preserve"> ______________</w:t>
      </w:r>
    </w:p>
    <w:p w:rsidR="00DA074B" w:rsidRPr="000D2701" w:rsidRDefault="00DA074B" w:rsidP="00DA074B">
      <w:pPr>
        <w:pStyle w:val="ac"/>
        <w:spacing w:line="228" w:lineRule="auto"/>
        <w:ind w:firstLine="0"/>
        <w:jc w:val="both"/>
        <w:rPr>
          <w:rFonts w:ascii="Times New Roman" w:hAnsi="Times New Roman"/>
          <w:sz w:val="24"/>
          <w:szCs w:val="24"/>
        </w:rPr>
      </w:pPr>
      <w:r w:rsidRPr="000D2701">
        <w:rPr>
          <w:rFonts w:ascii="Times New Roman" w:hAnsi="Times New Roman"/>
          <w:sz w:val="24"/>
          <w:szCs w:val="24"/>
        </w:rPr>
        <w:t>__________________________________________________</w:t>
      </w:r>
      <w:r w:rsidRPr="00332CE4">
        <w:rPr>
          <w:rFonts w:ascii="Times New Roman" w:hAnsi="Times New Roman"/>
          <w:sz w:val="24"/>
          <w:szCs w:val="24"/>
          <w:lang w:val="ru-RU"/>
        </w:rPr>
        <w:t>_______________</w:t>
      </w:r>
      <w:r w:rsidRPr="000D2701">
        <w:rPr>
          <w:rFonts w:ascii="Times New Roman" w:hAnsi="Times New Roman"/>
          <w:sz w:val="24"/>
          <w:szCs w:val="24"/>
        </w:rPr>
        <w:t>_______________</w:t>
      </w:r>
    </w:p>
    <w:p w:rsidR="00DA074B" w:rsidRPr="000D2701" w:rsidRDefault="00DA074B" w:rsidP="00DA074B">
      <w:pPr>
        <w:pStyle w:val="ac"/>
        <w:spacing w:before="0" w:line="228" w:lineRule="auto"/>
        <w:ind w:firstLine="0"/>
        <w:jc w:val="center"/>
        <w:rPr>
          <w:rFonts w:ascii="Times New Roman" w:hAnsi="Times New Roman"/>
          <w:sz w:val="20"/>
        </w:rPr>
      </w:pPr>
      <w:r w:rsidRPr="000D2701">
        <w:rPr>
          <w:rFonts w:ascii="Times New Roman" w:hAnsi="Times New Roman"/>
          <w:sz w:val="20"/>
        </w:rPr>
        <w:t>(прізвище, ім’я, по батькові)</w:t>
      </w:r>
    </w:p>
    <w:p w:rsidR="00DA074B" w:rsidRPr="000D2701" w:rsidRDefault="00DA074B" w:rsidP="00DA074B">
      <w:pPr>
        <w:pStyle w:val="ac"/>
        <w:spacing w:before="0" w:line="228" w:lineRule="auto"/>
        <w:ind w:firstLine="0"/>
        <w:rPr>
          <w:rFonts w:ascii="Times New Roman" w:hAnsi="Times New Roman"/>
          <w:sz w:val="24"/>
          <w:szCs w:val="24"/>
        </w:rPr>
      </w:pPr>
      <w:r w:rsidRPr="000D2701">
        <w:rPr>
          <w:rFonts w:ascii="Times New Roman" w:hAnsi="Times New Roman"/>
          <w:sz w:val="24"/>
          <w:szCs w:val="24"/>
        </w:rPr>
        <w:t>________________________________________________________</w:t>
      </w:r>
      <w:r w:rsidRPr="00332CE4">
        <w:rPr>
          <w:rFonts w:ascii="Times New Roman" w:hAnsi="Times New Roman"/>
          <w:sz w:val="24"/>
          <w:szCs w:val="24"/>
          <w:lang w:val="ru-RU"/>
        </w:rPr>
        <w:t>_______________</w:t>
      </w:r>
      <w:r w:rsidRPr="000D2701">
        <w:rPr>
          <w:rFonts w:ascii="Times New Roman" w:hAnsi="Times New Roman"/>
          <w:sz w:val="24"/>
          <w:szCs w:val="24"/>
        </w:rPr>
        <w:t>_________</w:t>
      </w:r>
    </w:p>
    <w:p w:rsidR="00DA074B" w:rsidRPr="000D2701" w:rsidRDefault="00DA074B" w:rsidP="00DA074B">
      <w:pPr>
        <w:pStyle w:val="ac"/>
        <w:spacing w:before="0" w:line="228" w:lineRule="auto"/>
        <w:ind w:firstLine="0"/>
        <w:jc w:val="center"/>
        <w:rPr>
          <w:rFonts w:ascii="Times New Roman" w:hAnsi="Times New Roman"/>
          <w:sz w:val="20"/>
        </w:rPr>
      </w:pPr>
      <w:r w:rsidRPr="000D2701">
        <w:rPr>
          <w:rFonts w:ascii="Times New Roman" w:hAnsi="Times New Roman"/>
          <w:sz w:val="20"/>
        </w:rPr>
        <w:t>(громадянство/підданство)</w:t>
      </w:r>
    </w:p>
    <w:p w:rsidR="00DA074B" w:rsidRPr="000D2701" w:rsidRDefault="00DA074B" w:rsidP="00DA074B">
      <w:pPr>
        <w:pStyle w:val="ac"/>
        <w:spacing w:before="0" w:line="228" w:lineRule="auto"/>
        <w:ind w:firstLine="0"/>
        <w:rPr>
          <w:rFonts w:ascii="Times New Roman" w:hAnsi="Times New Roman"/>
          <w:sz w:val="24"/>
          <w:szCs w:val="24"/>
        </w:rPr>
      </w:pPr>
      <w:r w:rsidRPr="000D2701">
        <w:rPr>
          <w:rFonts w:ascii="Times New Roman" w:hAnsi="Times New Roman"/>
          <w:sz w:val="24"/>
          <w:szCs w:val="24"/>
        </w:rPr>
        <w:t>у зв’язку із:</w:t>
      </w:r>
    </w:p>
    <w:p w:rsidR="00DA074B" w:rsidRPr="000D2701" w:rsidRDefault="00DA074B" w:rsidP="00DA074B">
      <w:pPr>
        <w:pStyle w:val="ac"/>
        <w:numPr>
          <w:ilvl w:val="0"/>
          <w:numId w:val="4"/>
        </w:numPr>
        <w:tabs>
          <w:tab w:val="clear" w:pos="720"/>
          <w:tab w:val="num" w:pos="644"/>
        </w:tabs>
        <w:spacing w:before="100" w:line="228" w:lineRule="auto"/>
        <w:ind w:left="391" w:hanging="391"/>
        <w:jc w:val="both"/>
        <w:rPr>
          <w:rFonts w:ascii="Times New Roman" w:hAnsi="Times New Roman"/>
          <w:sz w:val="24"/>
          <w:szCs w:val="24"/>
        </w:rPr>
      </w:pPr>
      <w:r w:rsidRPr="000D2701">
        <w:rPr>
          <w:rFonts w:ascii="Times New Roman" w:hAnsi="Times New Roman"/>
          <w:sz w:val="24"/>
          <w:szCs w:val="24"/>
        </w:rPr>
        <w:t xml:space="preserve">зміною найменування юридичної особи </w:t>
      </w:r>
      <w:r>
        <w:rPr>
          <w:rFonts w:ascii="Times New Roman" w:hAnsi="Times New Roman"/>
          <w:sz w:val="24"/>
          <w:szCs w:val="24"/>
        </w:rPr>
        <w:t>-</w:t>
      </w:r>
      <w:r w:rsidRPr="000D2701">
        <w:rPr>
          <w:rFonts w:ascii="Times New Roman" w:hAnsi="Times New Roman"/>
          <w:sz w:val="24"/>
          <w:szCs w:val="24"/>
        </w:rPr>
        <w:t xml:space="preserve"> роботодавця, реорганізацією або виділом юридичної особи </w:t>
      </w:r>
      <w:r>
        <w:rPr>
          <w:rFonts w:ascii="Times New Roman" w:hAnsi="Times New Roman"/>
          <w:sz w:val="24"/>
          <w:szCs w:val="24"/>
        </w:rPr>
        <w:t>-</w:t>
      </w:r>
      <w:r w:rsidRPr="000D2701">
        <w:rPr>
          <w:rFonts w:ascii="Times New Roman" w:hAnsi="Times New Roman"/>
          <w:sz w:val="24"/>
          <w:szCs w:val="24"/>
        </w:rPr>
        <w:t xml:space="preserve"> роботодавця, зміною імені та/або прізвища, та/або по батькові фізичної особи </w:t>
      </w:r>
      <w:r>
        <w:rPr>
          <w:rFonts w:ascii="Times New Roman" w:hAnsi="Times New Roman"/>
          <w:sz w:val="24"/>
          <w:szCs w:val="24"/>
        </w:rPr>
        <w:t>-</w:t>
      </w:r>
      <w:r w:rsidRPr="000D2701">
        <w:rPr>
          <w:rFonts w:ascii="Times New Roman" w:hAnsi="Times New Roman"/>
          <w:sz w:val="24"/>
          <w:szCs w:val="24"/>
        </w:rPr>
        <w:t xml:space="preserve"> підприємця, який є роботодавцем;</w:t>
      </w:r>
    </w:p>
    <w:p w:rsidR="00DA074B" w:rsidRPr="000D2701" w:rsidRDefault="00DA074B" w:rsidP="00DA074B">
      <w:pPr>
        <w:pStyle w:val="ac"/>
        <w:numPr>
          <w:ilvl w:val="0"/>
          <w:numId w:val="4"/>
        </w:numPr>
        <w:tabs>
          <w:tab w:val="clear" w:pos="720"/>
          <w:tab w:val="num" w:pos="644"/>
        </w:tabs>
        <w:spacing w:before="100" w:line="228" w:lineRule="auto"/>
        <w:ind w:left="391" w:hanging="391"/>
        <w:jc w:val="both"/>
        <w:rPr>
          <w:rFonts w:ascii="Times New Roman" w:hAnsi="Times New Roman"/>
          <w:sz w:val="24"/>
          <w:szCs w:val="24"/>
        </w:rPr>
      </w:pPr>
      <w:r w:rsidRPr="000D2701">
        <w:rPr>
          <w:rFonts w:ascii="Times New Roman" w:hAnsi="Times New Roman"/>
          <w:sz w:val="24"/>
          <w:szCs w:val="24"/>
        </w:rPr>
        <w:t>оформленням нового паспортного документа іноземця або особи без громадянства, у тому числі в разі зміни імені та/або прізвища, та/або по батькові іноземця або особи без громадянства;</w:t>
      </w:r>
    </w:p>
    <w:p w:rsidR="00DA074B" w:rsidRPr="000D2701" w:rsidRDefault="00DA074B" w:rsidP="00DA074B">
      <w:pPr>
        <w:pStyle w:val="ac"/>
        <w:numPr>
          <w:ilvl w:val="0"/>
          <w:numId w:val="4"/>
        </w:numPr>
        <w:tabs>
          <w:tab w:val="clear" w:pos="720"/>
          <w:tab w:val="num" w:pos="644"/>
        </w:tabs>
        <w:spacing w:before="100" w:line="228" w:lineRule="auto"/>
        <w:ind w:left="391" w:hanging="391"/>
        <w:jc w:val="both"/>
        <w:rPr>
          <w:rFonts w:ascii="Times New Roman" w:hAnsi="Times New Roman"/>
          <w:sz w:val="24"/>
          <w:szCs w:val="24"/>
        </w:rPr>
      </w:pPr>
      <w:r w:rsidRPr="000D2701">
        <w:rPr>
          <w:rFonts w:ascii="Times New Roman" w:hAnsi="Times New Roman"/>
          <w:sz w:val="24"/>
          <w:szCs w:val="24"/>
        </w:rPr>
        <w:lastRenderedPageBreak/>
        <w:t>зміною найменування посади іноземця або особи без громадянства, переведенням на іншу посаду в одного роботодавця у межах строку, на який видано дозвіл.</w:t>
      </w:r>
    </w:p>
    <w:p w:rsidR="00DA074B" w:rsidRDefault="00DA074B" w:rsidP="00DA074B">
      <w:pPr>
        <w:pStyle w:val="ac"/>
        <w:spacing w:line="228" w:lineRule="auto"/>
        <w:ind w:firstLine="426"/>
        <w:rPr>
          <w:rFonts w:ascii="Times New Roman" w:hAnsi="Times New Roman"/>
          <w:sz w:val="24"/>
          <w:szCs w:val="24"/>
        </w:rPr>
      </w:pPr>
      <w:r w:rsidRPr="000D2701">
        <w:rPr>
          <w:rFonts w:ascii="Times New Roman" w:hAnsi="Times New Roman"/>
          <w:sz w:val="24"/>
          <w:szCs w:val="24"/>
        </w:rPr>
        <w:t>Адреса електронної пошти ______________________</w:t>
      </w:r>
      <w:r w:rsidRPr="00332CE4">
        <w:rPr>
          <w:rFonts w:ascii="Times New Roman" w:hAnsi="Times New Roman"/>
          <w:sz w:val="24"/>
          <w:szCs w:val="24"/>
        </w:rPr>
        <w:t>_______________</w:t>
      </w:r>
      <w:r w:rsidRPr="000D2701">
        <w:rPr>
          <w:rFonts w:ascii="Times New Roman" w:hAnsi="Times New Roman"/>
          <w:sz w:val="24"/>
          <w:szCs w:val="24"/>
        </w:rPr>
        <w:t>________________</w:t>
      </w:r>
    </w:p>
    <w:p w:rsidR="00DA074B" w:rsidRDefault="00DA074B" w:rsidP="00DA074B">
      <w:pPr>
        <w:pStyle w:val="ac"/>
        <w:spacing w:line="228" w:lineRule="auto"/>
        <w:ind w:firstLine="426"/>
        <w:jc w:val="both"/>
        <w:rPr>
          <w:rFonts w:ascii="Times New Roman" w:hAnsi="Times New Roman"/>
          <w:sz w:val="24"/>
          <w:szCs w:val="24"/>
        </w:rPr>
      </w:pPr>
      <w:r w:rsidRPr="003807D8">
        <w:rPr>
          <w:rFonts w:ascii="Times New Roman" w:hAnsi="Times New Roman"/>
          <w:sz w:val="24"/>
          <w:szCs w:val="24"/>
        </w:rPr>
        <w:t>Код згідно з Єдиним державним реєстром юридичних осіб, фізичних осіб-підприємців та громадських формувань ___________________________________________________</w:t>
      </w:r>
      <w:r>
        <w:rPr>
          <w:rFonts w:ascii="Times New Roman" w:hAnsi="Times New Roman"/>
          <w:sz w:val="24"/>
          <w:szCs w:val="24"/>
        </w:rPr>
        <w:t>________</w:t>
      </w:r>
    </w:p>
    <w:p w:rsidR="00DA074B" w:rsidRPr="000D2701" w:rsidRDefault="00DA074B" w:rsidP="00DA074B">
      <w:pPr>
        <w:pStyle w:val="ac"/>
        <w:spacing w:line="228" w:lineRule="auto"/>
        <w:ind w:firstLine="426"/>
        <w:jc w:val="both"/>
        <w:rPr>
          <w:rFonts w:ascii="Times New Roman" w:hAnsi="Times New Roman"/>
          <w:sz w:val="24"/>
          <w:szCs w:val="24"/>
        </w:rPr>
      </w:pPr>
      <w:r w:rsidRPr="000D2701">
        <w:rPr>
          <w:rFonts w:ascii="Times New Roman" w:hAnsi="Times New Roman"/>
          <w:sz w:val="24"/>
          <w:szCs w:val="24"/>
        </w:rPr>
        <w:t>Код виду економічної діяльності згідно з Національним класифікатором ДК 009:2010 “Класифікація видів економічної діяльності”</w:t>
      </w:r>
      <w:r w:rsidRPr="00B132F2">
        <w:rPr>
          <w:rFonts w:ascii="Times New Roman" w:hAnsi="Times New Roman"/>
          <w:sz w:val="24"/>
          <w:szCs w:val="24"/>
        </w:rPr>
        <w:t xml:space="preserve"> </w:t>
      </w:r>
      <w:r w:rsidRPr="000D2701">
        <w:rPr>
          <w:rFonts w:ascii="Times New Roman" w:hAnsi="Times New Roman"/>
          <w:sz w:val="24"/>
          <w:szCs w:val="24"/>
        </w:rPr>
        <w:t>______</w:t>
      </w:r>
      <w:r w:rsidRPr="00332CE4">
        <w:rPr>
          <w:rFonts w:ascii="Times New Roman" w:hAnsi="Times New Roman"/>
          <w:sz w:val="24"/>
          <w:szCs w:val="24"/>
        </w:rPr>
        <w:t>_________________________</w:t>
      </w:r>
      <w:r w:rsidRPr="000D2701">
        <w:rPr>
          <w:rFonts w:ascii="Times New Roman" w:hAnsi="Times New Roman"/>
          <w:sz w:val="24"/>
          <w:szCs w:val="24"/>
        </w:rPr>
        <w:t>__________</w:t>
      </w:r>
    </w:p>
    <w:p w:rsidR="00DA074B" w:rsidRPr="000D2701" w:rsidRDefault="00DA074B" w:rsidP="00DA074B">
      <w:pPr>
        <w:pStyle w:val="ac"/>
        <w:spacing w:before="0" w:line="228" w:lineRule="auto"/>
        <w:ind w:firstLine="0"/>
        <w:jc w:val="both"/>
        <w:rPr>
          <w:rFonts w:ascii="Times New Roman" w:hAnsi="Times New Roman"/>
          <w:sz w:val="24"/>
          <w:szCs w:val="24"/>
        </w:rPr>
      </w:pPr>
      <w:r w:rsidRPr="000D2701">
        <w:rPr>
          <w:rFonts w:ascii="Times New Roman" w:hAnsi="Times New Roman"/>
          <w:sz w:val="24"/>
          <w:szCs w:val="24"/>
        </w:rPr>
        <w:t>_______________________________________________________</w:t>
      </w:r>
      <w:r w:rsidRPr="00332CE4">
        <w:rPr>
          <w:rFonts w:ascii="Times New Roman" w:hAnsi="Times New Roman"/>
          <w:sz w:val="24"/>
          <w:szCs w:val="24"/>
        </w:rPr>
        <w:t>______________</w:t>
      </w:r>
      <w:r w:rsidRPr="000D2701">
        <w:rPr>
          <w:rFonts w:ascii="Times New Roman" w:hAnsi="Times New Roman"/>
          <w:sz w:val="24"/>
          <w:szCs w:val="24"/>
        </w:rPr>
        <w:t>__________</w:t>
      </w:r>
    </w:p>
    <w:p w:rsidR="00DA074B" w:rsidRPr="000D2701" w:rsidRDefault="00DA074B" w:rsidP="00DA074B">
      <w:pPr>
        <w:pStyle w:val="ac"/>
        <w:spacing w:line="228" w:lineRule="auto"/>
        <w:ind w:firstLine="426"/>
        <w:jc w:val="both"/>
        <w:rPr>
          <w:rFonts w:ascii="Times New Roman" w:hAnsi="Times New Roman"/>
          <w:sz w:val="24"/>
          <w:szCs w:val="24"/>
        </w:rPr>
      </w:pPr>
      <w:r w:rsidRPr="000D2701">
        <w:rPr>
          <w:rFonts w:ascii="Times New Roman" w:hAnsi="Times New Roman"/>
          <w:sz w:val="24"/>
          <w:szCs w:val="24"/>
        </w:rPr>
        <w:t xml:space="preserve">Місцезнаходження роботодавця </w:t>
      </w:r>
      <w:r>
        <w:rPr>
          <w:rFonts w:ascii="Times New Roman" w:hAnsi="Times New Roman"/>
          <w:sz w:val="24"/>
          <w:szCs w:val="24"/>
        </w:rPr>
        <w:t>-</w:t>
      </w:r>
      <w:r w:rsidRPr="000D2701">
        <w:rPr>
          <w:rFonts w:ascii="Times New Roman" w:hAnsi="Times New Roman"/>
          <w:sz w:val="24"/>
          <w:szCs w:val="24"/>
        </w:rPr>
        <w:t xml:space="preserve"> юридичної особи/фізичної особи </w:t>
      </w:r>
      <w:r w:rsidRPr="00332CE4">
        <w:rPr>
          <w:rFonts w:ascii="Times New Roman" w:hAnsi="Times New Roman"/>
          <w:sz w:val="24"/>
          <w:szCs w:val="24"/>
        </w:rPr>
        <w:t>-</w:t>
      </w:r>
      <w:r w:rsidRPr="000D2701">
        <w:rPr>
          <w:rFonts w:ascii="Times New Roman" w:hAnsi="Times New Roman"/>
          <w:sz w:val="24"/>
          <w:szCs w:val="24"/>
        </w:rPr>
        <w:t xml:space="preserve"> підприємця _____________________________________________</w:t>
      </w:r>
      <w:r w:rsidRPr="00332CE4">
        <w:rPr>
          <w:rFonts w:ascii="Times New Roman" w:hAnsi="Times New Roman"/>
          <w:sz w:val="24"/>
          <w:szCs w:val="24"/>
        </w:rPr>
        <w:t>_________________________</w:t>
      </w:r>
      <w:r w:rsidRPr="000D2701">
        <w:rPr>
          <w:rFonts w:ascii="Times New Roman" w:hAnsi="Times New Roman"/>
          <w:sz w:val="24"/>
          <w:szCs w:val="24"/>
        </w:rPr>
        <w:t>__________</w:t>
      </w:r>
    </w:p>
    <w:p w:rsidR="00DA074B" w:rsidRPr="000D2701" w:rsidRDefault="00DA074B" w:rsidP="00DA074B">
      <w:pPr>
        <w:pStyle w:val="ac"/>
        <w:spacing w:before="0" w:line="228" w:lineRule="auto"/>
        <w:ind w:firstLine="0"/>
        <w:jc w:val="both"/>
        <w:rPr>
          <w:rFonts w:ascii="Times New Roman" w:hAnsi="Times New Roman"/>
          <w:sz w:val="24"/>
          <w:szCs w:val="24"/>
        </w:rPr>
      </w:pPr>
      <w:r w:rsidRPr="000D2701">
        <w:rPr>
          <w:rFonts w:ascii="Times New Roman" w:hAnsi="Times New Roman"/>
          <w:sz w:val="24"/>
          <w:szCs w:val="24"/>
        </w:rPr>
        <w:t>__________________________________________</w:t>
      </w:r>
      <w:r w:rsidRPr="00332CE4">
        <w:rPr>
          <w:rFonts w:ascii="Times New Roman" w:hAnsi="Times New Roman"/>
          <w:sz w:val="24"/>
          <w:szCs w:val="24"/>
          <w:lang w:val="ru-RU"/>
        </w:rPr>
        <w:t>_________________</w:t>
      </w:r>
      <w:r w:rsidRPr="000D2701">
        <w:rPr>
          <w:rFonts w:ascii="Times New Roman" w:hAnsi="Times New Roman"/>
          <w:sz w:val="24"/>
          <w:szCs w:val="24"/>
        </w:rPr>
        <w:t>_____________________</w:t>
      </w:r>
    </w:p>
    <w:p w:rsidR="00DA074B" w:rsidRPr="000D2701" w:rsidRDefault="00DA074B" w:rsidP="00DA074B">
      <w:pPr>
        <w:pStyle w:val="ac"/>
        <w:spacing w:line="228" w:lineRule="auto"/>
        <w:ind w:firstLine="426"/>
        <w:jc w:val="both"/>
        <w:rPr>
          <w:rFonts w:ascii="Times New Roman" w:hAnsi="Times New Roman"/>
          <w:sz w:val="24"/>
          <w:szCs w:val="24"/>
        </w:rPr>
      </w:pPr>
      <w:r w:rsidRPr="000D2701">
        <w:rPr>
          <w:rFonts w:ascii="Times New Roman" w:hAnsi="Times New Roman"/>
          <w:sz w:val="24"/>
          <w:szCs w:val="24"/>
        </w:rPr>
        <w:t>Контактний телефон ___________________</w:t>
      </w:r>
      <w:r w:rsidRPr="00332CE4">
        <w:rPr>
          <w:rFonts w:ascii="Times New Roman" w:hAnsi="Times New Roman"/>
          <w:sz w:val="24"/>
          <w:szCs w:val="24"/>
          <w:lang w:val="ru-RU"/>
        </w:rPr>
        <w:t>_____________</w:t>
      </w:r>
      <w:r w:rsidRPr="000D2701">
        <w:rPr>
          <w:rFonts w:ascii="Times New Roman" w:hAnsi="Times New Roman"/>
          <w:sz w:val="24"/>
          <w:szCs w:val="24"/>
        </w:rPr>
        <w:t>______</w:t>
      </w:r>
      <w:r w:rsidRPr="00DA074B">
        <w:rPr>
          <w:rFonts w:ascii="Times New Roman" w:hAnsi="Times New Roman"/>
          <w:sz w:val="24"/>
          <w:szCs w:val="24"/>
          <w:lang w:val="ru-RU"/>
        </w:rPr>
        <w:t>_</w:t>
      </w:r>
      <w:r w:rsidRPr="000D2701">
        <w:rPr>
          <w:rFonts w:ascii="Times New Roman" w:hAnsi="Times New Roman"/>
          <w:sz w:val="24"/>
          <w:szCs w:val="24"/>
        </w:rPr>
        <w:t>___________________</w:t>
      </w:r>
    </w:p>
    <w:p w:rsidR="00DA074B" w:rsidRDefault="00DA074B" w:rsidP="00DA074B">
      <w:pPr>
        <w:pStyle w:val="ac"/>
        <w:spacing w:before="240" w:after="240" w:line="228" w:lineRule="auto"/>
        <w:jc w:val="both"/>
        <w:rPr>
          <w:rFonts w:ascii="Times New Roman" w:hAnsi="Times New Roman"/>
          <w:sz w:val="24"/>
          <w:szCs w:val="24"/>
        </w:rPr>
      </w:pPr>
      <w:r w:rsidRPr="000D2701">
        <w:rPr>
          <w:rFonts w:ascii="Times New Roman" w:hAnsi="Times New Roman"/>
          <w:sz w:val="24"/>
          <w:szCs w:val="24"/>
        </w:rPr>
        <w:t>Додаток: на ___ арк.</w:t>
      </w:r>
    </w:p>
    <w:p w:rsidR="00DA074B" w:rsidRDefault="00DA074B" w:rsidP="00DA074B">
      <w:pPr>
        <w:pStyle w:val="ac"/>
        <w:spacing w:before="240" w:after="240" w:line="228" w:lineRule="auto"/>
        <w:ind w:firstLine="0"/>
        <w:jc w:val="both"/>
        <w:rPr>
          <w:rFonts w:ascii="Times New Roman" w:hAnsi="Times New Roman"/>
          <w:sz w:val="24"/>
          <w:szCs w:val="24"/>
        </w:rPr>
      </w:pPr>
    </w:p>
    <w:p w:rsidR="00DA074B" w:rsidRDefault="00DA074B" w:rsidP="00DA074B">
      <w:pPr>
        <w:pStyle w:val="ac"/>
        <w:ind w:firstLine="0"/>
        <w:jc w:val="both"/>
        <w:rPr>
          <w:rFonts w:ascii="Times New Roman" w:hAnsi="Times New Roman"/>
          <w:sz w:val="24"/>
          <w:szCs w:val="24"/>
        </w:rPr>
      </w:pPr>
      <w:r w:rsidRPr="00D53889">
        <w:rPr>
          <w:rFonts w:ascii="Times New Roman" w:hAnsi="Times New Roman"/>
          <w:sz w:val="24"/>
          <w:szCs w:val="24"/>
        </w:rPr>
        <w:t>___ ___________ 20___ р.</w:t>
      </w:r>
    </w:p>
    <w:tbl>
      <w:tblPr>
        <w:tblpPr w:leftFromText="180" w:rightFromText="180" w:vertAnchor="text" w:horzAnchor="page" w:tblpX="4259" w:tblpY="347"/>
        <w:tblW w:w="73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4421"/>
        <w:gridCol w:w="2950"/>
      </w:tblGrid>
      <w:tr w:rsidR="00DA074B" w:rsidRPr="00D53889" w:rsidTr="002C28A9">
        <w:trPr>
          <w:trHeight w:val="830"/>
        </w:trPr>
        <w:tc>
          <w:tcPr>
            <w:tcW w:w="2999" w:type="pct"/>
            <w:shd w:val="clear" w:color="auto" w:fill="auto"/>
            <w:hideMark/>
          </w:tcPr>
          <w:p w:rsidR="00DA074B" w:rsidRPr="00D53889" w:rsidRDefault="00DA074B" w:rsidP="002C28A9">
            <w:pPr>
              <w:pStyle w:val="ac"/>
              <w:ind w:firstLine="0"/>
              <w:jc w:val="center"/>
              <w:rPr>
                <w:rFonts w:ascii="Times New Roman" w:hAnsi="Times New Roman"/>
                <w:sz w:val="24"/>
                <w:szCs w:val="24"/>
              </w:rPr>
            </w:pPr>
            <w:r w:rsidRPr="00332CE4">
              <w:rPr>
                <w:rFonts w:ascii="Times New Roman" w:hAnsi="Times New Roman"/>
                <w:sz w:val="24"/>
                <w:szCs w:val="24"/>
              </w:rPr>
              <w:t>__________</w:t>
            </w:r>
            <w:r w:rsidRPr="00D53889">
              <w:rPr>
                <w:rFonts w:ascii="Times New Roman" w:hAnsi="Times New Roman"/>
                <w:sz w:val="24"/>
                <w:szCs w:val="24"/>
              </w:rPr>
              <w:t>_____________________</w:t>
            </w:r>
          </w:p>
          <w:p w:rsidR="00DA074B" w:rsidRPr="00B542D6" w:rsidRDefault="00DA074B" w:rsidP="002C28A9">
            <w:pPr>
              <w:pStyle w:val="ac"/>
              <w:spacing w:before="0"/>
              <w:ind w:firstLine="0"/>
              <w:contextualSpacing/>
              <w:jc w:val="center"/>
              <w:rPr>
                <w:rFonts w:ascii="Times New Roman" w:hAnsi="Times New Roman"/>
                <w:sz w:val="20"/>
              </w:rPr>
            </w:pPr>
            <w:r w:rsidRPr="00B542D6">
              <w:rPr>
                <w:rFonts w:ascii="Times New Roman" w:hAnsi="Times New Roman"/>
                <w:sz w:val="20"/>
              </w:rPr>
              <w:t>(підпис керівника юридичної особи ∕</w:t>
            </w:r>
            <w:r>
              <w:rPr>
                <w:rFonts w:ascii="Times New Roman" w:hAnsi="Times New Roman"/>
                <w:sz w:val="20"/>
              </w:rPr>
              <w:br/>
            </w:r>
            <w:r w:rsidRPr="00B542D6">
              <w:rPr>
                <w:rFonts w:ascii="Times New Roman" w:hAnsi="Times New Roman"/>
                <w:sz w:val="20"/>
              </w:rPr>
              <w:t xml:space="preserve">фізичної особи </w:t>
            </w:r>
            <w:r w:rsidRPr="00332CE4">
              <w:rPr>
                <w:rFonts w:ascii="Times New Roman" w:hAnsi="Times New Roman"/>
                <w:sz w:val="20"/>
              </w:rPr>
              <w:t>-</w:t>
            </w:r>
            <w:r w:rsidRPr="00B542D6">
              <w:rPr>
                <w:rFonts w:ascii="Times New Roman" w:hAnsi="Times New Roman"/>
                <w:sz w:val="20"/>
              </w:rPr>
              <w:t xml:space="preserve"> підприємця)</w:t>
            </w:r>
          </w:p>
        </w:tc>
        <w:tc>
          <w:tcPr>
            <w:tcW w:w="2001" w:type="pct"/>
            <w:shd w:val="clear" w:color="auto" w:fill="auto"/>
            <w:hideMark/>
          </w:tcPr>
          <w:p w:rsidR="00DA074B" w:rsidRPr="00D53889" w:rsidRDefault="00DA074B" w:rsidP="002C28A9">
            <w:pPr>
              <w:pStyle w:val="ac"/>
              <w:ind w:firstLine="0"/>
              <w:jc w:val="center"/>
              <w:rPr>
                <w:rFonts w:ascii="Times New Roman" w:hAnsi="Times New Roman"/>
                <w:sz w:val="24"/>
                <w:szCs w:val="24"/>
              </w:rPr>
            </w:pPr>
            <w:r w:rsidRPr="00E112DA">
              <w:rPr>
                <w:rFonts w:ascii="Times New Roman" w:hAnsi="Times New Roman"/>
                <w:sz w:val="24"/>
                <w:szCs w:val="24"/>
              </w:rPr>
              <w:t>_____</w:t>
            </w:r>
            <w:r w:rsidRPr="00D53889">
              <w:rPr>
                <w:rFonts w:ascii="Times New Roman" w:hAnsi="Times New Roman"/>
                <w:sz w:val="24"/>
                <w:szCs w:val="24"/>
              </w:rPr>
              <w:t>________________</w:t>
            </w:r>
          </w:p>
          <w:p w:rsidR="00DA074B" w:rsidRPr="00B542D6" w:rsidRDefault="00DA074B" w:rsidP="002C28A9">
            <w:pPr>
              <w:pStyle w:val="ac"/>
              <w:spacing w:before="0"/>
              <w:ind w:firstLine="0"/>
              <w:contextualSpacing/>
              <w:jc w:val="center"/>
              <w:rPr>
                <w:rFonts w:ascii="Times New Roman" w:hAnsi="Times New Roman"/>
                <w:sz w:val="20"/>
              </w:rPr>
            </w:pPr>
            <w:r w:rsidRPr="00B542D6">
              <w:rPr>
                <w:rFonts w:ascii="Times New Roman" w:hAnsi="Times New Roman"/>
                <w:sz w:val="20"/>
              </w:rPr>
              <w:t>(ініціали та прізвище)</w:t>
            </w:r>
          </w:p>
        </w:tc>
      </w:tr>
    </w:tbl>
    <w:p w:rsidR="00DA074B" w:rsidRPr="000D2701" w:rsidRDefault="00DA074B" w:rsidP="00DA074B">
      <w:pPr>
        <w:pStyle w:val="ac"/>
        <w:spacing w:before="240" w:after="240" w:line="228" w:lineRule="auto"/>
        <w:ind w:firstLine="0"/>
        <w:jc w:val="both"/>
        <w:rPr>
          <w:rFonts w:ascii="Times New Roman" w:hAnsi="Times New Roman"/>
          <w:sz w:val="24"/>
          <w:szCs w:val="24"/>
        </w:rPr>
      </w:pPr>
    </w:p>
    <w:p w:rsidR="00DA074B" w:rsidRDefault="00DA074B" w:rsidP="00DA074B">
      <w:pPr>
        <w:pStyle w:val="ac"/>
        <w:spacing w:before="0"/>
        <w:ind w:firstLine="0"/>
        <w:contextualSpacing/>
        <w:rPr>
          <w:rFonts w:ascii="Times New Roman" w:hAnsi="Times New Roman"/>
          <w:sz w:val="24"/>
          <w:szCs w:val="24"/>
        </w:rPr>
      </w:pPr>
    </w:p>
    <w:p w:rsidR="00DA074B" w:rsidRDefault="00DA074B" w:rsidP="00DA074B">
      <w:pPr>
        <w:pStyle w:val="ac"/>
        <w:spacing w:before="0"/>
        <w:ind w:firstLine="0"/>
        <w:contextualSpacing/>
        <w:rPr>
          <w:rFonts w:ascii="Times New Roman" w:hAnsi="Times New Roman"/>
          <w:sz w:val="24"/>
          <w:szCs w:val="24"/>
        </w:rPr>
      </w:pPr>
    </w:p>
    <w:p w:rsidR="00DA074B" w:rsidRDefault="00DA074B" w:rsidP="00DA074B">
      <w:pPr>
        <w:pStyle w:val="ac"/>
        <w:spacing w:before="0"/>
        <w:ind w:firstLine="0"/>
        <w:contextualSpacing/>
        <w:rPr>
          <w:rFonts w:ascii="Times New Roman" w:hAnsi="Times New Roman"/>
          <w:sz w:val="24"/>
          <w:szCs w:val="24"/>
        </w:rPr>
      </w:pPr>
    </w:p>
    <w:p w:rsidR="00DA074B" w:rsidRPr="00E112DA" w:rsidRDefault="00DA074B" w:rsidP="00DA074B">
      <w:pPr>
        <w:pStyle w:val="ac"/>
        <w:spacing w:before="0"/>
        <w:ind w:firstLine="0"/>
        <w:contextualSpacing/>
        <w:rPr>
          <w:rFonts w:ascii="Times New Roman" w:hAnsi="Times New Roman"/>
          <w:sz w:val="24"/>
          <w:szCs w:val="24"/>
        </w:rPr>
      </w:pPr>
      <w:r w:rsidRPr="000D2701">
        <w:rPr>
          <w:rFonts w:ascii="Times New Roman" w:hAnsi="Times New Roman"/>
          <w:sz w:val="24"/>
          <w:szCs w:val="24"/>
        </w:rPr>
        <w:t>МП (за наявності)</w:t>
      </w:r>
    </w:p>
    <w:p w:rsidR="00E33C50" w:rsidRPr="00974FD6" w:rsidRDefault="00E33C50" w:rsidP="00974FD6">
      <w:pPr>
        <w:pStyle w:val="ad"/>
        <w:spacing w:after="0"/>
        <w:ind w:left="3686"/>
        <w:rPr>
          <w:rFonts w:ascii="Times New Roman" w:hAnsi="Times New Roman"/>
          <w:i/>
          <w:sz w:val="24"/>
          <w:szCs w:val="24"/>
        </w:rPr>
      </w:pPr>
    </w:p>
    <w:p w:rsidR="00E33C50" w:rsidRPr="00974FD6" w:rsidRDefault="00E33C50" w:rsidP="00974FD6">
      <w:pPr>
        <w:pStyle w:val="ad"/>
        <w:spacing w:after="0"/>
        <w:ind w:left="3686"/>
        <w:rPr>
          <w:rFonts w:ascii="Times New Roman" w:hAnsi="Times New Roman"/>
          <w:i/>
          <w:sz w:val="24"/>
          <w:szCs w:val="24"/>
        </w:rPr>
      </w:pPr>
    </w:p>
    <w:p w:rsidR="00E33C50" w:rsidRPr="00974FD6" w:rsidRDefault="00E33C50" w:rsidP="00974FD6">
      <w:pPr>
        <w:pStyle w:val="ad"/>
        <w:spacing w:after="0"/>
        <w:ind w:left="3686"/>
        <w:rPr>
          <w:rFonts w:ascii="Times New Roman" w:hAnsi="Times New Roman"/>
          <w:i/>
          <w:sz w:val="24"/>
          <w:szCs w:val="24"/>
        </w:rPr>
      </w:pPr>
    </w:p>
    <w:p w:rsidR="00E33C50" w:rsidRPr="00974FD6" w:rsidRDefault="00E33C50" w:rsidP="00974FD6">
      <w:pPr>
        <w:pStyle w:val="ad"/>
        <w:spacing w:after="0"/>
        <w:ind w:left="3686"/>
        <w:rPr>
          <w:rFonts w:ascii="Times New Roman" w:hAnsi="Times New Roman"/>
          <w:i/>
          <w:sz w:val="24"/>
          <w:szCs w:val="24"/>
        </w:rPr>
      </w:pPr>
    </w:p>
    <w:p w:rsidR="00E33C50" w:rsidRPr="00974FD6" w:rsidRDefault="00E33C50" w:rsidP="00974FD6">
      <w:pPr>
        <w:pStyle w:val="ad"/>
        <w:spacing w:after="0"/>
        <w:ind w:left="3686"/>
        <w:rPr>
          <w:rFonts w:ascii="Times New Roman" w:hAnsi="Times New Roman"/>
          <w:i/>
          <w:sz w:val="24"/>
          <w:szCs w:val="24"/>
        </w:rPr>
      </w:pPr>
    </w:p>
    <w:p w:rsidR="00E33C50" w:rsidRPr="00974FD6" w:rsidRDefault="00E33C50" w:rsidP="00974FD6">
      <w:pPr>
        <w:pStyle w:val="ad"/>
        <w:spacing w:after="0"/>
        <w:ind w:left="3686"/>
        <w:rPr>
          <w:rFonts w:ascii="Times New Roman" w:hAnsi="Times New Roman"/>
          <w:i/>
          <w:sz w:val="24"/>
          <w:szCs w:val="24"/>
        </w:rPr>
      </w:pPr>
    </w:p>
    <w:p w:rsidR="00E33C50" w:rsidRPr="00974FD6" w:rsidRDefault="00E33C50" w:rsidP="00974FD6">
      <w:pPr>
        <w:pStyle w:val="ad"/>
        <w:spacing w:after="0"/>
        <w:ind w:left="3686"/>
        <w:rPr>
          <w:rFonts w:ascii="Times New Roman" w:hAnsi="Times New Roman"/>
          <w:i/>
          <w:sz w:val="24"/>
          <w:szCs w:val="24"/>
        </w:rPr>
      </w:pPr>
    </w:p>
    <w:p w:rsidR="00E33C50" w:rsidRPr="00974FD6" w:rsidRDefault="00E33C50" w:rsidP="00974FD6">
      <w:pPr>
        <w:pStyle w:val="ad"/>
        <w:spacing w:after="0"/>
        <w:ind w:left="3686"/>
        <w:rPr>
          <w:rFonts w:ascii="Times New Roman" w:hAnsi="Times New Roman"/>
          <w:i/>
          <w:sz w:val="24"/>
          <w:szCs w:val="24"/>
        </w:rPr>
      </w:pPr>
    </w:p>
    <w:p w:rsidR="00E33C50" w:rsidRPr="00974FD6" w:rsidRDefault="00E33C50" w:rsidP="00974FD6">
      <w:pPr>
        <w:pStyle w:val="ad"/>
        <w:spacing w:after="0"/>
        <w:ind w:left="3686"/>
        <w:rPr>
          <w:rFonts w:ascii="Times New Roman" w:hAnsi="Times New Roman"/>
          <w:i/>
          <w:sz w:val="24"/>
          <w:szCs w:val="24"/>
        </w:rPr>
      </w:pPr>
    </w:p>
    <w:p w:rsidR="00E33C50" w:rsidRPr="00974FD6" w:rsidRDefault="00E33C50" w:rsidP="00974FD6">
      <w:pPr>
        <w:pStyle w:val="ad"/>
        <w:spacing w:after="0"/>
        <w:ind w:left="3686"/>
        <w:rPr>
          <w:rFonts w:ascii="Times New Roman" w:hAnsi="Times New Roman"/>
          <w:i/>
          <w:sz w:val="24"/>
          <w:szCs w:val="24"/>
        </w:rPr>
      </w:pPr>
    </w:p>
    <w:p w:rsidR="00E33C50" w:rsidRPr="00974FD6" w:rsidRDefault="00E33C50" w:rsidP="00974FD6">
      <w:pPr>
        <w:pStyle w:val="ad"/>
        <w:spacing w:after="0"/>
        <w:ind w:left="0"/>
        <w:jc w:val="left"/>
        <w:rPr>
          <w:rFonts w:ascii="Times New Roman" w:hAnsi="Times New Roman"/>
          <w:i/>
          <w:sz w:val="24"/>
          <w:szCs w:val="24"/>
        </w:rPr>
      </w:pPr>
    </w:p>
    <w:p w:rsidR="008F5401" w:rsidRPr="00974FD6" w:rsidRDefault="00E33C50" w:rsidP="00974FD6">
      <w:pPr>
        <w:pStyle w:val="ad"/>
        <w:spacing w:after="0"/>
        <w:ind w:left="0"/>
        <w:jc w:val="left"/>
        <w:rPr>
          <w:rFonts w:ascii="Times New Roman" w:hAnsi="Times New Roman"/>
          <w:i/>
          <w:sz w:val="24"/>
          <w:szCs w:val="24"/>
        </w:rPr>
      </w:pPr>
      <w:r w:rsidRPr="00974FD6">
        <w:rPr>
          <w:rFonts w:ascii="Times New Roman" w:hAnsi="Times New Roman"/>
          <w:i/>
          <w:sz w:val="24"/>
          <w:szCs w:val="24"/>
        </w:rPr>
        <w:t xml:space="preserve">                                                                                                                          </w:t>
      </w:r>
      <w:r w:rsidR="008F5401" w:rsidRPr="00974FD6">
        <w:rPr>
          <w:rFonts w:ascii="Times New Roman" w:hAnsi="Times New Roman"/>
          <w:i/>
          <w:sz w:val="24"/>
          <w:szCs w:val="24"/>
        </w:rPr>
        <w:br w:type="page"/>
      </w:r>
    </w:p>
    <w:p w:rsidR="00F50317" w:rsidRDefault="00F50317" w:rsidP="00F50317">
      <w:pPr>
        <w:spacing w:line="244" w:lineRule="auto"/>
        <w:ind w:firstLine="5387"/>
        <w:rPr>
          <w:b/>
          <w:sz w:val="28"/>
          <w:szCs w:val="28"/>
          <w:lang w:val="uk-UA"/>
        </w:rPr>
      </w:pPr>
      <w:r>
        <w:rPr>
          <w:b/>
          <w:sz w:val="28"/>
          <w:szCs w:val="28"/>
          <w:lang w:val="uk-UA"/>
        </w:rPr>
        <w:lastRenderedPageBreak/>
        <w:t>Додаток 7</w:t>
      </w:r>
    </w:p>
    <w:p w:rsidR="00F50317" w:rsidRPr="006E397B" w:rsidRDefault="00F50317" w:rsidP="00F50317">
      <w:pPr>
        <w:spacing w:line="244" w:lineRule="auto"/>
        <w:ind w:firstLine="5387"/>
        <w:rPr>
          <w:b/>
          <w:sz w:val="28"/>
          <w:szCs w:val="28"/>
          <w:lang w:val="uk-UA"/>
        </w:rPr>
      </w:pPr>
      <w:r>
        <w:rPr>
          <w:b/>
          <w:sz w:val="28"/>
          <w:szCs w:val="28"/>
          <w:lang w:val="uk-UA"/>
        </w:rPr>
        <w:t>до н</w:t>
      </w:r>
      <w:r w:rsidRPr="006E397B">
        <w:rPr>
          <w:b/>
          <w:sz w:val="28"/>
          <w:szCs w:val="28"/>
          <w:lang w:val="uk-UA"/>
        </w:rPr>
        <w:t>аказ</w:t>
      </w:r>
      <w:r>
        <w:rPr>
          <w:b/>
          <w:sz w:val="28"/>
          <w:szCs w:val="28"/>
          <w:lang w:val="uk-UA"/>
        </w:rPr>
        <w:t>у</w:t>
      </w:r>
      <w:r w:rsidRPr="006E397B">
        <w:rPr>
          <w:b/>
          <w:sz w:val="28"/>
          <w:szCs w:val="28"/>
          <w:lang w:val="uk-UA"/>
        </w:rPr>
        <w:t xml:space="preserve"> Сумського обласного</w:t>
      </w:r>
    </w:p>
    <w:p w:rsidR="00F50317" w:rsidRPr="006E397B" w:rsidRDefault="00F50317" w:rsidP="00F50317">
      <w:pPr>
        <w:spacing w:line="244" w:lineRule="auto"/>
        <w:ind w:firstLine="5387"/>
        <w:rPr>
          <w:b/>
          <w:sz w:val="28"/>
          <w:szCs w:val="28"/>
          <w:lang w:val="uk-UA"/>
        </w:rPr>
      </w:pPr>
      <w:r w:rsidRPr="006E397B">
        <w:rPr>
          <w:b/>
          <w:sz w:val="28"/>
          <w:szCs w:val="28"/>
          <w:lang w:val="uk-UA"/>
        </w:rPr>
        <w:t>центру зайнятості</w:t>
      </w:r>
    </w:p>
    <w:p w:rsidR="00F50317" w:rsidRPr="006E397B" w:rsidRDefault="00F50317" w:rsidP="00F50317">
      <w:pPr>
        <w:spacing w:line="244" w:lineRule="auto"/>
        <w:ind w:firstLine="5387"/>
        <w:rPr>
          <w:b/>
          <w:sz w:val="28"/>
          <w:szCs w:val="28"/>
          <w:lang w:val="uk-UA"/>
        </w:rPr>
      </w:pPr>
      <w:r w:rsidRPr="006E397B">
        <w:rPr>
          <w:b/>
          <w:sz w:val="28"/>
          <w:szCs w:val="28"/>
          <w:lang w:val="uk-UA"/>
        </w:rPr>
        <w:t xml:space="preserve">від </w:t>
      </w:r>
      <w:r w:rsidR="00837274">
        <w:rPr>
          <w:b/>
          <w:sz w:val="28"/>
          <w:szCs w:val="28"/>
          <w:lang w:val="uk-UA"/>
        </w:rPr>
        <w:t>17.11.2022</w:t>
      </w:r>
      <w:r w:rsidRPr="006E397B">
        <w:rPr>
          <w:b/>
          <w:sz w:val="28"/>
          <w:szCs w:val="28"/>
          <w:lang w:val="uk-UA"/>
        </w:rPr>
        <w:t xml:space="preserve"> </w:t>
      </w:r>
      <w:r w:rsidR="00920B2A" w:rsidRPr="006E397B">
        <w:rPr>
          <w:b/>
          <w:sz w:val="28"/>
          <w:szCs w:val="28"/>
          <w:lang w:val="uk-UA"/>
        </w:rPr>
        <w:t xml:space="preserve">№ </w:t>
      </w:r>
      <w:r w:rsidR="00837274">
        <w:rPr>
          <w:b/>
          <w:sz w:val="28"/>
          <w:szCs w:val="28"/>
          <w:lang w:val="uk-UA"/>
        </w:rPr>
        <w:t>241</w:t>
      </w:r>
    </w:p>
    <w:p w:rsidR="00F50317" w:rsidRDefault="00F50317" w:rsidP="00974FD6">
      <w:pPr>
        <w:jc w:val="center"/>
        <w:rPr>
          <w:b/>
          <w:lang w:val="uk-UA"/>
        </w:rPr>
      </w:pPr>
    </w:p>
    <w:p w:rsidR="0014354F" w:rsidRDefault="00DC3261" w:rsidP="00974FD6">
      <w:pPr>
        <w:jc w:val="center"/>
        <w:rPr>
          <w:b/>
          <w:lang w:val="uk-UA"/>
        </w:rPr>
      </w:pPr>
      <w:r w:rsidRPr="00974FD6">
        <w:rPr>
          <w:b/>
          <w:lang w:val="uk-UA"/>
        </w:rPr>
        <w:t xml:space="preserve">ІНФОРМАЦІЙНА КАРТКА АДМІНІСТРАТИВНОЇ ПОСЛУГИ </w:t>
      </w:r>
    </w:p>
    <w:p w:rsidR="0014354F" w:rsidRDefault="006A0DD9" w:rsidP="00974FD6">
      <w:pPr>
        <w:jc w:val="center"/>
        <w:rPr>
          <w:b/>
          <w:lang w:val="uk-UA"/>
        </w:rPr>
      </w:pPr>
      <w:r w:rsidRPr="00974FD6">
        <w:rPr>
          <w:b/>
          <w:u w:val="single"/>
          <w:lang w:val="uk-UA"/>
        </w:rPr>
        <w:t>І</w:t>
      </w:r>
      <w:r w:rsidR="00DC3261" w:rsidRPr="00974FD6">
        <w:rPr>
          <w:b/>
          <w:u w:val="single"/>
          <w:lang w:val="uk-UA"/>
        </w:rPr>
        <w:t xml:space="preserve">З </w:t>
      </w:r>
      <w:r w:rsidR="00F22776" w:rsidRPr="00974FD6">
        <w:rPr>
          <w:b/>
          <w:u w:val="single"/>
          <w:lang w:val="uk-UA"/>
        </w:rPr>
        <w:t>СКАСУВАННЯ</w:t>
      </w:r>
      <w:r w:rsidR="00DC3261" w:rsidRPr="00974FD6">
        <w:rPr>
          <w:b/>
          <w:color w:val="FF0000"/>
          <w:u w:val="single"/>
          <w:lang w:val="uk-UA"/>
        </w:rPr>
        <w:t xml:space="preserve"> </w:t>
      </w:r>
      <w:r w:rsidR="00DC3261" w:rsidRPr="00974FD6">
        <w:rPr>
          <w:b/>
          <w:u w:val="single"/>
          <w:lang w:val="uk-UA"/>
        </w:rPr>
        <w:t>ДОЗВОЛУ</w:t>
      </w:r>
      <w:r w:rsidR="00DC3261" w:rsidRPr="00974FD6">
        <w:rPr>
          <w:b/>
          <w:lang w:val="uk-UA"/>
        </w:rPr>
        <w:t xml:space="preserve"> </w:t>
      </w:r>
    </w:p>
    <w:p w:rsidR="00DC3261" w:rsidRPr="00974FD6" w:rsidRDefault="00DC3261" w:rsidP="00974FD6">
      <w:pPr>
        <w:jc w:val="center"/>
        <w:rPr>
          <w:b/>
          <w:lang w:val="uk-UA"/>
        </w:rPr>
      </w:pPr>
      <w:r w:rsidRPr="00974FD6">
        <w:rPr>
          <w:b/>
          <w:lang w:val="uk-UA"/>
        </w:rPr>
        <w:t>НА ЗАСТОСУВАННЯ ПРАЦІ ІНОЗЕМЦІВ ТА ОСІБ БЕЗ ГРОМАДЯНСТВА</w:t>
      </w:r>
    </w:p>
    <w:p w:rsidR="009E0FDA" w:rsidRPr="009E0FDA" w:rsidRDefault="009E0FDA" w:rsidP="009E0FDA">
      <w:pPr>
        <w:jc w:val="center"/>
        <w:rPr>
          <w:b/>
          <w:bCs/>
          <w:u w:val="single"/>
          <w:lang w:val="uk-UA"/>
        </w:rPr>
      </w:pPr>
    </w:p>
    <w:p w:rsidR="009E0FDA" w:rsidRPr="009E0FDA" w:rsidRDefault="009E0FDA" w:rsidP="009E0FDA">
      <w:pPr>
        <w:jc w:val="center"/>
        <w:rPr>
          <w:b/>
          <w:bCs/>
          <w:u w:val="single"/>
          <w:lang w:val="uk-UA"/>
        </w:rPr>
      </w:pPr>
      <w:r w:rsidRPr="009E0FDA">
        <w:rPr>
          <w:b/>
          <w:bCs/>
          <w:u w:val="single"/>
          <w:lang w:val="uk-UA"/>
        </w:rPr>
        <w:t>Сумський обласний центр зайнятості</w:t>
      </w:r>
    </w:p>
    <w:p w:rsidR="009E0FDA" w:rsidRPr="00290505" w:rsidRDefault="009E0FDA" w:rsidP="009E0FDA">
      <w:pPr>
        <w:jc w:val="center"/>
        <w:rPr>
          <w:sz w:val="16"/>
          <w:szCs w:val="16"/>
          <w:lang w:val="uk-UA"/>
        </w:rPr>
      </w:pPr>
      <w:r w:rsidRPr="00290505">
        <w:rPr>
          <w:bCs/>
          <w:sz w:val="16"/>
          <w:szCs w:val="16"/>
          <w:lang w:val="uk-UA"/>
        </w:rPr>
        <w:t xml:space="preserve">(найменування </w:t>
      </w:r>
      <w:r w:rsidRPr="00290505">
        <w:rPr>
          <w:color w:val="000000"/>
          <w:sz w:val="16"/>
          <w:szCs w:val="16"/>
          <w:lang w:val="uk-UA"/>
        </w:rPr>
        <w:t>суб’єкта надання адміністративної послуги</w:t>
      </w:r>
      <w:r>
        <w:rPr>
          <w:color w:val="000000"/>
          <w:sz w:val="16"/>
          <w:szCs w:val="16"/>
          <w:lang w:val="uk-UA"/>
        </w:rPr>
        <w:t>)</w:t>
      </w:r>
    </w:p>
    <w:p w:rsidR="00DC3261" w:rsidRPr="00974FD6" w:rsidRDefault="00DC3261" w:rsidP="00974FD6">
      <w:pPr>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259"/>
        <w:gridCol w:w="110"/>
        <w:gridCol w:w="6421"/>
      </w:tblGrid>
      <w:tr w:rsidR="00DC3261" w:rsidRPr="00974FD6" w:rsidTr="0014354F">
        <w:trPr>
          <w:trHeight w:val="441"/>
          <w:jc w:val="center"/>
        </w:trPr>
        <w:tc>
          <w:tcPr>
            <w:tcW w:w="10478" w:type="dxa"/>
            <w:gridSpan w:val="4"/>
            <w:tcBorders>
              <w:top w:val="single" w:sz="4" w:space="0" w:color="auto"/>
              <w:left w:val="single" w:sz="4" w:space="0" w:color="auto"/>
              <w:bottom w:val="single" w:sz="4" w:space="0" w:color="auto"/>
              <w:right w:val="single" w:sz="4" w:space="0" w:color="auto"/>
            </w:tcBorders>
            <w:vAlign w:val="center"/>
          </w:tcPr>
          <w:p w:rsidR="00DC3261" w:rsidRPr="00974FD6" w:rsidRDefault="00DC3261" w:rsidP="00974FD6">
            <w:pPr>
              <w:jc w:val="center"/>
              <w:rPr>
                <w:b/>
                <w:lang w:val="uk-UA"/>
              </w:rPr>
            </w:pPr>
            <w:r w:rsidRPr="00974FD6">
              <w:rPr>
                <w:b/>
                <w:lang w:val="uk-UA"/>
              </w:rPr>
              <w:t>Інформація про суб’єкта надання адміністративної послуги</w:t>
            </w:r>
          </w:p>
        </w:tc>
      </w:tr>
      <w:tr w:rsidR="00212899" w:rsidRPr="00974FD6" w:rsidTr="0014354F">
        <w:trPr>
          <w:jc w:val="center"/>
        </w:trPr>
        <w:tc>
          <w:tcPr>
            <w:tcW w:w="688" w:type="dxa"/>
            <w:tcBorders>
              <w:top w:val="single" w:sz="4" w:space="0" w:color="auto"/>
              <w:left w:val="single" w:sz="4" w:space="0" w:color="auto"/>
              <w:bottom w:val="single" w:sz="4" w:space="0" w:color="auto"/>
              <w:right w:val="single" w:sz="4" w:space="0" w:color="auto"/>
            </w:tcBorders>
          </w:tcPr>
          <w:p w:rsidR="00212899" w:rsidRPr="00974FD6" w:rsidRDefault="00212899" w:rsidP="00974FD6">
            <w:pPr>
              <w:jc w:val="center"/>
              <w:rPr>
                <w:b/>
                <w:lang w:val="uk-UA"/>
              </w:rPr>
            </w:pPr>
            <w:r w:rsidRPr="00974FD6">
              <w:rPr>
                <w:b/>
                <w:lang w:val="uk-UA"/>
              </w:rPr>
              <w:t>1.</w:t>
            </w:r>
          </w:p>
        </w:tc>
        <w:tc>
          <w:tcPr>
            <w:tcW w:w="3369" w:type="dxa"/>
            <w:gridSpan w:val="2"/>
            <w:tcBorders>
              <w:top w:val="single" w:sz="4" w:space="0" w:color="auto"/>
              <w:left w:val="single" w:sz="4" w:space="0" w:color="auto"/>
              <w:bottom w:val="single" w:sz="4" w:space="0" w:color="auto"/>
              <w:right w:val="single" w:sz="4" w:space="0" w:color="auto"/>
            </w:tcBorders>
          </w:tcPr>
          <w:p w:rsidR="00212899" w:rsidRPr="00974FD6" w:rsidRDefault="00212899" w:rsidP="00A23B28">
            <w:pPr>
              <w:jc w:val="both"/>
              <w:rPr>
                <w:lang w:val="uk-UA"/>
              </w:rPr>
            </w:pPr>
            <w:r w:rsidRPr="00974FD6">
              <w:rPr>
                <w:lang w:val="uk-UA"/>
              </w:rPr>
              <w:t xml:space="preserve">Місцезнаходження суб’єкта надання адміністративної послуги </w:t>
            </w:r>
          </w:p>
        </w:tc>
        <w:tc>
          <w:tcPr>
            <w:tcW w:w="6421" w:type="dxa"/>
            <w:tcBorders>
              <w:top w:val="single" w:sz="4" w:space="0" w:color="auto"/>
              <w:left w:val="single" w:sz="4" w:space="0" w:color="auto"/>
              <w:bottom w:val="single" w:sz="4" w:space="0" w:color="auto"/>
              <w:right w:val="single" w:sz="4" w:space="0" w:color="auto"/>
            </w:tcBorders>
          </w:tcPr>
          <w:p w:rsidR="00212899" w:rsidRPr="00974FD6" w:rsidRDefault="0014354F" w:rsidP="00A23B28">
            <w:pPr>
              <w:jc w:val="both"/>
              <w:rPr>
                <w:bCs/>
                <w:lang w:val="uk-UA"/>
              </w:rPr>
            </w:pPr>
            <w:r w:rsidRPr="0014354F">
              <w:rPr>
                <w:b/>
                <w:bCs/>
                <w:lang w:val="uk-UA"/>
              </w:rPr>
              <w:t>СУМСЬКИЙ ОБЛАСНИЙ ЦЕНТР ЗАЙНЯТОСТІ,</w:t>
            </w:r>
            <w:r w:rsidRPr="0014354F">
              <w:rPr>
                <w:bCs/>
                <w:lang w:val="uk-UA"/>
              </w:rPr>
              <w:t xml:space="preserve"> </w:t>
            </w:r>
            <w:r w:rsidR="00212899" w:rsidRPr="00974FD6">
              <w:rPr>
                <w:b/>
                <w:bCs/>
                <w:lang w:val="uk-UA"/>
              </w:rPr>
              <w:t xml:space="preserve">відділ організації надання послуг </w:t>
            </w:r>
            <w:r w:rsidR="005F6A65" w:rsidRPr="00974FD6">
              <w:rPr>
                <w:b/>
                <w:bCs/>
                <w:lang w:val="uk-UA"/>
              </w:rPr>
              <w:t>роботодавцям</w:t>
            </w:r>
          </w:p>
          <w:p w:rsidR="00212899" w:rsidRPr="00974FD6" w:rsidRDefault="00212899" w:rsidP="00A23B28">
            <w:pPr>
              <w:jc w:val="both"/>
              <w:rPr>
                <w:bCs/>
                <w:lang w:val="uk-UA"/>
              </w:rPr>
            </w:pPr>
            <w:smartTag w:uri="urn:schemas-microsoft-com:office:smarttags" w:element="metricconverter">
              <w:smartTagPr>
                <w:attr w:name="ProductID" w:val="40030, м"/>
              </w:smartTagPr>
              <w:r w:rsidRPr="00974FD6">
                <w:rPr>
                  <w:bCs/>
                  <w:lang w:val="uk-UA"/>
                </w:rPr>
                <w:t>40030, м</w:t>
              </w:r>
            </w:smartTag>
            <w:r w:rsidRPr="00974FD6">
              <w:rPr>
                <w:bCs/>
                <w:lang w:val="uk-UA"/>
              </w:rPr>
              <w:t>. Суми, пл.</w:t>
            </w:r>
            <w:r w:rsidR="00551911" w:rsidRPr="00974FD6">
              <w:rPr>
                <w:bCs/>
                <w:lang w:val="uk-UA"/>
              </w:rPr>
              <w:t xml:space="preserve"> </w:t>
            </w:r>
            <w:r w:rsidRPr="00974FD6">
              <w:rPr>
                <w:bCs/>
                <w:lang w:val="uk-UA"/>
              </w:rPr>
              <w:t xml:space="preserve">Незалежності,3 </w:t>
            </w:r>
          </w:p>
          <w:p w:rsidR="00212899" w:rsidRPr="00974FD6" w:rsidRDefault="00212899" w:rsidP="00A23B28">
            <w:pPr>
              <w:jc w:val="both"/>
              <w:rPr>
                <w:bCs/>
                <w:lang w:val="uk-UA"/>
              </w:rPr>
            </w:pPr>
            <w:r w:rsidRPr="00974FD6">
              <w:rPr>
                <w:bCs/>
                <w:lang w:val="uk-UA"/>
              </w:rPr>
              <w:t xml:space="preserve">2 поверх, </w:t>
            </w:r>
            <w:proofErr w:type="spellStart"/>
            <w:r w:rsidRPr="00974FD6">
              <w:rPr>
                <w:bCs/>
                <w:lang w:val="uk-UA"/>
              </w:rPr>
              <w:t>каб</w:t>
            </w:r>
            <w:proofErr w:type="spellEnd"/>
            <w:r w:rsidRPr="00974FD6">
              <w:rPr>
                <w:bCs/>
                <w:lang w:val="uk-UA"/>
              </w:rPr>
              <w:t>. 21</w:t>
            </w:r>
            <w:r w:rsidR="006B1CF9" w:rsidRPr="00974FD6">
              <w:rPr>
                <w:bCs/>
                <w:lang w:val="uk-UA"/>
              </w:rPr>
              <w:t>0</w:t>
            </w:r>
          </w:p>
        </w:tc>
      </w:tr>
      <w:tr w:rsidR="00212899" w:rsidRPr="00974FD6" w:rsidTr="0014354F">
        <w:trPr>
          <w:jc w:val="center"/>
        </w:trPr>
        <w:tc>
          <w:tcPr>
            <w:tcW w:w="688" w:type="dxa"/>
            <w:tcBorders>
              <w:top w:val="single" w:sz="4" w:space="0" w:color="auto"/>
              <w:left w:val="single" w:sz="4" w:space="0" w:color="auto"/>
              <w:bottom w:val="single" w:sz="4" w:space="0" w:color="auto"/>
              <w:right w:val="single" w:sz="4" w:space="0" w:color="auto"/>
            </w:tcBorders>
          </w:tcPr>
          <w:p w:rsidR="00212899" w:rsidRPr="00974FD6" w:rsidRDefault="00212899" w:rsidP="00974FD6">
            <w:pPr>
              <w:jc w:val="center"/>
              <w:rPr>
                <w:b/>
                <w:lang w:val="uk-UA"/>
              </w:rPr>
            </w:pPr>
            <w:r w:rsidRPr="00974FD6">
              <w:rPr>
                <w:b/>
                <w:lang w:val="uk-UA"/>
              </w:rPr>
              <w:t>2.</w:t>
            </w:r>
          </w:p>
        </w:tc>
        <w:tc>
          <w:tcPr>
            <w:tcW w:w="3369" w:type="dxa"/>
            <w:gridSpan w:val="2"/>
            <w:tcBorders>
              <w:top w:val="single" w:sz="4" w:space="0" w:color="auto"/>
              <w:left w:val="single" w:sz="4" w:space="0" w:color="auto"/>
              <w:bottom w:val="single" w:sz="4" w:space="0" w:color="auto"/>
              <w:right w:val="single" w:sz="4" w:space="0" w:color="auto"/>
            </w:tcBorders>
          </w:tcPr>
          <w:p w:rsidR="00212899" w:rsidRPr="00974FD6" w:rsidRDefault="00212899" w:rsidP="00A23B28">
            <w:pPr>
              <w:jc w:val="both"/>
              <w:rPr>
                <w:lang w:val="uk-UA"/>
              </w:rPr>
            </w:pPr>
            <w:r w:rsidRPr="00974FD6">
              <w:rPr>
                <w:lang w:val="uk-UA"/>
              </w:rPr>
              <w:t>Інформація щодо режиму роботи суб’єкта надання адміністративної послуги</w:t>
            </w:r>
          </w:p>
        </w:tc>
        <w:tc>
          <w:tcPr>
            <w:tcW w:w="6421" w:type="dxa"/>
            <w:tcBorders>
              <w:top w:val="single" w:sz="4" w:space="0" w:color="auto"/>
              <w:left w:val="single" w:sz="4" w:space="0" w:color="auto"/>
              <w:bottom w:val="single" w:sz="4" w:space="0" w:color="auto"/>
              <w:right w:val="single" w:sz="4" w:space="0" w:color="auto"/>
            </w:tcBorders>
          </w:tcPr>
          <w:p w:rsidR="00A23B28" w:rsidRDefault="00212899" w:rsidP="00A23B28">
            <w:pPr>
              <w:jc w:val="both"/>
              <w:rPr>
                <w:bCs/>
                <w:lang w:val="uk-UA"/>
              </w:rPr>
            </w:pPr>
            <w:r w:rsidRPr="00974FD6">
              <w:rPr>
                <w:bCs/>
                <w:lang w:val="uk-UA"/>
              </w:rPr>
              <w:t>Понеділок – четвер: 8.00 – 17.15</w:t>
            </w:r>
          </w:p>
          <w:p w:rsidR="00212899" w:rsidRPr="00974FD6" w:rsidRDefault="00212899" w:rsidP="00A23B28">
            <w:pPr>
              <w:jc w:val="both"/>
              <w:rPr>
                <w:bCs/>
                <w:lang w:val="uk-UA"/>
              </w:rPr>
            </w:pPr>
            <w:r w:rsidRPr="00974FD6">
              <w:rPr>
                <w:bCs/>
                <w:lang w:val="uk-UA"/>
              </w:rPr>
              <w:t>п’ятниця: 8.00 – 16.00,</w:t>
            </w:r>
          </w:p>
          <w:p w:rsidR="00212899" w:rsidRPr="00974FD6" w:rsidRDefault="00212899" w:rsidP="00DB04E6">
            <w:pPr>
              <w:jc w:val="both"/>
              <w:rPr>
                <w:bCs/>
                <w:lang w:val="uk-UA"/>
              </w:rPr>
            </w:pPr>
            <w:r w:rsidRPr="00974FD6">
              <w:rPr>
                <w:bCs/>
                <w:lang w:val="uk-UA"/>
              </w:rPr>
              <w:t>обідня перерва</w:t>
            </w:r>
            <w:r w:rsidR="00DB04E6">
              <w:rPr>
                <w:bCs/>
                <w:lang w:val="uk-UA"/>
              </w:rPr>
              <w:t>:</w:t>
            </w:r>
            <w:r w:rsidRPr="00974FD6">
              <w:rPr>
                <w:bCs/>
                <w:lang w:val="uk-UA"/>
              </w:rPr>
              <w:t xml:space="preserve"> 12.00 – 13.00 </w:t>
            </w:r>
          </w:p>
        </w:tc>
      </w:tr>
      <w:tr w:rsidR="00212899" w:rsidRPr="00D9774D" w:rsidTr="0014354F">
        <w:trPr>
          <w:jc w:val="center"/>
        </w:trPr>
        <w:tc>
          <w:tcPr>
            <w:tcW w:w="688" w:type="dxa"/>
            <w:tcBorders>
              <w:top w:val="single" w:sz="4" w:space="0" w:color="auto"/>
              <w:left w:val="single" w:sz="4" w:space="0" w:color="auto"/>
              <w:bottom w:val="single" w:sz="4" w:space="0" w:color="auto"/>
              <w:right w:val="single" w:sz="4" w:space="0" w:color="auto"/>
            </w:tcBorders>
          </w:tcPr>
          <w:p w:rsidR="00212899" w:rsidRPr="00974FD6" w:rsidRDefault="00212899" w:rsidP="00974FD6">
            <w:pPr>
              <w:jc w:val="center"/>
              <w:rPr>
                <w:b/>
                <w:lang w:val="uk-UA"/>
              </w:rPr>
            </w:pPr>
            <w:r w:rsidRPr="00974FD6">
              <w:rPr>
                <w:b/>
                <w:lang w:val="uk-UA"/>
              </w:rPr>
              <w:t>3.</w:t>
            </w:r>
          </w:p>
        </w:tc>
        <w:tc>
          <w:tcPr>
            <w:tcW w:w="3369" w:type="dxa"/>
            <w:gridSpan w:val="2"/>
            <w:tcBorders>
              <w:top w:val="single" w:sz="4" w:space="0" w:color="auto"/>
              <w:left w:val="single" w:sz="4" w:space="0" w:color="auto"/>
              <w:bottom w:val="single" w:sz="4" w:space="0" w:color="auto"/>
              <w:right w:val="single" w:sz="4" w:space="0" w:color="auto"/>
            </w:tcBorders>
          </w:tcPr>
          <w:p w:rsidR="00212899" w:rsidRPr="00974FD6" w:rsidRDefault="00212899" w:rsidP="00A23B28">
            <w:pPr>
              <w:jc w:val="both"/>
              <w:rPr>
                <w:lang w:val="uk-UA"/>
              </w:rPr>
            </w:pPr>
            <w:r w:rsidRPr="00974FD6">
              <w:rPr>
                <w:lang w:val="uk-UA"/>
              </w:rPr>
              <w:t xml:space="preserve">Телефон/факс (довідки), адреса електронної пошти та </w:t>
            </w:r>
            <w:r w:rsidRPr="00974FD6">
              <w:rPr>
                <w:rStyle w:val="spelle"/>
                <w:lang w:val="uk-UA"/>
              </w:rPr>
              <w:t>веб-сайт</w:t>
            </w:r>
            <w:r w:rsidRPr="00974FD6">
              <w:rPr>
                <w:lang w:val="uk-UA"/>
              </w:rPr>
              <w:t xml:space="preserve"> суб’єкта надання адміністративної послуги</w:t>
            </w:r>
          </w:p>
        </w:tc>
        <w:tc>
          <w:tcPr>
            <w:tcW w:w="6421" w:type="dxa"/>
            <w:tcBorders>
              <w:top w:val="single" w:sz="4" w:space="0" w:color="auto"/>
              <w:left w:val="single" w:sz="4" w:space="0" w:color="auto"/>
              <w:bottom w:val="single" w:sz="4" w:space="0" w:color="auto"/>
              <w:right w:val="single" w:sz="4" w:space="0" w:color="auto"/>
            </w:tcBorders>
          </w:tcPr>
          <w:p w:rsidR="00212899" w:rsidRPr="00974FD6" w:rsidRDefault="00212899" w:rsidP="00A23B28">
            <w:pPr>
              <w:adjustRightInd w:val="0"/>
              <w:jc w:val="both"/>
              <w:rPr>
                <w:bCs/>
                <w:lang w:val="uk-UA"/>
              </w:rPr>
            </w:pPr>
            <w:r w:rsidRPr="00974FD6">
              <w:rPr>
                <w:bCs/>
                <w:lang w:val="uk-UA"/>
              </w:rPr>
              <w:t xml:space="preserve">Телефон – (0542) 68-55-10, </w:t>
            </w:r>
          </w:p>
          <w:p w:rsidR="00A23B28" w:rsidRDefault="00212899" w:rsidP="00A23B28">
            <w:pPr>
              <w:adjustRightInd w:val="0"/>
              <w:jc w:val="both"/>
              <w:rPr>
                <w:bCs/>
                <w:lang w:val="uk-UA"/>
              </w:rPr>
            </w:pPr>
            <w:r w:rsidRPr="00974FD6">
              <w:rPr>
                <w:bCs/>
                <w:lang w:val="uk-UA"/>
              </w:rPr>
              <w:t>факс (0542)68-55-05;</w:t>
            </w:r>
          </w:p>
          <w:p w:rsidR="004D6F6E" w:rsidRPr="00974FD6" w:rsidRDefault="004D6F6E" w:rsidP="00A23B28">
            <w:pPr>
              <w:adjustRightInd w:val="0"/>
              <w:jc w:val="both"/>
              <w:rPr>
                <w:bCs/>
                <w:color w:val="548DD4"/>
                <w:u w:val="single"/>
                <w:lang w:val="uk-UA"/>
              </w:rPr>
            </w:pPr>
            <w:r w:rsidRPr="00974FD6">
              <w:rPr>
                <w:bCs/>
                <w:color w:val="548DD4"/>
                <w:u w:val="single"/>
                <w:lang w:val="uk-UA"/>
              </w:rPr>
              <w:t>E-</w:t>
            </w:r>
            <w:proofErr w:type="spellStart"/>
            <w:r w:rsidRPr="00974FD6">
              <w:rPr>
                <w:bCs/>
                <w:color w:val="548DD4"/>
                <w:u w:val="single"/>
                <w:lang w:val="uk-UA"/>
              </w:rPr>
              <w:t>mail</w:t>
            </w:r>
            <w:proofErr w:type="spellEnd"/>
            <w:r w:rsidRPr="00974FD6">
              <w:rPr>
                <w:bCs/>
                <w:color w:val="548DD4"/>
                <w:u w:val="single"/>
                <w:lang w:val="uk-UA"/>
              </w:rPr>
              <w:t xml:space="preserve">: </w:t>
            </w:r>
            <w:r w:rsidRPr="00974FD6">
              <w:rPr>
                <w:color w:val="548DD4"/>
                <w:u w:val="single"/>
                <w:lang w:val="uk-UA" w:eastAsia="en-US"/>
              </w:rPr>
              <w:t>inspekt@socz.gov.ua</w:t>
            </w:r>
          </w:p>
          <w:p w:rsidR="00212899" w:rsidRPr="00974FD6" w:rsidRDefault="004D6F6E" w:rsidP="00A23B28">
            <w:pPr>
              <w:jc w:val="both"/>
              <w:rPr>
                <w:bCs/>
                <w:color w:val="4F81BD"/>
                <w:lang w:val="uk-UA"/>
              </w:rPr>
            </w:pPr>
            <w:r w:rsidRPr="00974FD6">
              <w:rPr>
                <w:bCs/>
                <w:color w:val="4F81BD"/>
                <w:u w:val="single"/>
                <w:lang w:val="uk-UA"/>
              </w:rPr>
              <w:t>https://sum.dcz.gov.ua/</w:t>
            </w:r>
          </w:p>
        </w:tc>
      </w:tr>
      <w:tr w:rsidR="008B0527" w:rsidRPr="0014354F" w:rsidTr="0014354F">
        <w:trPr>
          <w:trHeight w:val="455"/>
          <w:jc w:val="center"/>
        </w:trPr>
        <w:tc>
          <w:tcPr>
            <w:tcW w:w="10478" w:type="dxa"/>
            <w:gridSpan w:val="4"/>
            <w:tcBorders>
              <w:top w:val="single" w:sz="4" w:space="0" w:color="auto"/>
              <w:left w:val="single" w:sz="4" w:space="0" w:color="auto"/>
              <w:bottom w:val="single" w:sz="4" w:space="0" w:color="auto"/>
              <w:right w:val="single" w:sz="4" w:space="0" w:color="auto"/>
            </w:tcBorders>
            <w:vAlign w:val="center"/>
          </w:tcPr>
          <w:p w:rsidR="008B0527" w:rsidRPr="0014354F" w:rsidRDefault="008B0527" w:rsidP="00974FD6">
            <w:pPr>
              <w:jc w:val="center"/>
              <w:rPr>
                <w:b/>
                <w:lang w:val="uk-UA"/>
              </w:rPr>
            </w:pPr>
            <w:r w:rsidRPr="0014354F">
              <w:rPr>
                <w:b/>
                <w:lang w:val="uk-UA"/>
              </w:rPr>
              <w:t>Нормативні акти, якими регламентується надання адміністративної послуги</w:t>
            </w:r>
          </w:p>
        </w:tc>
      </w:tr>
      <w:tr w:rsidR="008B0527" w:rsidRPr="00974FD6" w:rsidTr="0084483B">
        <w:trPr>
          <w:trHeight w:val="489"/>
          <w:jc w:val="center"/>
        </w:trPr>
        <w:tc>
          <w:tcPr>
            <w:tcW w:w="688" w:type="dxa"/>
            <w:tcBorders>
              <w:top w:val="single" w:sz="4" w:space="0" w:color="auto"/>
              <w:left w:val="single" w:sz="4" w:space="0" w:color="auto"/>
              <w:bottom w:val="single" w:sz="4" w:space="0" w:color="auto"/>
              <w:right w:val="single" w:sz="4" w:space="0" w:color="auto"/>
            </w:tcBorders>
          </w:tcPr>
          <w:p w:rsidR="008B0527" w:rsidRPr="0014354F" w:rsidRDefault="005D3BE1" w:rsidP="00974FD6">
            <w:pPr>
              <w:jc w:val="center"/>
              <w:rPr>
                <w:b/>
                <w:lang w:val="uk-UA"/>
              </w:rPr>
            </w:pPr>
            <w:r>
              <w:rPr>
                <w:b/>
                <w:lang w:val="uk-UA"/>
              </w:rPr>
              <w:t>4</w:t>
            </w:r>
            <w:r w:rsidR="008B0527" w:rsidRPr="0014354F">
              <w:rPr>
                <w:b/>
                <w:lang w:val="uk-UA"/>
              </w:rPr>
              <w:t>.</w:t>
            </w:r>
          </w:p>
        </w:tc>
        <w:tc>
          <w:tcPr>
            <w:tcW w:w="3259" w:type="dxa"/>
            <w:tcBorders>
              <w:top w:val="single" w:sz="4" w:space="0" w:color="auto"/>
              <w:left w:val="single" w:sz="4" w:space="0" w:color="auto"/>
              <w:bottom w:val="single" w:sz="4" w:space="0" w:color="auto"/>
              <w:right w:val="single" w:sz="4" w:space="0" w:color="auto"/>
            </w:tcBorders>
          </w:tcPr>
          <w:p w:rsidR="008B0527" w:rsidRPr="00974FD6" w:rsidRDefault="008B0527" w:rsidP="00974FD6">
            <w:pPr>
              <w:jc w:val="center"/>
              <w:rPr>
                <w:color w:val="000000"/>
                <w:lang w:val="uk-UA"/>
              </w:rPr>
            </w:pPr>
            <w:r w:rsidRPr="00974FD6">
              <w:rPr>
                <w:color w:val="000000"/>
                <w:lang w:val="uk-UA"/>
              </w:rPr>
              <w:t>Закони України</w:t>
            </w:r>
          </w:p>
        </w:tc>
        <w:tc>
          <w:tcPr>
            <w:tcW w:w="6531" w:type="dxa"/>
            <w:gridSpan w:val="2"/>
            <w:tcBorders>
              <w:top w:val="single" w:sz="4" w:space="0" w:color="auto"/>
              <w:left w:val="single" w:sz="4" w:space="0" w:color="auto"/>
              <w:bottom w:val="single" w:sz="4" w:space="0" w:color="auto"/>
              <w:right w:val="single" w:sz="4" w:space="0" w:color="auto"/>
            </w:tcBorders>
          </w:tcPr>
          <w:p w:rsidR="008B0527" w:rsidRPr="00974FD6" w:rsidRDefault="008B0527" w:rsidP="005827DF">
            <w:pPr>
              <w:jc w:val="both"/>
              <w:rPr>
                <w:color w:val="000000"/>
                <w:lang w:val="uk-UA"/>
              </w:rPr>
            </w:pPr>
            <w:r w:rsidRPr="00974FD6">
              <w:rPr>
                <w:lang w:val="uk-UA"/>
              </w:rPr>
              <w:t>Закон України «Про зайнятість населення»</w:t>
            </w:r>
          </w:p>
        </w:tc>
      </w:tr>
      <w:tr w:rsidR="008B0527" w:rsidRPr="0014354F" w:rsidTr="0014354F">
        <w:trPr>
          <w:trHeight w:val="471"/>
          <w:jc w:val="center"/>
        </w:trPr>
        <w:tc>
          <w:tcPr>
            <w:tcW w:w="10478" w:type="dxa"/>
            <w:gridSpan w:val="4"/>
            <w:tcBorders>
              <w:top w:val="single" w:sz="4" w:space="0" w:color="auto"/>
              <w:left w:val="single" w:sz="4" w:space="0" w:color="auto"/>
              <w:bottom w:val="single" w:sz="4" w:space="0" w:color="auto"/>
              <w:right w:val="single" w:sz="4" w:space="0" w:color="auto"/>
            </w:tcBorders>
            <w:vAlign w:val="center"/>
          </w:tcPr>
          <w:p w:rsidR="008B0527" w:rsidRPr="0014354F" w:rsidRDefault="008B0527" w:rsidP="00974FD6">
            <w:pPr>
              <w:jc w:val="center"/>
              <w:rPr>
                <w:b/>
                <w:lang w:val="uk-UA"/>
              </w:rPr>
            </w:pPr>
            <w:r w:rsidRPr="0014354F">
              <w:rPr>
                <w:b/>
                <w:lang w:val="uk-UA"/>
              </w:rPr>
              <w:t>Умови отримання адміністративної послуги</w:t>
            </w:r>
          </w:p>
        </w:tc>
      </w:tr>
      <w:tr w:rsidR="008B0527" w:rsidRPr="00974FD6" w:rsidTr="0084483B">
        <w:trPr>
          <w:trHeight w:val="301"/>
          <w:jc w:val="center"/>
        </w:trPr>
        <w:tc>
          <w:tcPr>
            <w:tcW w:w="688" w:type="dxa"/>
            <w:tcBorders>
              <w:top w:val="single" w:sz="4" w:space="0" w:color="auto"/>
              <w:left w:val="single" w:sz="4" w:space="0" w:color="auto"/>
              <w:bottom w:val="single" w:sz="4" w:space="0" w:color="auto"/>
              <w:right w:val="single" w:sz="4" w:space="0" w:color="auto"/>
            </w:tcBorders>
          </w:tcPr>
          <w:p w:rsidR="008B0527" w:rsidRPr="0014354F" w:rsidRDefault="005D3BE1" w:rsidP="00974FD6">
            <w:pPr>
              <w:jc w:val="center"/>
              <w:rPr>
                <w:b/>
                <w:lang w:val="uk-UA"/>
              </w:rPr>
            </w:pPr>
            <w:r>
              <w:rPr>
                <w:b/>
                <w:lang w:val="uk-UA"/>
              </w:rPr>
              <w:t>5</w:t>
            </w:r>
            <w:r w:rsidR="008B0527" w:rsidRPr="0014354F">
              <w:rPr>
                <w:b/>
                <w:lang w:val="uk-UA"/>
              </w:rPr>
              <w:t>.</w:t>
            </w:r>
          </w:p>
        </w:tc>
        <w:tc>
          <w:tcPr>
            <w:tcW w:w="3259" w:type="dxa"/>
            <w:tcBorders>
              <w:top w:val="single" w:sz="4" w:space="0" w:color="auto"/>
              <w:left w:val="single" w:sz="4" w:space="0" w:color="auto"/>
              <w:bottom w:val="single" w:sz="4" w:space="0" w:color="auto"/>
              <w:right w:val="single" w:sz="4" w:space="0" w:color="auto"/>
            </w:tcBorders>
          </w:tcPr>
          <w:p w:rsidR="008B0527" w:rsidRPr="00974FD6" w:rsidRDefault="008B0527" w:rsidP="00A23B28">
            <w:pPr>
              <w:jc w:val="both"/>
              <w:rPr>
                <w:lang w:val="uk-UA"/>
              </w:rPr>
            </w:pPr>
            <w:r w:rsidRPr="00974FD6">
              <w:rPr>
                <w:lang w:val="uk-UA"/>
              </w:rPr>
              <w:t>Підстава для одержання адміністративної послуги</w:t>
            </w:r>
          </w:p>
        </w:tc>
        <w:tc>
          <w:tcPr>
            <w:tcW w:w="6531" w:type="dxa"/>
            <w:gridSpan w:val="2"/>
            <w:tcBorders>
              <w:top w:val="single" w:sz="4" w:space="0" w:color="auto"/>
              <w:left w:val="single" w:sz="4" w:space="0" w:color="auto"/>
              <w:bottom w:val="single" w:sz="4" w:space="0" w:color="auto"/>
              <w:right w:val="single" w:sz="4" w:space="0" w:color="auto"/>
            </w:tcBorders>
          </w:tcPr>
          <w:p w:rsidR="008B0527" w:rsidRPr="00974FD6" w:rsidRDefault="008B0527" w:rsidP="00A23B28">
            <w:pPr>
              <w:pStyle w:val="a5"/>
              <w:spacing w:before="0" w:beforeAutospacing="0" w:after="0" w:afterAutospacing="0"/>
              <w:jc w:val="both"/>
              <w:rPr>
                <w:lang w:val="uk-UA"/>
              </w:rPr>
            </w:pPr>
            <w:r w:rsidRPr="00974FD6">
              <w:rPr>
                <w:lang w:val="uk-UA"/>
              </w:rPr>
              <w:t>Звернення роботодавця або уповноваженого представника</w:t>
            </w:r>
          </w:p>
          <w:p w:rsidR="008B0527" w:rsidRPr="00974FD6" w:rsidRDefault="008B0527" w:rsidP="00A23B28">
            <w:pPr>
              <w:pStyle w:val="a5"/>
              <w:spacing w:before="0" w:beforeAutospacing="0" w:after="0" w:afterAutospacing="0"/>
              <w:jc w:val="both"/>
              <w:rPr>
                <w:i/>
                <w:lang w:val="uk-UA"/>
              </w:rPr>
            </w:pPr>
          </w:p>
        </w:tc>
      </w:tr>
      <w:tr w:rsidR="00720231" w:rsidRPr="00D9774D" w:rsidTr="005827DF">
        <w:trPr>
          <w:trHeight w:val="564"/>
          <w:jc w:val="center"/>
        </w:trPr>
        <w:tc>
          <w:tcPr>
            <w:tcW w:w="688" w:type="dxa"/>
            <w:tcBorders>
              <w:top w:val="single" w:sz="4" w:space="0" w:color="auto"/>
              <w:left w:val="single" w:sz="4" w:space="0" w:color="auto"/>
              <w:bottom w:val="single" w:sz="4" w:space="0" w:color="auto"/>
              <w:right w:val="single" w:sz="4" w:space="0" w:color="auto"/>
            </w:tcBorders>
          </w:tcPr>
          <w:p w:rsidR="00720231" w:rsidRPr="0014354F" w:rsidRDefault="005D3BE1" w:rsidP="00974FD6">
            <w:pPr>
              <w:jc w:val="center"/>
              <w:rPr>
                <w:b/>
                <w:lang w:val="uk-UA"/>
              </w:rPr>
            </w:pPr>
            <w:r>
              <w:rPr>
                <w:b/>
                <w:lang w:val="uk-UA"/>
              </w:rPr>
              <w:t>6</w:t>
            </w:r>
            <w:r w:rsidR="00720231" w:rsidRPr="0014354F">
              <w:rPr>
                <w:b/>
                <w:lang w:val="uk-UA"/>
              </w:rPr>
              <w:t>.</w:t>
            </w:r>
          </w:p>
        </w:tc>
        <w:tc>
          <w:tcPr>
            <w:tcW w:w="3259" w:type="dxa"/>
            <w:tcBorders>
              <w:top w:val="single" w:sz="4" w:space="0" w:color="auto"/>
              <w:left w:val="single" w:sz="4" w:space="0" w:color="auto"/>
              <w:bottom w:val="single" w:sz="4" w:space="0" w:color="auto"/>
              <w:right w:val="single" w:sz="4" w:space="0" w:color="auto"/>
            </w:tcBorders>
          </w:tcPr>
          <w:p w:rsidR="00720231" w:rsidRPr="00974FD6" w:rsidRDefault="00720231" w:rsidP="00A23B28">
            <w:pPr>
              <w:jc w:val="both"/>
              <w:rPr>
                <w:lang w:val="uk-UA"/>
              </w:rPr>
            </w:pPr>
            <w:r w:rsidRPr="00974FD6">
              <w:rPr>
                <w:lang w:val="uk-UA"/>
              </w:rPr>
              <w:t xml:space="preserve">Вичерпний перелік документів, необхідних для отримання адміністративної послуги </w:t>
            </w:r>
          </w:p>
        </w:tc>
        <w:tc>
          <w:tcPr>
            <w:tcW w:w="6531" w:type="dxa"/>
            <w:gridSpan w:val="2"/>
            <w:tcBorders>
              <w:top w:val="single" w:sz="4" w:space="0" w:color="auto"/>
              <w:left w:val="single" w:sz="4" w:space="0" w:color="auto"/>
              <w:bottom w:val="single" w:sz="4" w:space="0" w:color="auto"/>
              <w:right w:val="single" w:sz="4" w:space="0" w:color="auto"/>
            </w:tcBorders>
          </w:tcPr>
          <w:p w:rsidR="00720231" w:rsidRPr="00413F78" w:rsidRDefault="00720231" w:rsidP="002C28A9">
            <w:pPr>
              <w:contextualSpacing/>
              <w:jc w:val="both"/>
              <w:rPr>
                <w:bCs/>
                <w:lang w:val="uk-UA"/>
              </w:rPr>
            </w:pPr>
            <w:r w:rsidRPr="00413F78">
              <w:rPr>
                <w:bCs/>
                <w:lang w:val="uk-UA"/>
              </w:rPr>
              <w:t>Заява роботодавця.</w:t>
            </w:r>
          </w:p>
          <w:p w:rsidR="00720231" w:rsidRPr="00413F78" w:rsidRDefault="00720231" w:rsidP="002C28A9">
            <w:pPr>
              <w:contextualSpacing/>
              <w:jc w:val="both"/>
              <w:rPr>
                <w:bCs/>
                <w:lang w:val="uk-UA"/>
              </w:rPr>
            </w:pPr>
            <w:r w:rsidRPr="00413F78">
              <w:rPr>
                <w:bCs/>
                <w:lang w:val="uk-UA"/>
              </w:rPr>
              <w:t>Роботодавець зобов’язаний звернутися до регіонального центру зайнятості, про скасування дозволу за таких обставин:</w:t>
            </w:r>
          </w:p>
          <w:p w:rsidR="00720231" w:rsidRPr="00413F78" w:rsidRDefault="00720231" w:rsidP="002C28A9">
            <w:pPr>
              <w:contextualSpacing/>
              <w:jc w:val="both"/>
              <w:rPr>
                <w:bCs/>
                <w:lang w:val="uk-UA"/>
              </w:rPr>
            </w:pPr>
            <w:bookmarkStart w:id="21" w:name="n193"/>
            <w:bookmarkEnd w:id="21"/>
            <w:r w:rsidRPr="00413F78">
              <w:rPr>
                <w:bCs/>
                <w:lang w:val="uk-UA"/>
              </w:rPr>
              <w:t>1) трудовий договір (контракт)</w:t>
            </w:r>
            <w:r w:rsidRPr="00413F78">
              <w:rPr>
                <w:color w:val="333333"/>
                <w:shd w:val="clear" w:color="auto" w:fill="FFFFFF"/>
              </w:rPr>
              <w:t xml:space="preserve"> </w:t>
            </w:r>
            <w:proofErr w:type="spellStart"/>
            <w:r w:rsidRPr="00413F78">
              <w:rPr>
                <w:bCs/>
              </w:rPr>
              <w:t>або</w:t>
            </w:r>
            <w:proofErr w:type="spellEnd"/>
            <w:r w:rsidRPr="00413F78">
              <w:rPr>
                <w:bCs/>
              </w:rPr>
              <w:t xml:space="preserve"> </w:t>
            </w:r>
            <w:proofErr w:type="spellStart"/>
            <w:r w:rsidRPr="00413F78">
              <w:rPr>
                <w:bCs/>
              </w:rPr>
              <w:t>гіг</w:t>
            </w:r>
            <w:proofErr w:type="spellEnd"/>
            <w:r w:rsidRPr="00413F78">
              <w:rPr>
                <w:bCs/>
              </w:rPr>
              <w:t>-контракт</w:t>
            </w:r>
            <w:r w:rsidRPr="00413F78">
              <w:rPr>
                <w:bCs/>
                <w:lang w:val="uk-UA"/>
              </w:rPr>
              <w:t xml:space="preserve"> з іноземцем чи особою без громадянства припинено;</w:t>
            </w:r>
          </w:p>
          <w:p w:rsidR="00720231" w:rsidRPr="00413F78" w:rsidRDefault="00720231" w:rsidP="002C28A9">
            <w:pPr>
              <w:contextualSpacing/>
              <w:jc w:val="both"/>
              <w:rPr>
                <w:bCs/>
                <w:lang w:val="uk-UA"/>
              </w:rPr>
            </w:pPr>
            <w:bookmarkStart w:id="22" w:name="n194"/>
            <w:bookmarkEnd w:id="22"/>
            <w:r w:rsidRPr="00413F78">
              <w:rPr>
                <w:bCs/>
                <w:lang w:val="uk-UA"/>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rsidR="00720231" w:rsidRPr="00413F78" w:rsidRDefault="00720231" w:rsidP="002C28A9">
            <w:pPr>
              <w:contextualSpacing/>
              <w:jc w:val="both"/>
              <w:rPr>
                <w:bCs/>
                <w:lang w:val="uk-UA"/>
              </w:rPr>
            </w:pPr>
            <w:bookmarkStart w:id="23" w:name="n195"/>
            <w:bookmarkEnd w:id="23"/>
            <w:r w:rsidRPr="00413F78">
              <w:rPr>
                <w:bCs/>
                <w:lang w:val="uk-UA"/>
              </w:rPr>
              <w:t>3)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захисту, або особою без громадянства (частина перша статті 42</w:t>
            </w:r>
            <w:r w:rsidRPr="00413F78">
              <w:rPr>
                <w:bCs/>
                <w:vertAlign w:val="superscript"/>
                <w:lang w:val="uk-UA"/>
              </w:rPr>
              <w:t>10</w:t>
            </w:r>
            <w:r w:rsidRPr="00413F78">
              <w:rPr>
                <w:bCs/>
                <w:lang w:val="uk-UA"/>
              </w:rPr>
              <w:t xml:space="preserve"> Закону України </w:t>
            </w:r>
            <w:proofErr w:type="spellStart"/>
            <w:r w:rsidRPr="00413F78">
              <w:rPr>
                <w:bCs/>
                <w:lang w:val="uk-UA"/>
              </w:rPr>
              <w:t>„Про</w:t>
            </w:r>
            <w:proofErr w:type="spellEnd"/>
            <w:r w:rsidRPr="00413F78">
              <w:rPr>
                <w:bCs/>
                <w:lang w:val="uk-UA"/>
              </w:rPr>
              <w:t xml:space="preserve"> зайнятість населення”).</w:t>
            </w:r>
          </w:p>
        </w:tc>
      </w:tr>
      <w:tr w:rsidR="00720231" w:rsidRPr="00974FD6" w:rsidTr="0014354F">
        <w:trPr>
          <w:jc w:val="center"/>
        </w:trPr>
        <w:tc>
          <w:tcPr>
            <w:tcW w:w="688" w:type="dxa"/>
            <w:tcBorders>
              <w:top w:val="single" w:sz="4" w:space="0" w:color="auto"/>
              <w:left w:val="single" w:sz="4" w:space="0" w:color="auto"/>
              <w:bottom w:val="single" w:sz="4" w:space="0" w:color="auto"/>
              <w:right w:val="single" w:sz="4" w:space="0" w:color="auto"/>
            </w:tcBorders>
          </w:tcPr>
          <w:p w:rsidR="00720231" w:rsidRPr="00974FD6" w:rsidRDefault="005D3BE1" w:rsidP="00974FD6">
            <w:pPr>
              <w:jc w:val="center"/>
              <w:rPr>
                <w:b/>
                <w:lang w:val="uk-UA"/>
              </w:rPr>
            </w:pPr>
            <w:r>
              <w:rPr>
                <w:b/>
                <w:lang w:val="uk-UA"/>
              </w:rPr>
              <w:t>7</w:t>
            </w:r>
            <w:r w:rsidR="00720231" w:rsidRPr="00974FD6">
              <w:rPr>
                <w:b/>
                <w:lang w:val="uk-UA"/>
              </w:rPr>
              <w:t>.</w:t>
            </w:r>
          </w:p>
        </w:tc>
        <w:tc>
          <w:tcPr>
            <w:tcW w:w="3259" w:type="dxa"/>
            <w:tcBorders>
              <w:top w:val="single" w:sz="4" w:space="0" w:color="auto"/>
              <w:left w:val="single" w:sz="4" w:space="0" w:color="auto"/>
              <w:bottom w:val="single" w:sz="4" w:space="0" w:color="auto"/>
              <w:right w:val="single" w:sz="4" w:space="0" w:color="auto"/>
            </w:tcBorders>
          </w:tcPr>
          <w:p w:rsidR="00720231" w:rsidRPr="00974FD6" w:rsidRDefault="00720231" w:rsidP="00A23B28">
            <w:pPr>
              <w:jc w:val="both"/>
              <w:rPr>
                <w:lang w:val="uk-UA"/>
              </w:rPr>
            </w:pPr>
            <w:r w:rsidRPr="00974FD6">
              <w:rPr>
                <w:lang w:val="uk-UA"/>
              </w:rPr>
              <w:t>Спосіб подання документів, необхідних для отримання адміністративної послуги</w:t>
            </w:r>
          </w:p>
        </w:tc>
        <w:tc>
          <w:tcPr>
            <w:tcW w:w="6531" w:type="dxa"/>
            <w:gridSpan w:val="2"/>
            <w:tcBorders>
              <w:top w:val="single" w:sz="4" w:space="0" w:color="auto"/>
              <w:left w:val="single" w:sz="4" w:space="0" w:color="auto"/>
              <w:bottom w:val="single" w:sz="4" w:space="0" w:color="auto"/>
              <w:right w:val="single" w:sz="4" w:space="0" w:color="auto"/>
            </w:tcBorders>
          </w:tcPr>
          <w:p w:rsidR="00720231" w:rsidRPr="00974FD6" w:rsidRDefault="00720231" w:rsidP="00A23B28">
            <w:pPr>
              <w:jc w:val="both"/>
              <w:rPr>
                <w:i/>
                <w:lang w:val="uk-UA"/>
              </w:rPr>
            </w:pPr>
            <w:r w:rsidRPr="00974FD6">
              <w:rPr>
                <w:lang w:val="uk-UA"/>
              </w:rPr>
              <w:t>Подає роботодавець особисто або уповноважена ним особа.</w:t>
            </w:r>
          </w:p>
        </w:tc>
      </w:tr>
      <w:tr w:rsidR="00720231" w:rsidRPr="00974FD6" w:rsidTr="0014354F">
        <w:trPr>
          <w:jc w:val="center"/>
        </w:trPr>
        <w:tc>
          <w:tcPr>
            <w:tcW w:w="688" w:type="dxa"/>
            <w:tcBorders>
              <w:top w:val="single" w:sz="4" w:space="0" w:color="auto"/>
              <w:left w:val="single" w:sz="4" w:space="0" w:color="auto"/>
              <w:bottom w:val="single" w:sz="4" w:space="0" w:color="auto"/>
              <w:right w:val="single" w:sz="4" w:space="0" w:color="auto"/>
            </w:tcBorders>
          </w:tcPr>
          <w:p w:rsidR="00720231" w:rsidRPr="00974FD6" w:rsidRDefault="005D3BE1" w:rsidP="005D3BE1">
            <w:pPr>
              <w:rPr>
                <w:b/>
                <w:lang w:val="uk-UA"/>
              </w:rPr>
            </w:pPr>
            <w:r>
              <w:rPr>
                <w:b/>
                <w:lang w:val="uk-UA"/>
              </w:rPr>
              <w:t xml:space="preserve"> 8</w:t>
            </w:r>
            <w:r w:rsidR="00720231" w:rsidRPr="00974FD6">
              <w:rPr>
                <w:b/>
                <w:lang w:val="uk-UA"/>
              </w:rPr>
              <w:t>.</w:t>
            </w:r>
          </w:p>
        </w:tc>
        <w:tc>
          <w:tcPr>
            <w:tcW w:w="3259" w:type="dxa"/>
            <w:tcBorders>
              <w:top w:val="single" w:sz="4" w:space="0" w:color="auto"/>
              <w:left w:val="single" w:sz="4" w:space="0" w:color="auto"/>
              <w:bottom w:val="single" w:sz="4" w:space="0" w:color="auto"/>
              <w:right w:val="single" w:sz="4" w:space="0" w:color="auto"/>
            </w:tcBorders>
          </w:tcPr>
          <w:p w:rsidR="00720231" w:rsidRPr="00974FD6" w:rsidRDefault="00720231" w:rsidP="00A23B28">
            <w:pPr>
              <w:jc w:val="both"/>
              <w:rPr>
                <w:lang w:val="uk-UA"/>
              </w:rPr>
            </w:pPr>
            <w:r w:rsidRPr="00974FD6">
              <w:rPr>
                <w:lang w:val="uk-UA"/>
              </w:rPr>
              <w:t>Платність (безоплатність) надання адміністративної послуги</w:t>
            </w:r>
          </w:p>
        </w:tc>
        <w:tc>
          <w:tcPr>
            <w:tcW w:w="6531" w:type="dxa"/>
            <w:gridSpan w:val="2"/>
            <w:tcBorders>
              <w:top w:val="single" w:sz="4" w:space="0" w:color="auto"/>
              <w:left w:val="single" w:sz="4" w:space="0" w:color="auto"/>
              <w:bottom w:val="single" w:sz="4" w:space="0" w:color="auto"/>
              <w:right w:val="single" w:sz="4" w:space="0" w:color="auto"/>
            </w:tcBorders>
          </w:tcPr>
          <w:p w:rsidR="00720231" w:rsidRPr="00974FD6" w:rsidRDefault="00720231" w:rsidP="00A23B28">
            <w:pPr>
              <w:jc w:val="both"/>
              <w:rPr>
                <w:lang w:val="uk-UA"/>
              </w:rPr>
            </w:pPr>
            <w:r w:rsidRPr="00974FD6">
              <w:rPr>
                <w:lang w:val="uk-UA"/>
              </w:rPr>
              <w:t>Безоплатна.</w:t>
            </w:r>
          </w:p>
        </w:tc>
      </w:tr>
      <w:tr w:rsidR="00590F91" w:rsidRPr="00974FD6" w:rsidTr="0014354F">
        <w:trPr>
          <w:jc w:val="center"/>
        </w:trPr>
        <w:tc>
          <w:tcPr>
            <w:tcW w:w="688" w:type="dxa"/>
            <w:tcBorders>
              <w:top w:val="single" w:sz="4" w:space="0" w:color="auto"/>
              <w:left w:val="single" w:sz="4" w:space="0" w:color="auto"/>
              <w:bottom w:val="single" w:sz="4" w:space="0" w:color="auto"/>
              <w:right w:val="single" w:sz="4" w:space="0" w:color="auto"/>
            </w:tcBorders>
          </w:tcPr>
          <w:p w:rsidR="00590F91" w:rsidRPr="00974FD6" w:rsidRDefault="005D3BE1" w:rsidP="00974FD6">
            <w:pPr>
              <w:jc w:val="center"/>
              <w:rPr>
                <w:b/>
                <w:lang w:val="uk-UA"/>
              </w:rPr>
            </w:pPr>
            <w:r>
              <w:rPr>
                <w:b/>
                <w:lang w:val="uk-UA"/>
              </w:rPr>
              <w:lastRenderedPageBreak/>
              <w:t>9</w:t>
            </w:r>
            <w:r w:rsidR="00590F91" w:rsidRPr="00974FD6">
              <w:rPr>
                <w:b/>
                <w:lang w:val="uk-UA"/>
              </w:rPr>
              <w:t>.</w:t>
            </w:r>
          </w:p>
        </w:tc>
        <w:tc>
          <w:tcPr>
            <w:tcW w:w="3259" w:type="dxa"/>
            <w:tcBorders>
              <w:top w:val="single" w:sz="4" w:space="0" w:color="auto"/>
              <w:left w:val="single" w:sz="4" w:space="0" w:color="auto"/>
              <w:bottom w:val="single" w:sz="4" w:space="0" w:color="auto"/>
              <w:right w:val="single" w:sz="4" w:space="0" w:color="auto"/>
            </w:tcBorders>
          </w:tcPr>
          <w:p w:rsidR="00590F91" w:rsidRPr="00974FD6" w:rsidRDefault="00590F91" w:rsidP="00A23B28">
            <w:pPr>
              <w:jc w:val="both"/>
              <w:rPr>
                <w:lang w:val="uk-UA"/>
              </w:rPr>
            </w:pPr>
            <w:r w:rsidRPr="00974FD6">
              <w:rPr>
                <w:lang w:val="uk-UA"/>
              </w:rPr>
              <w:t>Строк надання адміністративної послуги</w:t>
            </w:r>
          </w:p>
        </w:tc>
        <w:tc>
          <w:tcPr>
            <w:tcW w:w="6531" w:type="dxa"/>
            <w:gridSpan w:val="2"/>
            <w:tcBorders>
              <w:top w:val="single" w:sz="4" w:space="0" w:color="auto"/>
              <w:left w:val="single" w:sz="4" w:space="0" w:color="auto"/>
              <w:bottom w:val="single" w:sz="4" w:space="0" w:color="auto"/>
              <w:right w:val="single" w:sz="4" w:space="0" w:color="auto"/>
            </w:tcBorders>
          </w:tcPr>
          <w:p w:rsidR="00590F91" w:rsidRPr="00413F78" w:rsidRDefault="00590F91" w:rsidP="002C28A9">
            <w:pPr>
              <w:contextualSpacing/>
              <w:jc w:val="both"/>
              <w:rPr>
                <w:bCs/>
                <w:lang w:val="uk-UA"/>
              </w:rPr>
            </w:pPr>
            <w:r w:rsidRPr="00413F78">
              <w:rPr>
                <w:bCs/>
                <w:lang w:val="uk-UA"/>
              </w:rPr>
              <w:t>У триденний строк з дня отримання інформації</w:t>
            </w:r>
          </w:p>
        </w:tc>
      </w:tr>
      <w:tr w:rsidR="00590F91" w:rsidRPr="00974FD6" w:rsidTr="0014354F">
        <w:trPr>
          <w:jc w:val="center"/>
        </w:trPr>
        <w:tc>
          <w:tcPr>
            <w:tcW w:w="688" w:type="dxa"/>
            <w:tcBorders>
              <w:top w:val="single" w:sz="4" w:space="0" w:color="auto"/>
              <w:left w:val="single" w:sz="4" w:space="0" w:color="auto"/>
              <w:bottom w:val="single" w:sz="4" w:space="0" w:color="auto"/>
              <w:right w:val="single" w:sz="4" w:space="0" w:color="auto"/>
            </w:tcBorders>
          </w:tcPr>
          <w:p w:rsidR="00590F91" w:rsidRPr="00974FD6" w:rsidRDefault="005D3BE1" w:rsidP="00974FD6">
            <w:pPr>
              <w:jc w:val="center"/>
              <w:rPr>
                <w:b/>
                <w:lang w:val="uk-UA"/>
              </w:rPr>
            </w:pPr>
            <w:r>
              <w:rPr>
                <w:b/>
                <w:lang w:val="uk-UA"/>
              </w:rPr>
              <w:t>10</w:t>
            </w:r>
            <w:r w:rsidR="00590F91" w:rsidRPr="00974FD6">
              <w:rPr>
                <w:b/>
                <w:lang w:val="uk-UA"/>
              </w:rPr>
              <w:t>.</w:t>
            </w:r>
          </w:p>
        </w:tc>
        <w:tc>
          <w:tcPr>
            <w:tcW w:w="3259" w:type="dxa"/>
            <w:tcBorders>
              <w:top w:val="single" w:sz="4" w:space="0" w:color="auto"/>
              <w:left w:val="single" w:sz="4" w:space="0" w:color="auto"/>
              <w:bottom w:val="single" w:sz="4" w:space="0" w:color="auto"/>
              <w:right w:val="single" w:sz="4" w:space="0" w:color="auto"/>
            </w:tcBorders>
          </w:tcPr>
          <w:p w:rsidR="00590F91" w:rsidRPr="00974FD6" w:rsidRDefault="00590F91" w:rsidP="00A23B28">
            <w:pPr>
              <w:jc w:val="both"/>
              <w:rPr>
                <w:lang w:val="uk-UA"/>
              </w:rPr>
            </w:pPr>
            <w:r w:rsidRPr="00974FD6">
              <w:rPr>
                <w:lang w:val="uk-UA"/>
              </w:rPr>
              <w:t>Результат надання адміністративної послуги</w:t>
            </w:r>
          </w:p>
        </w:tc>
        <w:tc>
          <w:tcPr>
            <w:tcW w:w="6531" w:type="dxa"/>
            <w:gridSpan w:val="2"/>
            <w:tcBorders>
              <w:top w:val="single" w:sz="4" w:space="0" w:color="auto"/>
              <w:left w:val="single" w:sz="4" w:space="0" w:color="auto"/>
              <w:bottom w:val="single" w:sz="4" w:space="0" w:color="auto"/>
              <w:right w:val="single" w:sz="4" w:space="0" w:color="auto"/>
            </w:tcBorders>
          </w:tcPr>
          <w:p w:rsidR="00590F91" w:rsidRPr="00413F78" w:rsidRDefault="00590F91" w:rsidP="00A23B28">
            <w:pPr>
              <w:jc w:val="both"/>
              <w:rPr>
                <w:lang w:val="uk-UA"/>
              </w:rPr>
            </w:pPr>
            <w:r w:rsidRPr="00413F78">
              <w:rPr>
                <w:lang w:val="uk-UA"/>
              </w:rPr>
              <w:t>Скасування дозволу на застосування праці іноземців та осіб без громадянства.</w:t>
            </w:r>
          </w:p>
        </w:tc>
      </w:tr>
      <w:tr w:rsidR="00C542A1" w:rsidRPr="00D9774D" w:rsidTr="0014354F">
        <w:trPr>
          <w:jc w:val="center"/>
        </w:trPr>
        <w:tc>
          <w:tcPr>
            <w:tcW w:w="688" w:type="dxa"/>
            <w:tcBorders>
              <w:top w:val="single" w:sz="4" w:space="0" w:color="auto"/>
              <w:left w:val="single" w:sz="4" w:space="0" w:color="auto"/>
              <w:bottom w:val="single" w:sz="4" w:space="0" w:color="auto"/>
              <w:right w:val="single" w:sz="4" w:space="0" w:color="auto"/>
            </w:tcBorders>
          </w:tcPr>
          <w:p w:rsidR="00C542A1" w:rsidRPr="00974FD6" w:rsidRDefault="005D3BE1" w:rsidP="00974FD6">
            <w:pPr>
              <w:jc w:val="center"/>
              <w:rPr>
                <w:b/>
                <w:lang w:val="uk-UA"/>
              </w:rPr>
            </w:pPr>
            <w:r>
              <w:rPr>
                <w:b/>
                <w:lang w:val="uk-UA"/>
              </w:rPr>
              <w:t>11</w:t>
            </w:r>
            <w:r w:rsidR="00C542A1" w:rsidRPr="00974FD6">
              <w:rPr>
                <w:b/>
                <w:lang w:val="uk-UA"/>
              </w:rPr>
              <w:t>.</w:t>
            </w:r>
          </w:p>
        </w:tc>
        <w:tc>
          <w:tcPr>
            <w:tcW w:w="3259" w:type="dxa"/>
            <w:tcBorders>
              <w:top w:val="single" w:sz="4" w:space="0" w:color="auto"/>
              <w:left w:val="single" w:sz="4" w:space="0" w:color="auto"/>
              <w:bottom w:val="single" w:sz="4" w:space="0" w:color="auto"/>
              <w:right w:val="single" w:sz="4" w:space="0" w:color="auto"/>
            </w:tcBorders>
          </w:tcPr>
          <w:p w:rsidR="00C542A1" w:rsidRPr="00974FD6" w:rsidRDefault="00C542A1" w:rsidP="00A23B28">
            <w:pPr>
              <w:jc w:val="both"/>
              <w:rPr>
                <w:lang w:val="uk-UA"/>
              </w:rPr>
            </w:pPr>
            <w:r w:rsidRPr="00974FD6">
              <w:rPr>
                <w:lang w:val="uk-UA"/>
              </w:rPr>
              <w:t>Способи отримання відповіді (результату)</w:t>
            </w:r>
          </w:p>
        </w:tc>
        <w:tc>
          <w:tcPr>
            <w:tcW w:w="6531" w:type="dxa"/>
            <w:gridSpan w:val="2"/>
            <w:tcBorders>
              <w:top w:val="single" w:sz="4" w:space="0" w:color="auto"/>
              <w:left w:val="single" w:sz="4" w:space="0" w:color="auto"/>
              <w:bottom w:val="single" w:sz="4" w:space="0" w:color="auto"/>
              <w:right w:val="single" w:sz="4" w:space="0" w:color="auto"/>
            </w:tcBorders>
          </w:tcPr>
          <w:p w:rsidR="00C542A1" w:rsidRPr="00413F78" w:rsidRDefault="00C542A1" w:rsidP="007D2A76">
            <w:pPr>
              <w:contextualSpacing/>
              <w:jc w:val="both"/>
              <w:rPr>
                <w:bCs/>
                <w:lang w:val="uk-UA"/>
              </w:rPr>
            </w:pPr>
            <w:r w:rsidRPr="00413F78">
              <w:rPr>
                <w:bCs/>
                <w:lang w:val="uk-UA"/>
              </w:rPr>
              <w:t xml:space="preserve">Рішення оформлюється наказом </w:t>
            </w:r>
            <w:r w:rsidR="00413F78" w:rsidRPr="00413F78">
              <w:rPr>
                <w:bCs/>
                <w:lang w:val="uk-UA"/>
              </w:rPr>
              <w:t>Сумського обласного</w:t>
            </w:r>
            <w:r w:rsidRPr="00413F78">
              <w:rPr>
                <w:b/>
                <w:bCs/>
                <w:lang w:val="uk-UA"/>
              </w:rPr>
              <w:t xml:space="preserve"> </w:t>
            </w:r>
            <w:r w:rsidRPr="00413F78">
              <w:rPr>
                <w:bCs/>
                <w:lang w:val="uk-UA"/>
              </w:rPr>
              <w:t>центр</w:t>
            </w:r>
            <w:r w:rsidR="00413F78">
              <w:rPr>
                <w:bCs/>
                <w:lang w:val="uk-UA"/>
              </w:rPr>
              <w:t>у</w:t>
            </w:r>
            <w:r w:rsidRPr="00413F78">
              <w:rPr>
                <w:bCs/>
                <w:lang w:val="uk-UA"/>
              </w:rPr>
              <w:t xml:space="preserve"> зайнятості та не пізніше ніж протягом двох робочих днів з дня його прийняття розміщується на офіційному веб-сайті </w:t>
            </w:r>
            <w:r w:rsidR="007D2A76">
              <w:rPr>
                <w:bCs/>
                <w:lang w:val="uk-UA"/>
              </w:rPr>
              <w:t>Сумського обласного</w:t>
            </w:r>
            <w:r w:rsidRPr="00413F78">
              <w:rPr>
                <w:bCs/>
                <w:lang w:val="uk-UA"/>
              </w:rPr>
              <w:t xml:space="preserve"> центра зайнятості та повідомляється роботодавцю засобами електронного зв’язку.</w:t>
            </w:r>
          </w:p>
        </w:tc>
      </w:tr>
    </w:tbl>
    <w:p w:rsidR="00DC3261" w:rsidRPr="00974FD6" w:rsidRDefault="00DC3261" w:rsidP="00974FD6">
      <w:pPr>
        <w:jc w:val="center"/>
        <w:rPr>
          <w:b/>
          <w:i/>
          <w:lang w:val="uk-UA"/>
        </w:rPr>
      </w:pPr>
    </w:p>
    <w:p w:rsidR="00F50317" w:rsidRDefault="00F50317">
      <w:pPr>
        <w:rPr>
          <w:b/>
          <w:sz w:val="28"/>
          <w:szCs w:val="28"/>
          <w:lang w:val="uk-UA"/>
        </w:rPr>
      </w:pPr>
      <w:r>
        <w:rPr>
          <w:b/>
          <w:sz w:val="28"/>
          <w:szCs w:val="28"/>
          <w:lang w:val="uk-UA"/>
        </w:rPr>
        <w:br w:type="page"/>
      </w:r>
    </w:p>
    <w:p w:rsidR="00F50317" w:rsidRDefault="00F50317" w:rsidP="00F50317">
      <w:pPr>
        <w:spacing w:line="244" w:lineRule="auto"/>
        <w:ind w:firstLine="5387"/>
        <w:rPr>
          <w:b/>
          <w:sz w:val="28"/>
          <w:szCs w:val="28"/>
          <w:lang w:val="uk-UA"/>
        </w:rPr>
      </w:pPr>
      <w:r>
        <w:rPr>
          <w:b/>
          <w:sz w:val="28"/>
          <w:szCs w:val="28"/>
          <w:lang w:val="uk-UA"/>
        </w:rPr>
        <w:lastRenderedPageBreak/>
        <w:t>Додаток 8</w:t>
      </w:r>
    </w:p>
    <w:p w:rsidR="00F50317" w:rsidRPr="006E397B" w:rsidRDefault="00F50317" w:rsidP="00F50317">
      <w:pPr>
        <w:spacing w:line="244" w:lineRule="auto"/>
        <w:ind w:firstLine="5387"/>
        <w:rPr>
          <w:b/>
          <w:sz w:val="28"/>
          <w:szCs w:val="28"/>
          <w:lang w:val="uk-UA"/>
        </w:rPr>
      </w:pPr>
      <w:r>
        <w:rPr>
          <w:b/>
          <w:sz w:val="28"/>
          <w:szCs w:val="28"/>
          <w:lang w:val="uk-UA"/>
        </w:rPr>
        <w:t>до н</w:t>
      </w:r>
      <w:r w:rsidRPr="006E397B">
        <w:rPr>
          <w:b/>
          <w:sz w:val="28"/>
          <w:szCs w:val="28"/>
          <w:lang w:val="uk-UA"/>
        </w:rPr>
        <w:t>аказ</w:t>
      </w:r>
      <w:r>
        <w:rPr>
          <w:b/>
          <w:sz w:val="28"/>
          <w:szCs w:val="28"/>
          <w:lang w:val="uk-UA"/>
        </w:rPr>
        <w:t>у</w:t>
      </w:r>
      <w:r w:rsidRPr="006E397B">
        <w:rPr>
          <w:b/>
          <w:sz w:val="28"/>
          <w:szCs w:val="28"/>
          <w:lang w:val="uk-UA"/>
        </w:rPr>
        <w:t xml:space="preserve"> Сумського обласного</w:t>
      </w:r>
    </w:p>
    <w:p w:rsidR="00F50317" w:rsidRPr="006E397B" w:rsidRDefault="00F50317" w:rsidP="00F50317">
      <w:pPr>
        <w:spacing w:line="244" w:lineRule="auto"/>
        <w:ind w:firstLine="5387"/>
        <w:rPr>
          <w:b/>
          <w:sz w:val="28"/>
          <w:szCs w:val="28"/>
          <w:lang w:val="uk-UA"/>
        </w:rPr>
      </w:pPr>
      <w:r w:rsidRPr="006E397B">
        <w:rPr>
          <w:b/>
          <w:sz w:val="28"/>
          <w:szCs w:val="28"/>
          <w:lang w:val="uk-UA"/>
        </w:rPr>
        <w:t>центру зайнятості</w:t>
      </w:r>
    </w:p>
    <w:p w:rsidR="00F50317" w:rsidRPr="006E397B" w:rsidRDefault="00F50317" w:rsidP="00F50317">
      <w:pPr>
        <w:spacing w:line="244" w:lineRule="auto"/>
        <w:ind w:firstLine="5387"/>
        <w:rPr>
          <w:b/>
          <w:sz w:val="28"/>
          <w:szCs w:val="28"/>
          <w:lang w:val="uk-UA"/>
        </w:rPr>
      </w:pPr>
      <w:r w:rsidRPr="006E397B">
        <w:rPr>
          <w:b/>
          <w:sz w:val="28"/>
          <w:szCs w:val="28"/>
          <w:lang w:val="uk-UA"/>
        </w:rPr>
        <w:t xml:space="preserve">від </w:t>
      </w:r>
      <w:r w:rsidR="001B46B6">
        <w:rPr>
          <w:b/>
          <w:sz w:val="28"/>
          <w:szCs w:val="28"/>
          <w:lang w:val="uk-UA"/>
        </w:rPr>
        <w:t>17.11.2022</w:t>
      </w:r>
      <w:r w:rsidRPr="006E397B">
        <w:rPr>
          <w:b/>
          <w:sz w:val="28"/>
          <w:szCs w:val="28"/>
          <w:lang w:val="uk-UA"/>
        </w:rPr>
        <w:t xml:space="preserve"> </w:t>
      </w:r>
      <w:r w:rsidR="00920B2A" w:rsidRPr="006E397B">
        <w:rPr>
          <w:b/>
          <w:sz w:val="28"/>
          <w:szCs w:val="28"/>
          <w:lang w:val="uk-UA"/>
        </w:rPr>
        <w:t>№</w:t>
      </w:r>
      <w:r w:rsidR="001B46B6">
        <w:rPr>
          <w:b/>
          <w:sz w:val="28"/>
          <w:szCs w:val="28"/>
          <w:lang w:val="uk-UA"/>
        </w:rPr>
        <w:t xml:space="preserve"> 241</w:t>
      </w:r>
    </w:p>
    <w:p w:rsidR="00F50317" w:rsidRDefault="00F50317" w:rsidP="00974FD6">
      <w:pPr>
        <w:jc w:val="center"/>
        <w:rPr>
          <w:b/>
          <w:lang w:val="uk-UA"/>
        </w:rPr>
      </w:pPr>
    </w:p>
    <w:p w:rsidR="00CE442C" w:rsidRPr="00974FD6" w:rsidRDefault="00CE442C" w:rsidP="00974FD6">
      <w:pPr>
        <w:jc w:val="center"/>
        <w:rPr>
          <w:b/>
          <w:lang w:val="uk-UA"/>
        </w:rPr>
      </w:pPr>
      <w:r w:rsidRPr="00974FD6">
        <w:rPr>
          <w:b/>
          <w:lang w:val="uk-UA"/>
        </w:rPr>
        <w:t xml:space="preserve">ТЕХНОЛОГІЧНА КАРТКА АДМІНІСТРАТИВНОЇ ПОСЛУГИ </w:t>
      </w:r>
    </w:p>
    <w:p w:rsidR="005827DF" w:rsidRDefault="00CE442C" w:rsidP="00974FD6">
      <w:pPr>
        <w:jc w:val="center"/>
        <w:rPr>
          <w:b/>
          <w:lang w:val="uk-UA"/>
        </w:rPr>
      </w:pPr>
      <w:r w:rsidRPr="00974FD6">
        <w:rPr>
          <w:b/>
          <w:u w:val="single"/>
          <w:lang w:val="uk-UA"/>
        </w:rPr>
        <w:t>З СКАСУВАННЯ ДОЗВОЛУ</w:t>
      </w:r>
      <w:r w:rsidRPr="00974FD6">
        <w:rPr>
          <w:b/>
          <w:lang w:val="uk-UA"/>
        </w:rPr>
        <w:t xml:space="preserve"> </w:t>
      </w:r>
    </w:p>
    <w:p w:rsidR="00CE442C" w:rsidRPr="00974FD6" w:rsidRDefault="00CE442C" w:rsidP="00974FD6">
      <w:pPr>
        <w:jc w:val="center"/>
        <w:rPr>
          <w:b/>
          <w:lang w:val="uk-UA"/>
        </w:rPr>
      </w:pPr>
      <w:r w:rsidRPr="00974FD6">
        <w:rPr>
          <w:b/>
          <w:lang w:val="uk-UA"/>
        </w:rPr>
        <w:t>НА ЗАСТОСУВАННЯ ПРАЦІ ІНОЗЕМЦІВ ТА ОСІБ БЕЗ ГРОМАДЯНСТВА</w:t>
      </w:r>
    </w:p>
    <w:p w:rsidR="009E0FDA" w:rsidRDefault="009E0FDA" w:rsidP="009E0FDA">
      <w:pPr>
        <w:jc w:val="center"/>
        <w:rPr>
          <w:b/>
          <w:bCs/>
          <w:u w:val="single"/>
          <w:lang w:val="uk-UA"/>
        </w:rPr>
      </w:pPr>
    </w:p>
    <w:p w:rsidR="009E0FDA" w:rsidRPr="009E0FDA" w:rsidRDefault="009E0FDA" w:rsidP="009E0FDA">
      <w:pPr>
        <w:jc w:val="center"/>
        <w:rPr>
          <w:b/>
          <w:bCs/>
          <w:u w:val="single"/>
          <w:lang w:val="uk-UA"/>
        </w:rPr>
      </w:pPr>
      <w:r w:rsidRPr="009E0FDA">
        <w:rPr>
          <w:b/>
          <w:bCs/>
          <w:u w:val="single"/>
          <w:lang w:val="uk-UA"/>
        </w:rPr>
        <w:t>Сумський обласний центр зайнятості</w:t>
      </w:r>
    </w:p>
    <w:p w:rsidR="009E0FDA" w:rsidRPr="00290505" w:rsidRDefault="009E0FDA" w:rsidP="009E0FDA">
      <w:pPr>
        <w:jc w:val="center"/>
        <w:rPr>
          <w:sz w:val="16"/>
          <w:szCs w:val="16"/>
          <w:lang w:val="uk-UA"/>
        </w:rPr>
      </w:pPr>
      <w:r w:rsidRPr="00290505">
        <w:rPr>
          <w:bCs/>
          <w:sz w:val="16"/>
          <w:szCs w:val="16"/>
          <w:lang w:val="uk-UA"/>
        </w:rPr>
        <w:t xml:space="preserve">(найменування </w:t>
      </w:r>
      <w:r w:rsidRPr="00290505">
        <w:rPr>
          <w:color w:val="000000"/>
          <w:sz w:val="16"/>
          <w:szCs w:val="16"/>
          <w:lang w:val="uk-UA"/>
        </w:rPr>
        <w:t>суб’єкта надання адміністративної послуги</w:t>
      </w:r>
      <w:r>
        <w:rPr>
          <w:color w:val="000000"/>
          <w:sz w:val="16"/>
          <w:szCs w:val="16"/>
          <w:lang w:val="uk-UA"/>
        </w:rPr>
        <w:t>)</w:t>
      </w:r>
    </w:p>
    <w:p w:rsidR="00CE442C" w:rsidRPr="00974FD6" w:rsidRDefault="00CE442C" w:rsidP="00974FD6">
      <w:pPr>
        <w:jc w:val="center"/>
        <w:rPr>
          <w:b/>
          <w:lang w:val="uk-UA"/>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758"/>
        <w:gridCol w:w="2388"/>
        <w:gridCol w:w="2528"/>
        <w:gridCol w:w="2185"/>
      </w:tblGrid>
      <w:tr w:rsidR="00CE442C" w:rsidRPr="00974FD6" w:rsidTr="008C6C9C">
        <w:trPr>
          <w:trHeight w:val="1303"/>
          <w:jc w:val="center"/>
        </w:trPr>
        <w:tc>
          <w:tcPr>
            <w:tcW w:w="466" w:type="dxa"/>
            <w:tcBorders>
              <w:top w:val="single" w:sz="4" w:space="0" w:color="auto"/>
              <w:left w:val="single" w:sz="4" w:space="0" w:color="auto"/>
              <w:bottom w:val="single" w:sz="4" w:space="0" w:color="auto"/>
              <w:right w:val="single" w:sz="4" w:space="0" w:color="auto"/>
            </w:tcBorders>
          </w:tcPr>
          <w:p w:rsidR="00CE442C" w:rsidRPr="00974FD6" w:rsidRDefault="00CE442C" w:rsidP="00974FD6">
            <w:pPr>
              <w:rPr>
                <w:b/>
                <w:lang w:val="uk-UA"/>
              </w:rPr>
            </w:pPr>
            <w:r w:rsidRPr="00974FD6">
              <w:rPr>
                <w:b/>
                <w:lang w:val="uk-UA"/>
              </w:rPr>
              <w:t>№</w:t>
            </w:r>
          </w:p>
        </w:tc>
        <w:tc>
          <w:tcPr>
            <w:tcW w:w="2758" w:type="dxa"/>
            <w:tcBorders>
              <w:top w:val="single" w:sz="4" w:space="0" w:color="auto"/>
              <w:left w:val="single" w:sz="4" w:space="0" w:color="auto"/>
              <w:bottom w:val="single" w:sz="4" w:space="0" w:color="auto"/>
              <w:right w:val="single" w:sz="4" w:space="0" w:color="auto"/>
            </w:tcBorders>
          </w:tcPr>
          <w:p w:rsidR="00CE442C" w:rsidRPr="00974FD6" w:rsidRDefault="00CE442C" w:rsidP="00974FD6">
            <w:pPr>
              <w:jc w:val="center"/>
              <w:rPr>
                <w:b/>
                <w:lang w:val="uk-UA"/>
              </w:rPr>
            </w:pPr>
            <w:r w:rsidRPr="00974FD6">
              <w:rPr>
                <w:b/>
                <w:lang w:val="uk-UA"/>
              </w:rPr>
              <w:t>Етапи опрацювання звернення про надання адміністративної послуги</w:t>
            </w:r>
          </w:p>
        </w:tc>
        <w:tc>
          <w:tcPr>
            <w:tcW w:w="2388" w:type="dxa"/>
            <w:tcBorders>
              <w:top w:val="single" w:sz="4" w:space="0" w:color="auto"/>
              <w:left w:val="single" w:sz="4" w:space="0" w:color="auto"/>
              <w:bottom w:val="single" w:sz="4" w:space="0" w:color="auto"/>
              <w:right w:val="single" w:sz="4" w:space="0" w:color="auto"/>
            </w:tcBorders>
          </w:tcPr>
          <w:p w:rsidR="00CE442C" w:rsidRPr="00974FD6" w:rsidRDefault="00CE442C" w:rsidP="00974FD6">
            <w:pPr>
              <w:jc w:val="center"/>
              <w:rPr>
                <w:b/>
                <w:lang w:val="uk-UA"/>
              </w:rPr>
            </w:pPr>
            <w:r w:rsidRPr="00974FD6">
              <w:rPr>
                <w:b/>
                <w:lang w:val="uk-UA"/>
              </w:rPr>
              <w:t>Відповідальна посадова особа</w:t>
            </w:r>
          </w:p>
        </w:tc>
        <w:tc>
          <w:tcPr>
            <w:tcW w:w="2528" w:type="dxa"/>
            <w:tcBorders>
              <w:top w:val="single" w:sz="4" w:space="0" w:color="auto"/>
              <w:left w:val="single" w:sz="4" w:space="0" w:color="auto"/>
              <w:bottom w:val="single" w:sz="4" w:space="0" w:color="auto"/>
              <w:right w:val="single" w:sz="4" w:space="0" w:color="auto"/>
            </w:tcBorders>
          </w:tcPr>
          <w:p w:rsidR="00CE442C" w:rsidRPr="00974FD6" w:rsidRDefault="00CE442C" w:rsidP="00974FD6">
            <w:pPr>
              <w:jc w:val="center"/>
              <w:rPr>
                <w:b/>
                <w:lang w:val="uk-UA"/>
              </w:rPr>
            </w:pPr>
            <w:r w:rsidRPr="00974FD6">
              <w:rPr>
                <w:b/>
                <w:lang w:val="uk-UA"/>
              </w:rPr>
              <w:t>Структурний підрозділ, відповідальний за етапи (дію, рішення)</w:t>
            </w:r>
          </w:p>
        </w:tc>
        <w:tc>
          <w:tcPr>
            <w:tcW w:w="2185" w:type="dxa"/>
            <w:tcBorders>
              <w:top w:val="single" w:sz="4" w:space="0" w:color="auto"/>
              <w:left w:val="single" w:sz="4" w:space="0" w:color="auto"/>
              <w:bottom w:val="single" w:sz="4" w:space="0" w:color="auto"/>
              <w:right w:val="single" w:sz="4" w:space="0" w:color="auto"/>
            </w:tcBorders>
          </w:tcPr>
          <w:p w:rsidR="00CE442C" w:rsidRPr="00974FD6" w:rsidRDefault="00CE442C" w:rsidP="00974FD6">
            <w:pPr>
              <w:jc w:val="center"/>
              <w:rPr>
                <w:b/>
                <w:lang w:val="uk-UA"/>
              </w:rPr>
            </w:pPr>
            <w:r w:rsidRPr="00974FD6">
              <w:rPr>
                <w:b/>
                <w:lang w:val="uk-UA"/>
              </w:rPr>
              <w:t>Строки виконання етапів</w:t>
            </w:r>
          </w:p>
          <w:p w:rsidR="00CE442C" w:rsidRPr="00974FD6" w:rsidRDefault="00CE442C" w:rsidP="00974FD6">
            <w:pPr>
              <w:jc w:val="center"/>
              <w:rPr>
                <w:b/>
                <w:lang w:val="uk-UA"/>
              </w:rPr>
            </w:pPr>
            <w:r w:rsidRPr="00974FD6">
              <w:rPr>
                <w:b/>
                <w:lang w:val="uk-UA"/>
              </w:rPr>
              <w:t>(дія, рішення)</w:t>
            </w:r>
          </w:p>
        </w:tc>
      </w:tr>
      <w:tr w:rsidR="003C7F79" w:rsidRPr="00974FD6" w:rsidTr="008C6C9C">
        <w:trPr>
          <w:jc w:val="center"/>
        </w:trPr>
        <w:tc>
          <w:tcPr>
            <w:tcW w:w="466" w:type="dxa"/>
            <w:tcBorders>
              <w:top w:val="single" w:sz="4" w:space="0" w:color="auto"/>
              <w:left w:val="single" w:sz="4" w:space="0" w:color="auto"/>
              <w:bottom w:val="single" w:sz="4" w:space="0" w:color="auto"/>
              <w:right w:val="single" w:sz="4" w:space="0" w:color="auto"/>
            </w:tcBorders>
          </w:tcPr>
          <w:p w:rsidR="003C7F79" w:rsidRPr="005827DF" w:rsidRDefault="003C7F79" w:rsidP="00974FD6">
            <w:pPr>
              <w:jc w:val="center"/>
              <w:rPr>
                <w:b/>
                <w:lang w:val="uk-UA"/>
              </w:rPr>
            </w:pPr>
            <w:r w:rsidRPr="005827DF">
              <w:rPr>
                <w:b/>
                <w:lang w:val="uk-UA"/>
              </w:rPr>
              <w:t>1.</w:t>
            </w:r>
          </w:p>
        </w:tc>
        <w:tc>
          <w:tcPr>
            <w:tcW w:w="2758" w:type="dxa"/>
            <w:tcBorders>
              <w:top w:val="single" w:sz="4" w:space="0" w:color="auto"/>
              <w:left w:val="single" w:sz="4" w:space="0" w:color="auto"/>
              <w:bottom w:val="single" w:sz="4" w:space="0" w:color="auto"/>
              <w:right w:val="single" w:sz="4" w:space="0" w:color="auto"/>
            </w:tcBorders>
          </w:tcPr>
          <w:p w:rsidR="003C7F79" w:rsidRPr="00974FD6" w:rsidRDefault="003C7F79" w:rsidP="00A23B28">
            <w:pPr>
              <w:jc w:val="both"/>
              <w:rPr>
                <w:lang w:val="uk-UA"/>
              </w:rPr>
            </w:pPr>
            <w:r w:rsidRPr="00974FD6">
              <w:rPr>
                <w:szCs w:val="28"/>
                <w:lang w:val="uk-UA"/>
              </w:rPr>
              <w:t>Прийом, реєстрація заяви з пакетом документів</w:t>
            </w:r>
          </w:p>
        </w:tc>
        <w:tc>
          <w:tcPr>
            <w:tcW w:w="2388" w:type="dxa"/>
            <w:tcBorders>
              <w:top w:val="single" w:sz="4" w:space="0" w:color="auto"/>
              <w:left w:val="single" w:sz="4" w:space="0" w:color="auto"/>
              <w:bottom w:val="single" w:sz="4" w:space="0" w:color="auto"/>
              <w:right w:val="single" w:sz="4" w:space="0" w:color="auto"/>
            </w:tcBorders>
          </w:tcPr>
          <w:p w:rsidR="003C7F79" w:rsidRPr="00974FD6" w:rsidRDefault="003C7F79" w:rsidP="00DA5A06">
            <w:pPr>
              <w:jc w:val="both"/>
              <w:rPr>
                <w:lang w:val="uk-UA"/>
              </w:rPr>
            </w:pPr>
            <w:r w:rsidRPr="00974FD6">
              <w:rPr>
                <w:lang w:val="uk-UA"/>
              </w:rPr>
              <w:t xml:space="preserve">Провідний </w:t>
            </w:r>
            <w:proofErr w:type="spellStart"/>
            <w:r w:rsidRPr="00974FD6">
              <w:rPr>
                <w:lang w:val="uk-UA"/>
              </w:rPr>
              <w:t>документознавець</w:t>
            </w:r>
            <w:proofErr w:type="spellEnd"/>
            <w:r w:rsidRPr="00974FD6">
              <w:rPr>
                <w:lang w:val="uk-UA"/>
              </w:rPr>
              <w:t xml:space="preserve"> відділу </w:t>
            </w:r>
            <w:r w:rsidRPr="00974FD6">
              <w:rPr>
                <w:szCs w:val="28"/>
                <w:lang w:val="uk-UA"/>
              </w:rPr>
              <w:t xml:space="preserve">організаційної роботи та архівної справи </w:t>
            </w:r>
            <w:r w:rsidRPr="00974FD6">
              <w:rPr>
                <w:lang w:val="uk-UA"/>
              </w:rPr>
              <w:t>Сумського ОЦЗ</w:t>
            </w:r>
          </w:p>
        </w:tc>
        <w:tc>
          <w:tcPr>
            <w:tcW w:w="2528" w:type="dxa"/>
            <w:tcBorders>
              <w:top w:val="single" w:sz="4" w:space="0" w:color="auto"/>
              <w:left w:val="single" w:sz="4" w:space="0" w:color="auto"/>
              <w:bottom w:val="single" w:sz="4" w:space="0" w:color="auto"/>
              <w:right w:val="single" w:sz="4" w:space="0" w:color="auto"/>
            </w:tcBorders>
          </w:tcPr>
          <w:p w:rsidR="003C7F79" w:rsidRPr="00974FD6" w:rsidRDefault="003C7F79" w:rsidP="00DA5A06">
            <w:pPr>
              <w:jc w:val="both"/>
              <w:rPr>
                <w:lang w:val="uk-UA"/>
              </w:rPr>
            </w:pPr>
            <w:r w:rsidRPr="00974FD6">
              <w:rPr>
                <w:lang w:val="uk-UA"/>
              </w:rPr>
              <w:t xml:space="preserve">Відділ </w:t>
            </w:r>
            <w:r w:rsidRPr="00974FD6">
              <w:rPr>
                <w:szCs w:val="28"/>
                <w:lang w:val="uk-UA"/>
              </w:rPr>
              <w:t xml:space="preserve">організаційної роботи та архівної справи </w:t>
            </w:r>
            <w:r w:rsidRPr="00974FD6">
              <w:rPr>
                <w:lang w:val="uk-UA"/>
              </w:rPr>
              <w:t>Сумського ОЦЗ</w:t>
            </w:r>
          </w:p>
        </w:tc>
        <w:tc>
          <w:tcPr>
            <w:tcW w:w="2185" w:type="dxa"/>
            <w:tcBorders>
              <w:top w:val="single" w:sz="4" w:space="0" w:color="auto"/>
              <w:left w:val="single" w:sz="4" w:space="0" w:color="auto"/>
              <w:bottom w:val="single" w:sz="4" w:space="0" w:color="auto"/>
              <w:right w:val="single" w:sz="4" w:space="0" w:color="auto"/>
            </w:tcBorders>
          </w:tcPr>
          <w:p w:rsidR="003C7F79" w:rsidRPr="00974FD6" w:rsidRDefault="003C7F79" w:rsidP="00A23B28">
            <w:pPr>
              <w:jc w:val="both"/>
              <w:rPr>
                <w:lang w:val="uk-UA"/>
              </w:rPr>
            </w:pPr>
            <w:r>
              <w:rPr>
                <w:szCs w:val="28"/>
                <w:lang w:val="uk-UA"/>
              </w:rPr>
              <w:t>У</w:t>
            </w:r>
            <w:r w:rsidRPr="00974FD6">
              <w:rPr>
                <w:szCs w:val="28"/>
                <w:lang w:val="uk-UA"/>
              </w:rPr>
              <w:t xml:space="preserve"> день надходження</w:t>
            </w:r>
            <w:r>
              <w:rPr>
                <w:szCs w:val="28"/>
                <w:lang w:val="uk-UA"/>
              </w:rPr>
              <w:t xml:space="preserve"> заяви </w:t>
            </w:r>
          </w:p>
        </w:tc>
      </w:tr>
      <w:tr w:rsidR="003C7F79" w:rsidRPr="00974FD6" w:rsidTr="008C6C9C">
        <w:trPr>
          <w:jc w:val="center"/>
        </w:trPr>
        <w:tc>
          <w:tcPr>
            <w:tcW w:w="466" w:type="dxa"/>
            <w:tcBorders>
              <w:top w:val="single" w:sz="4" w:space="0" w:color="auto"/>
              <w:left w:val="single" w:sz="4" w:space="0" w:color="auto"/>
              <w:bottom w:val="single" w:sz="4" w:space="0" w:color="auto"/>
              <w:right w:val="single" w:sz="4" w:space="0" w:color="auto"/>
            </w:tcBorders>
          </w:tcPr>
          <w:p w:rsidR="003C7F79" w:rsidRPr="005827DF" w:rsidRDefault="003C7F79" w:rsidP="00974FD6">
            <w:pPr>
              <w:jc w:val="center"/>
              <w:rPr>
                <w:b/>
                <w:lang w:val="uk-UA"/>
              </w:rPr>
            </w:pPr>
            <w:r>
              <w:rPr>
                <w:b/>
                <w:lang w:val="uk-UA"/>
              </w:rPr>
              <w:t>2</w:t>
            </w:r>
            <w:r w:rsidRPr="005827DF">
              <w:rPr>
                <w:b/>
                <w:lang w:val="uk-UA"/>
              </w:rPr>
              <w:t>.</w:t>
            </w:r>
          </w:p>
        </w:tc>
        <w:tc>
          <w:tcPr>
            <w:tcW w:w="2758" w:type="dxa"/>
            <w:tcBorders>
              <w:top w:val="single" w:sz="4" w:space="0" w:color="auto"/>
              <w:left w:val="single" w:sz="4" w:space="0" w:color="auto"/>
              <w:bottom w:val="single" w:sz="4" w:space="0" w:color="auto"/>
              <w:right w:val="single" w:sz="4" w:space="0" w:color="auto"/>
            </w:tcBorders>
          </w:tcPr>
          <w:p w:rsidR="003C7F79" w:rsidRPr="00974FD6" w:rsidRDefault="003C7F79" w:rsidP="00A23B28">
            <w:pPr>
              <w:jc w:val="both"/>
              <w:rPr>
                <w:szCs w:val="28"/>
                <w:lang w:val="uk-UA"/>
              </w:rPr>
            </w:pPr>
            <w:r w:rsidRPr="00974FD6">
              <w:rPr>
                <w:szCs w:val="28"/>
                <w:lang w:val="uk-UA"/>
              </w:rPr>
              <w:t xml:space="preserve">Відмітка про отримання від </w:t>
            </w:r>
            <w:r w:rsidRPr="00974FD6">
              <w:rPr>
                <w:lang w:val="uk-UA"/>
              </w:rPr>
              <w:t>центру надання адміністративних послуг та реєстрація Сумським ОЦЗ заяви роботодавця</w:t>
            </w:r>
          </w:p>
        </w:tc>
        <w:tc>
          <w:tcPr>
            <w:tcW w:w="2388" w:type="dxa"/>
            <w:tcBorders>
              <w:top w:val="single" w:sz="4" w:space="0" w:color="auto"/>
              <w:left w:val="single" w:sz="4" w:space="0" w:color="auto"/>
              <w:bottom w:val="single" w:sz="4" w:space="0" w:color="auto"/>
              <w:right w:val="single" w:sz="4" w:space="0" w:color="auto"/>
            </w:tcBorders>
          </w:tcPr>
          <w:p w:rsidR="003C7F79" w:rsidRPr="00974FD6" w:rsidRDefault="003C7F79" w:rsidP="00A23B28">
            <w:pPr>
              <w:jc w:val="both"/>
              <w:rPr>
                <w:lang w:val="uk-UA"/>
              </w:rPr>
            </w:pPr>
            <w:r w:rsidRPr="00974FD6">
              <w:rPr>
                <w:lang w:val="uk-UA"/>
              </w:rPr>
              <w:t xml:space="preserve">Провідний </w:t>
            </w:r>
            <w:proofErr w:type="spellStart"/>
            <w:r w:rsidRPr="00974FD6">
              <w:rPr>
                <w:lang w:val="uk-UA"/>
              </w:rPr>
              <w:t>документознавець</w:t>
            </w:r>
            <w:proofErr w:type="spellEnd"/>
            <w:r w:rsidRPr="00974FD6">
              <w:rPr>
                <w:lang w:val="uk-UA"/>
              </w:rPr>
              <w:t xml:space="preserve"> відділу </w:t>
            </w:r>
            <w:r w:rsidRPr="00974FD6">
              <w:rPr>
                <w:szCs w:val="28"/>
                <w:lang w:val="uk-UA"/>
              </w:rPr>
              <w:t xml:space="preserve">організаційної роботи та архівної справи </w:t>
            </w:r>
            <w:r w:rsidRPr="00974FD6">
              <w:rPr>
                <w:lang w:val="uk-UA"/>
              </w:rPr>
              <w:t>Сумського ОЦЗ</w:t>
            </w:r>
          </w:p>
        </w:tc>
        <w:tc>
          <w:tcPr>
            <w:tcW w:w="2528" w:type="dxa"/>
            <w:tcBorders>
              <w:top w:val="single" w:sz="4" w:space="0" w:color="auto"/>
              <w:left w:val="single" w:sz="4" w:space="0" w:color="auto"/>
              <w:bottom w:val="single" w:sz="4" w:space="0" w:color="auto"/>
              <w:right w:val="single" w:sz="4" w:space="0" w:color="auto"/>
            </w:tcBorders>
          </w:tcPr>
          <w:p w:rsidR="003C7F79" w:rsidRPr="00974FD6" w:rsidRDefault="003C7F79" w:rsidP="00A23B28">
            <w:pPr>
              <w:jc w:val="both"/>
              <w:rPr>
                <w:lang w:val="uk-UA"/>
              </w:rPr>
            </w:pPr>
            <w:r w:rsidRPr="00974FD6">
              <w:rPr>
                <w:lang w:val="uk-UA"/>
              </w:rPr>
              <w:t xml:space="preserve">Відділ </w:t>
            </w:r>
            <w:r w:rsidRPr="00974FD6">
              <w:rPr>
                <w:szCs w:val="28"/>
                <w:lang w:val="uk-UA"/>
              </w:rPr>
              <w:t xml:space="preserve">організаційної роботи та архівної справи </w:t>
            </w:r>
            <w:r w:rsidRPr="00974FD6">
              <w:rPr>
                <w:lang w:val="uk-UA"/>
              </w:rPr>
              <w:t>Сумського ОЦЗ</w:t>
            </w:r>
          </w:p>
        </w:tc>
        <w:tc>
          <w:tcPr>
            <w:tcW w:w="2185" w:type="dxa"/>
            <w:tcBorders>
              <w:top w:val="single" w:sz="4" w:space="0" w:color="auto"/>
              <w:left w:val="single" w:sz="4" w:space="0" w:color="auto"/>
              <w:bottom w:val="single" w:sz="4" w:space="0" w:color="auto"/>
              <w:right w:val="single" w:sz="4" w:space="0" w:color="auto"/>
            </w:tcBorders>
          </w:tcPr>
          <w:p w:rsidR="003C7F79" w:rsidRPr="00974FD6" w:rsidRDefault="003C7F79" w:rsidP="00A23B28">
            <w:pPr>
              <w:jc w:val="both"/>
              <w:rPr>
                <w:szCs w:val="28"/>
                <w:lang w:val="uk-UA"/>
              </w:rPr>
            </w:pPr>
            <w:r w:rsidRPr="00974FD6">
              <w:rPr>
                <w:lang w:val="uk-UA"/>
              </w:rPr>
              <w:t>У день отримання заяви</w:t>
            </w:r>
          </w:p>
        </w:tc>
      </w:tr>
      <w:tr w:rsidR="003C7F79" w:rsidRPr="00974FD6" w:rsidTr="008C6C9C">
        <w:trPr>
          <w:jc w:val="center"/>
        </w:trPr>
        <w:tc>
          <w:tcPr>
            <w:tcW w:w="466" w:type="dxa"/>
            <w:tcBorders>
              <w:top w:val="single" w:sz="4" w:space="0" w:color="auto"/>
              <w:left w:val="single" w:sz="4" w:space="0" w:color="auto"/>
              <w:bottom w:val="single" w:sz="4" w:space="0" w:color="auto"/>
              <w:right w:val="single" w:sz="4" w:space="0" w:color="auto"/>
            </w:tcBorders>
          </w:tcPr>
          <w:p w:rsidR="003C7F79" w:rsidRPr="005827DF" w:rsidRDefault="003C7F79" w:rsidP="00974FD6">
            <w:pPr>
              <w:jc w:val="center"/>
              <w:rPr>
                <w:b/>
                <w:lang w:val="uk-UA"/>
              </w:rPr>
            </w:pPr>
            <w:r>
              <w:rPr>
                <w:b/>
                <w:lang w:val="uk-UA"/>
              </w:rPr>
              <w:t>3</w:t>
            </w:r>
            <w:r w:rsidRPr="005827DF">
              <w:rPr>
                <w:b/>
                <w:lang w:val="uk-UA"/>
              </w:rPr>
              <w:t>.</w:t>
            </w:r>
          </w:p>
        </w:tc>
        <w:tc>
          <w:tcPr>
            <w:tcW w:w="2758" w:type="dxa"/>
            <w:tcBorders>
              <w:top w:val="single" w:sz="4" w:space="0" w:color="auto"/>
              <w:left w:val="single" w:sz="4" w:space="0" w:color="auto"/>
              <w:bottom w:val="single" w:sz="4" w:space="0" w:color="auto"/>
              <w:right w:val="single" w:sz="4" w:space="0" w:color="auto"/>
            </w:tcBorders>
          </w:tcPr>
          <w:p w:rsidR="003C7F79" w:rsidRPr="00974FD6" w:rsidRDefault="003C7F79" w:rsidP="00A23B28">
            <w:pPr>
              <w:jc w:val="both"/>
              <w:rPr>
                <w:lang w:val="uk-UA"/>
              </w:rPr>
            </w:pPr>
            <w:r w:rsidRPr="00974FD6">
              <w:rPr>
                <w:lang w:val="uk-UA"/>
              </w:rPr>
              <w:t>Прийняття рішення Сумським обласним центром зайнятості  щодо скасування дозволу</w:t>
            </w:r>
          </w:p>
        </w:tc>
        <w:tc>
          <w:tcPr>
            <w:tcW w:w="2388" w:type="dxa"/>
            <w:tcBorders>
              <w:top w:val="single" w:sz="4" w:space="0" w:color="auto"/>
              <w:left w:val="single" w:sz="4" w:space="0" w:color="auto"/>
              <w:bottom w:val="single" w:sz="4" w:space="0" w:color="auto"/>
              <w:right w:val="single" w:sz="4" w:space="0" w:color="auto"/>
            </w:tcBorders>
          </w:tcPr>
          <w:p w:rsidR="003C7F79" w:rsidRPr="00974FD6" w:rsidRDefault="003C7F79" w:rsidP="00A23B28">
            <w:pPr>
              <w:jc w:val="both"/>
              <w:rPr>
                <w:lang w:val="uk-UA"/>
              </w:rPr>
            </w:pPr>
            <w:r w:rsidRPr="00974FD6">
              <w:rPr>
                <w:lang w:val="uk-UA"/>
              </w:rPr>
              <w:t>Директор Сумського ОЦЗ або його заступники</w:t>
            </w:r>
          </w:p>
        </w:tc>
        <w:tc>
          <w:tcPr>
            <w:tcW w:w="2528" w:type="dxa"/>
            <w:tcBorders>
              <w:top w:val="single" w:sz="4" w:space="0" w:color="auto"/>
              <w:left w:val="single" w:sz="4" w:space="0" w:color="auto"/>
              <w:bottom w:val="single" w:sz="4" w:space="0" w:color="auto"/>
              <w:right w:val="single" w:sz="4" w:space="0" w:color="auto"/>
            </w:tcBorders>
          </w:tcPr>
          <w:p w:rsidR="003C7F79" w:rsidRPr="00974FD6" w:rsidRDefault="003C7F79" w:rsidP="00A23B28">
            <w:pPr>
              <w:jc w:val="both"/>
              <w:rPr>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185" w:type="dxa"/>
            <w:tcBorders>
              <w:top w:val="single" w:sz="4" w:space="0" w:color="auto"/>
              <w:left w:val="single" w:sz="4" w:space="0" w:color="auto"/>
              <w:bottom w:val="single" w:sz="4" w:space="0" w:color="auto"/>
              <w:right w:val="single" w:sz="4" w:space="0" w:color="auto"/>
            </w:tcBorders>
          </w:tcPr>
          <w:p w:rsidR="003C7F79" w:rsidRPr="00974FD6" w:rsidRDefault="003C7F79" w:rsidP="00A23B28">
            <w:pPr>
              <w:jc w:val="both"/>
              <w:rPr>
                <w:lang w:val="uk-UA"/>
              </w:rPr>
            </w:pPr>
            <w:r w:rsidRPr="00974FD6">
              <w:rPr>
                <w:lang w:val="uk-UA"/>
              </w:rPr>
              <w:t>3 робочі дні з дати отримання заяви</w:t>
            </w:r>
          </w:p>
        </w:tc>
      </w:tr>
      <w:tr w:rsidR="003C7F79" w:rsidRPr="009D6788" w:rsidTr="008C6C9C">
        <w:trPr>
          <w:jc w:val="center"/>
        </w:trPr>
        <w:tc>
          <w:tcPr>
            <w:tcW w:w="466" w:type="dxa"/>
            <w:tcBorders>
              <w:top w:val="single" w:sz="4" w:space="0" w:color="auto"/>
              <w:left w:val="single" w:sz="4" w:space="0" w:color="auto"/>
              <w:bottom w:val="single" w:sz="4" w:space="0" w:color="auto"/>
              <w:right w:val="single" w:sz="4" w:space="0" w:color="auto"/>
            </w:tcBorders>
          </w:tcPr>
          <w:p w:rsidR="003C7F79" w:rsidRPr="005827DF" w:rsidRDefault="003C7F79" w:rsidP="00974FD6">
            <w:pPr>
              <w:jc w:val="center"/>
              <w:rPr>
                <w:b/>
                <w:lang w:val="uk-UA"/>
              </w:rPr>
            </w:pPr>
            <w:r>
              <w:rPr>
                <w:b/>
                <w:lang w:val="uk-UA"/>
              </w:rPr>
              <w:t>4</w:t>
            </w:r>
            <w:r w:rsidRPr="005827DF">
              <w:rPr>
                <w:b/>
                <w:lang w:val="uk-UA"/>
              </w:rPr>
              <w:t>.</w:t>
            </w:r>
          </w:p>
        </w:tc>
        <w:tc>
          <w:tcPr>
            <w:tcW w:w="2758" w:type="dxa"/>
            <w:tcBorders>
              <w:top w:val="single" w:sz="4" w:space="0" w:color="auto"/>
              <w:left w:val="single" w:sz="4" w:space="0" w:color="auto"/>
              <w:bottom w:val="single" w:sz="4" w:space="0" w:color="auto"/>
              <w:right w:val="single" w:sz="4" w:space="0" w:color="auto"/>
            </w:tcBorders>
          </w:tcPr>
          <w:p w:rsidR="003C7F79" w:rsidRPr="00974FD6" w:rsidRDefault="003C7F79" w:rsidP="00A23B28">
            <w:pPr>
              <w:jc w:val="both"/>
              <w:rPr>
                <w:lang w:val="uk-UA"/>
              </w:rPr>
            </w:pPr>
            <w:r w:rsidRPr="00974FD6">
              <w:rPr>
                <w:lang w:val="uk-UA"/>
              </w:rPr>
              <w:t>Повідомлення роботодавця про прийняте рішення</w:t>
            </w:r>
          </w:p>
        </w:tc>
        <w:tc>
          <w:tcPr>
            <w:tcW w:w="2388" w:type="dxa"/>
            <w:tcBorders>
              <w:top w:val="single" w:sz="4" w:space="0" w:color="auto"/>
              <w:left w:val="single" w:sz="4" w:space="0" w:color="auto"/>
              <w:bottom w:val="single" w:sz="4" w:space="0" w:color="auto"/>
              <w:right w:val="single" w:sz="4" w:space="0" w:color="auto"/>
            </w:tcBorders>
          </w:tcPr>
          <w:p w:rsidR="003C7F79" w:rsidRPr="00974FD6" w:rsidRDefault="003C7F79" w:rsidP="00A23B28">
            <w:pPr>
              <w:jc w:val="both"/>
              <w:rPr>
                <w:lang w:val="uk-UA"/>
              </w:rPr>
            </w:pPr>
            <w:r w:rsidRPr="00974FD6">
              <w:rPr>
                <w:lang w:val="uk-UA"/>
              </w:rPr>
              <w:t>Провідний фахівець з питань зайнятості відділу організації надання послуг роботодавцям Сумського ОЦЗ</w:t>
            </w:r>
          </w:p>
        </w:tc>
        <w:tc>
          <w:tcPr>
            <w:tcW w:w="2528" w:type="dxa"/>
            <w:tcBorders>
              <w:top w:val="single" w:sz="4" w:space="0" w:color="auto"/>
              <w:left w:val="single" w:sz="4" w:space="0" w:color="auto"/>
              <w:bottom w:val="single" w:sz="4" w:space="0" w:color="auto"/>
              <w:right w:val="single" w:sz="4" w:space="0" w:color="auto"/>
            </w:tcBorders>
          </w:tcPr>
          <w:p w:rsidR="003C7F79" w:rsidRPr="00974FD6" w:rsidRDefault="003C7F79" w:rsidP="00A23B28">
            <w:pPr>
              <w:jc w:val="both"/>
              <w:rPr>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185" w:type="dxa"/>
            <w:tcBorders>
              <w:top w:val="single" w:sz="4" w:space="0" w:color="auto"/>
              <w:left w:val="single" w:sz="4" w:space="0" w:color="auto"/>
              <w:bottom w:val="single" w:sz="4" w:space="0" w:color="auto"/>
              <w:right w:val="single" w:sz="4" w:space="0" w:color="auto"/>
            </w:tcBorders>
          </w:tcPr>
          <w:p w:rsidR="003C7F79" w:rsidRPr="00413F78" w:rsidRDefault="003C7F79" w:rsidP="002C28A9">
            <w:pPr>
              <w:contextualSpacing/>
              <w:rPr>
                <w:lang w:val="uk-UA"/>
              </w:rPr>
            </w:pPr>
            <w:r w:rsidRPr="00413F78">
              <w:rPr>
                <w:lang w:val="uk-UA"/>
              </w:rPr>
              <w:t>1 робочий день після прийняття відповідного рішення</w:t>
            </w:r>
          </w:p>
        </w:tc>
      </w:tr>
    </w:tbl>
    <w:p w:rsidR="008C465D" w:rsidRPr="00974FD6" w:rsidRDefault="008C465D" w:rsidP="00974FD6">
      <w:pPr>
        <w:jc w:val="center"/>
        <w:rPr>
          <w:szCs w:val="28"/>
          <w:lang w:val="uk-UA"/>
        </w:rPr>
      </w:pPr>
    </w:p>
    <w:p w:rsidR="00D15FE3" w:rsidRDefault="00D15FE3" w:rsidP="00974FD6">
      <w:pPr>
        <w:rPr>
          <w:lang w:val="uk-UA"/>
        </w:rPr>
      </w:pPr>
    </w:p>
    <w:p w:rsidR="007B1211" w:rsidRDefault="007B1211" w:rsidP="00974FD6">
      <w:pPr>
        <w:rPr>
          <w:lang w:val="uk-UA"/>
        </w:rPr>
      </w:pPr>
    </w:p>
    <w:p w:rsidR="007B1211" w:rsidRDefault="007B1211" w:rsidP="00974FD6">
      <w:pPr>
        <w:rPr>
          <w:lang w:val="uk-UA"/>
        </w:rPr>
      </w:pPr>
    </w:p>
    <w:p w:rsidR="007B1211" w:rsidRDefault="007B1211" w:rsidP="00974FD6">
      <w:pPr>
        <w:rPr>
          <w:lang w:val="uk-UA"/>
        </w:rPr>
      </w:pPr>
    </w:p>
    <w:p w:rsidR="007B1211" w:rsidRDefault="007B1211" w:rsidP="00974FD6">
      <w:pPr>
        <w:rPr>
          <w:lang w:val="uk-UA"/>
        </w:rPr>
      </w:pPr>
    </w:p>
    <w:p w:rsidR="007B1211" w:rsidRDefault="007B1211" w:rsidP="00974FD6">
      <w:pPr>
        <w:rPr>
          <w:lang w:val="uk-UA"/>
        </w:rPr>
      </w:pPr>
    </w:p>
    <w:p w:rsidR="007B1211" w:rsidRDefault="007B1211" w:rsidP="00974FD6">
      <w:pPr>
        <w:rPr>
          <w:lang w:val="uk-UA"/>
        </w:rPr>
      </w:pPr>
    </w:p>
    <w:p w:rsidR="007B1211" w:rsidRDefault="007B1211" w:rsidP="00974FD6">
      <w:pPr>
        <w:rPr>
          <w:lang w:val="uk-UA"/>
        </w:rPr>
      </w:pPr>
    </w:p>
    <w:p w:rsidR="00FF7C9A" w:rsidRDefault="00FF7C9A" w:rsidP="007B1211">
      <w:pPr>
        <w:spacing w:line="244" w:lineRule="auto"/>
        <w:ind w:firstLine="5387"/>
        <w:rPr>
          <w:b/>
          <w:sz w:val="28"/>
          <w:szCs w:val="28"/>
          <w:lang w:val="uk-UA"/>
        </w:rPr>
      </w:pPr>
    </w:p>
    <w:p w:rsidR="00FF7C9A" w:rsidRDefault="00FF7C9A" w:rsidP="007B1211">
      <w:pPr>
        <w:spacing w:line="244" w:lineRule="auto"/>
        <w:ind w:firstLine="5387"/>
        <w:rPr>
          <w:b/>
          <w:sz w:val="28"/>
          <w:szCs w:val="28"/>
          <w:lang w:val="uk-UA"/>
        </w:rPr>
      </w:pPr>
    </w:p>
    <w:p w:rsidR="00FF7C9A" w:rsidRDefault="00FF7C9A" w:rsidP="007B1211">
      <w:pPr>
        <w:spacing w:line="244" w:lineRule="auto"/>
        <w:ind w:firstLine="5387"/>
        <w:rPr>
          <w:b/>
          <w:sz w:val="28"/>
          <w:szCs w:val="28"/>
          <w:lang w:val="uk-UA"/>
        </w:rPr>
      </w:pPr>
    </w:p>
    <w:p w:rsidR="00FF7C9A" w:rsidRDefault="00FF7C9A" w:rsidP="007B1211">
      <w:pPr>
        <w:spacing w:line="244" w:lineRule="auto"/>
        <w:ind w:firstLine="5387"/>
        <w:rPr>
          <w:b/>
          <w:sz w:val="28"/>
          <w:szCs w:val="28"/>
          <w:lang w:val="uk-UA"/>
        </w:rPr>
      </w:pPr>
    </w:p>
    <w:p w:rsidR="00FF7C9A" w:rsidRDefault="00FF7C9A" w:rsidP="007B1211">
      <w:pPr>
        <w:spacing w:line="244" w:lineRule="auto"/>
        <w:ind w:firstLine="5387"/>
        <w:rPr>
          <w:b/>
          <w:sz w:val="28"/>
          <w:szCs w:val="28"/>
          <w:lang w:val="uk-UA"/>
        </w:rPr>
      </w:pPr>
    </w:p>
    <w:p w:rsidR="007B1211" w:rsidRDefault="007B1211" w:rsidP="007B1211">
      <w:pPr>
        <w:spacing w:line="244" w:lineRule="auto"/>
        <w:ind w:firstLine="5387"/>
        <w:rPr>
          <w:b/>
          <w:sz w:val="28"/>
          <w:szCs w:val="28"/>
          <w:lang w:val="uk-UA"/>
        </w:rPr>
      </w:pPr>
      <w:r>
        <w:rPr>
          <w:b/>
          <w:sz w:val="28"/>
          <w:szCs w:val="28"/>
          <w:lang w:val="uk-UA"/>
        </w:rPr>
        <w:lastRenderedPageBreak/>
        <w:t>Додаток 9</w:t>
      </w:r>
    </w:p>
    <w:p w:rsidR="007B1211" w:rsidRPr="006E397B" w:rsidRDefault="007B1211" w:rsidP="007B1211">
      <w:pPr>
        <w:spacing w:line="244" w:lineRule="auto"/>
        <w:ind w:firstLine="5387"/>
        <w:rPr>
          <w:b/>
          <w:sz w:val="28"/>
          <w:szCs w:val="28"/>
          <w:lang w:val="uk-UA"/>
        </w:rPr>
      </w:pPr>
      <w:r>
        <w:rPr>
          <w:b/>
          <w:sz w:val="28"/>
          <w:szCs w:val="28"/>
          <w:lang w:val="uk-UA"/>
        </w:rPr>
        <w:t>до н</w:t>
      </w:r>
      <w:r w:rsidRPr="006E397B">
        <w:rPr>
          <w:b/>
          <w:sz w:val="28"/>
          <w:szCs w:val="28"/>
          <w:lang w:val="uk-UA"/>
        </w:rPr>
        <w:t>аказ</w:t>
      </w:r>
      <w:r>
        <w:rPr>
          <w:b/>
          <w:sz w:val="28"/>
          <w:szCs w:val="28"/>
          <w:lang w:val="uk-UA"/>
        </w:rPr>
        <w:t>у</w:t>
      </w:r>
      <w:r w:rsidRPr="006E397B">
        <w:rPr>
          <w:b/>
          <w:sz w:val="28"/>
          <w:szCs w:val="28"/>
          <w:lang w:val="uk-UA"/>
        </w:rPr>
        <w:t xml:space="preserve"> Сумського обласного</w:t>
      </w:r>
    </w:p>
    <w:p w:rsidR="007B1211" w:rsidRPr="006E397B" w:rsidRDefault="007B1211" w:rsidP="007B1211">
      <w:pPr>
        <w:spacing w:line="244" w:lineRule="auto"/>
        <w:ind w:firstLine="5387"/>
        <w:rPr>
          <w:b/>
          <w:sz w:val="28"/>
          <w:szCs w:val="28"/>
          <w:lang w:val="uk-UA"/>
        </w:rPr>
      </w:pPr>
      <w:r w:rsidRPr="006E397B">
        <w:rPr>
          <w:b/>
          <w:sz w:val="28"/>
          <w:szCs w:val="28"/>
          <w:lang w:val="uk-UA"/>
        </w:rPr>
        <w:t>центру зайнятості</w:t>
      </w:r>
    </w:p>
    <w:p w:rsidR="007B1211" w:rsidRPr="006E397B" w:rsidRDefault="007B1211" w:rsidP="007B1211">
      <w:pPr>
        <w:spacing w:line="244" w:lineRule="auto"/>
        <w:ind w:firstLine="5387"/>
        <w:rPr>
          <w:b/>
          <w:sz w:val="28"/>
          <w:szCs w:val="28"/>
          <w:lang w:val="uk-UA"/>
        </w:rPr>
      </w:pPr>
      <w:r w:rsidRPr="006E397B">
        <w:rPr>
          <w:b/>
          <w:sz w:val="28"/>
          <w:szCs w:val="28"/>
          <w:lang w:val="uk-UA"/>
        </w:rPr>
        <w:t xml:space="preserve">від </w:t>
      </w:r>
      <w:r w:rsidR="00FF7C9A">
        <w:rPr>
          <w:b/>
          <w:sz w:val="28"/>
          <w:szCs w:val="28"/>
          <w:lang w:val="uk-UA"/>
        </w:rPr>
        <w:t>17.11.2022</w:t>
      </w:r>
      <w:r w:rsidRPr="006E397B">
        <w:rPr>
          <w:b/>
          <w:sz w:val="28"/>
          <w:szCs w:val="28"/>
          <w:lang w:val="uk-UA"/>
        </w:rPr>
        <w:t xml:space="preserve"> № </w:t>
      </w:r>
      <w:r w:rsidR="00FF7C9A">
        <w:rPr>
          <w:b/>
          <w:sz w:val="28"/>
          <w:szCs w:val="28"/>
          <w:lang w:val="uk-UA"/>
        </w:rPr>
        <w:t>241</w:t>
      </w:r>
    </w:p>
    <w:p w:rsidR="007B1211" w:rsidRDefault="007B1211" w:rsidP="007B1211">
      <w:pPr>
        <w:rPr>
          <w:b/>
          <w:i/>
          <w:sz w:val="28"/>
          <w:szCs w:val="28"/>
          <w:lang w:val="uk-UA"/>
        </w:rPr>
      </w:pPr>
    </w:p>
    <w:p w:rsidR="007B1211" w:rsidRPr="006E397B" w:rsidRDefault="007B1211" w:rsidP="007B1211">
      <w:pPr>
        <w:rPr>
          <w:b/>
          <w:i/>
          <w:sz w:val="28"/>
          <w:szCs w:val="28"/>
          <w:lang w:val="uk-UA"/>
        </w:rPr>
      </w:pPr>
    </w:p>
    <w:p w:rsidR="007B1211" w:rsidRPr="00974FD6" w:rsidRDefault="007B1211" w:rsidP="007B1211">
      <w:pPr>
        <w:jc w:val="right"/>
        <w:rPr>
          <w:b/>
          <w:lang w:val="uk-UA"/>
        </w:rPr>
      </w:pPr>
    </w:p>
    <w:p w:rsidR="007B1211" w:rsidRPr="00974FD6" w:rsidRDefault="007B1211" w:rsidP="007B1211">
      <w:pPr>
        <w:jc w:val="center"/>
        <w:rPr>
          <w:b/>
          <w:lang w:val="uk-UA"/>
        </w:rPr>
      </w:pPr>
      <w:r w:rsidRPr="00974FD6">
        <w:rPr>
          <w:b/>
          <w:lang w:val="uk-UA"/>
        </w:rPr>
        <w:t xml:space="preserve">ІНФОРМАЦІЙНА КАРТКА АДМІНІСТРАТИВНОЇ ПОСЛУГИ </w:t>
      </w:r>
    </w:p>
    <w:p w:rsidR="007B1211" w:rsidRDefault="007B1211" w:rsidP="007B1211">
      <w:pPr>
        <w:jc w:val="center"/>
        <w:rPr>
          <w:b/>
          <w:lang w:val="uk-UA"/>
        </w:rPr>
      </w:pPr>
      <w:r w:rsidRPr="00974FD6">
        <w:rPr>
          <w:b/>
          <w:u w:val="single"/>
          <w:lang w:val="uk-UA"/>
        </w:rPr>
        <w:t xml:space="preserve">З </w:t>
      </w:r>
      <w:r>
        <w:rPr>
          <w:b/>
          <w:u w:val="single"/>
          <w:lang w:val="uk-UA"/>
        </w:rPr>
        <w:t>ВИДАЧІ ДУБЛІКАТУ</w:t>
      </w:r>
      <w:r w:rsidRPr="00974FD6">
        <w:rPr>
          <w:b/>
          <w:u w:val="single"/>
          <w:lang w:val="uk-UA"/>
        </w:rPr>
        <w:t xml:space="preserve"> ДОЗВОЛУ</w:t>
      </w:r>
      <w:r w:rsidRPr="00974FD6">
        <w:rPr>
          <w:b/>
          <w:lang w:val="uk-UA"/>
        </w:rPr>
        <w:t xml:space="preserve"> </w:t>
      </w:r>
    </w:p>
    <w:p w:rsidR="007B1211" w:rsidRPr="00974FD6" w:rsidRDefault="007B1211" w:rsidP="007B1211">
      <w:pPr>
        <w:jc w:val="center"/>
        <w:rPr>
          <w:b/>
          <w:lang w:val="uk-UA"/>
        </w:rPr>
      </w:pPr>
      <w:r w:rsidRPr="00974FD6">
        <w:rPr>
          <w:b/>
          <w:lang w:val="uk-UA"/>
        </w:rPr>
        <w:t>НА ЗАСТОСУВАННЯ ПРАЦІ ІНОЗЕМЦІВ ТА ОСІБ БЕЗ ГРОМАДЯНСТВА</w:t>
      </w:r>
    </w:p>
    <w:p w:rsidR="007B1211" w:rsidRDefault="007B1211" w:rsidP="007B1211">
      <w:pPr>
        <w:jc w:val="center"/>
        <w:rPr>
          <w:b/>
          <w:bCs/>
          <w:lang w:val="uk-UA"/>
        </w:rPr>
      </w:pPr>
    </w:p>
    <w:p w:rsidR="007B1211" w:rsidRPr="00290505" w:rsidRDefault="007B1211" w:rsidP="007B1211">
      <w:pPr>
        <w:jc w:val="center"/>
        <w:rPr>
          <w:b/>
          <w:bCs/>
          <w:u w:val="single"/>
          <w:lang w:val="uk-UA"/>
        </w:rPr>
      </w:pPr>
      <w:r w:rsidRPr="00290505">
        <w:rPr>
          <w:b/>
          <w:bCs/>
          <w:u w:val="single"/>
          <w:lang w:val="uk-UA"/>
        </w:rPr>
        <w:t>Сумський обласний центр зайнятості</w:t>
      </w:r>
    </w:p>
    <w:p w:rsidR="007B1211" w:rsidRPr="00290505" w:rsidRDefault="007B1211" w:rsidP="007B1211">
      <w:pPr>
        <w:jc w:val="center"/>
        <w:rPr>
          <w:sz w:val="16"/>
          <w:szCs w:val="16"/>
          <w:lang w:val="uk-UA"/>
        </w:rPr>
      </w:pPr>
      <w:r w:rsidRPr="00290505">
        <w:rPr>
          <w:bCs/>
          <w:sz w:val="16"/>
          <w:szCs w:val="16"/>
          <w:lang w:val="uk-UA"/>
        </w:rPr>
        <w:t xml:space="preserve">(найменування </w:t>
      </w:r>
      <w:r w:rsidRPr="00290505">
        <w:rPr>
          <w:color w:val="000000"/>
          <w:sz w:val="16"/>
          <w:szCs w:val="16"/>
          <w:lang w:val="uk-UA"/>
        </w:rPr>
        <w:t>суб’єкта надання адміністративної послуги</w:t>
      </w:r>
      <w:r>
        <w:rPr>
          <w:color w:val="000000"/>
          <w:sz w:val="16"/>
          <w:szCs w:val="16"/>
          <w:lang w:val="uk-UA"/>
        </w:rPr>
        <w:t>)</w:t>
      </w:r>
    </w:p>
    <w:p w:rsidR="007B1211" w:rsidRDefault="007B1211" w:rsidP="007B1211">
      <w:pPr>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181"/>
        <w:gridCol w:w="6568"/>
      </w:tblGrid>
      <w:tr w:rsidR="007B1211" w:rsidRPr="00974FD6" w:rsidTr="002C28A9">
        <w:trPr>
          <w:trHeight w:val="757"/>
          <w:jc w:val="center"/>
        </w:trPr>
        <w:tc>
          <w:tcPr>
            <w:tcW w:w="10446" w:type="dxa"/>
            <w:gridSpan w:val="3"/>
            <w:tcBorders>
              <w:top w:val="single" w:sz="4" w:space="0" w:color="auto"/>
              <w:left w:val="single" w:sz="4" w:space="0" w:color="auto"/>
              <w:bottom w:val="single" w:sz="4" w:space="0" w:color="auto"/>
              <w:right w:val="single" w:sz="4" w:space="0" w:color="auto"/>
            </w:tcBorders>
            <w:vAlign w:val="center"/>
          </w:tcPr>
          <w:p w:rsidR="007B1211" w:rsidRPr="00974FD6" w:rsidRDefault="007B1211" w:rsidP="002C28A9">
            <w:pPr>
              <w:jc w:val="center"/>
              <w:rPr>
                <w:color w:val="000000"/>
                <w:lang w:val="uk-UA"/>
              </w:rPr>
            </w:pPr>
            <w:r w:rsidRPr="00974FD6">
              <w:rPr>
                <w:b/>
                <w:color w:val="000000"/>
                <w:lang w:val="uk-UA"/>
              </w:rPr>
              <w:t>Інформація про суб’єкта надання адміністративної послуги</w:t>
            </w:r>
          </w:p>
        </w:tc>
      </w:tr>
      <w:tr w:rsidR="007B1211" w:rsidRPr="00974FD6" w:rsidTr="002C28A9">
        <w:trPr>
          <w:jc w:val="center"/>
        </w:trPr>
        <w:tc>
          <w:tcPr>
            <w:tcW w:w="697" w:type="dxa"/>
            <w:tcBorders>
              <w:top w:val="single" w:sz="4" w:space="0" w:color="auto"/>
              <w:left w:val="single" w:sz="4" w:space="0" w:color="auto"/>
              <w:bottom w:val="single" w:sz="4" w:space="0" w:color="auto"/>
              <w:right w:val="single" w:sz="4" w:space="0" w:color="auto"/>
            </w:tcBorders>
          </w:tcPr>
          <w:p w:rsidR="007B1211" w:rsidRPr="00974FD6" w:rsidRDefault="007B1211" w:rsidP="002C28A9">
            <w:pPr>
              <w:jc w:val="center"/>
              <w:rPr>
                <w:b/>
                <w:color w:val="000000"/>
                <w:lang w:val="uk-UA"/>
              </w:rPr>
            </w:pPr>
            <w:r w:rsidRPr="00974FD6">
              <w:rPr>
                <w:b/>
                <w:color w:val="000000"/>
                <w:lang w:val="uk-UA"/>
              </w:rPr>
              <w:t>1.</w:t>
            </w:r>
          </w:p>
        </w:tc>
        <w:tc>
          <w:tcPr>
            <w:tcW w:w="3181" w:type="dxa"/>
            <w:tcBorders>
              <w:top w:val="single" w:sz="4" w:space="0" w:color="auto"/>
              <w:left w:val="single" w:sz="4" w:space="0" w:color="auto"/>
              <w:bottom w:val="single" w:sz="4" w:space="0" w:color="auto"/>
              <w:right w:val="single" w:sz="4" w:space="0" w:color="auto"/>
            </w:tcBorders>
          </w:tcPr>
          <w:p w:rsidR="007B1211" w:rsidRPr="00974FD6" w:rsidRDefault="007B1211" w:rsidP="002C28A9">
            <w:pPr>
              <w:jc w:val="both"/>
              <w:rPr>
                <w:color w:val="000000"/>
                <w:lang w:val="uk-UA"/>
              </w:rPr>
            </w:pPr>
            <w:r w:rsidRPr="00974FD6">
              <w:rPr>
                <w:color w:val="000000"/>
                <w:lang w:val="uk-UA"/>
              </w:rPr>
              <w:t xml:space="preserve">Місцезнаходження суб’єкта надання адміністративної послуги </w:t>
            </w:r>
          </w:p>
        </w:tc>
        <w:tc>
          <w:tcPr>
            <w:tcW w:w="6568" w:type="dxa"/>
            <w:tcBorders>
              <w:top w:val="single" w:sz="4" w:space="0" w:color="auto"/>
              <w:left w:val="single" w:sz="4" w:space="0" w:color="auto"/>
              <w:bottom w:val="single" w:sz="4" w:space="0" w:color="auto"/>
              <w:right w:val="single" w:sz="4" w:space="0" w:color="auto"/>
            </w:tcBorders>
          </w:tcPr>
          <w:p w:rsidR="007B1211" w:rsidRPr="00FD626C" w:rsidRDefault="007B1211" w:rsidP="002C28A9">
            <w:pPr>
              <w:jc w:val="both"/>
              <w:rPr>
                <w:b/>
                <w:bCs/>
                <w:lang w:val="uk-UA"/>
              </w:rPr>
            </w:pPr>
            <w:r w:rsidRPr="00FD626C">
              <w:rPr>
                <w:b/>
                <w:bCs/>
                <w:lang w:val="uk-UA"/>
              </w:rPr>
              <w:t xml:space="preserve">СУМСЬКИЙ ОБЛАСНИЙ ЦЕНТР ЗАЙНЯТОСТІ, </w:t>
            </w:r>
          </w:p>
          <w:p w:rsidR="007B1211" w:rsidRPr="008F307F" w:rsidRDefault="007B1211" w:rsidP="002C28A9">
            <w:pPr>
              <w:jc w:val="both"/>
              <w:rPr>
                <w:b/>
                <w:bCs/>
                <w:lang w:val="uk-UA"/>
              </w:rPr>
            </w:pPr>
            <w:r w:rsidRPr="008F307F">
              <w:rPr>
                <w:b/>
                <w:bCs/>
                <w:lang w:val="uk-UA"/>
              </w:rPr>
              <w:t>відділ організації надання послуг роботодавцям</w:t>
            </w:r>
          </w:p>
          <w:p w:rsidR="007B1211" w:rsidRPr="00974FD6" w:rsidRDefault="007B1211" w:rsidP="002C28A9">
            <w:pPr>
              <w:jc w:val="both"/>
              <w:rPr>
                <w:bCs/>
                <w:lang w:val="uk-UA"/>
              </w:rPr>
            </w:pPr>
            <w:smartTag w:uri="urn:schemas-microsoft-com:office:smarttags" w:element="metricconverter">
              <w:smartTagPr>
                <w:attr w:name="ProductID" w:val="40030, м"/>
              </w:smartTagPr>
              <w:r w:rsidRPr="00974FD6">
                <w:rPr>
                  <w:bCs/>
                  <w:lang w:val="uk-UA"/>
                </w:rPr>
                <w:t>40030, м</w:t>
              </w:r>
            </w:smartTag>
            <w:r w:rsidRPr="00974FD6">
              <w:rPr>
                <w:bCs/>
                <w:lang w:val="uk-UA"/>
              </w:rPr>
              <w:t xml:space="preserve">. Суми, пл. Незалежності,3 </w:t>
            </w:r>
          </w:p>
          <w:p w:rsidR="007B1211" w:rsidRPr="00974FD6" w:rsidRDefault="007B1211" w:rsidP="002C28A9">
            <w:pPr>
              <w:jc w:val="both"/>
              <w:rPr>
                <w:bCs/>
                <w:lang w:val="uk-UA"/>
              </w:rPr>
            </w:pPr>
            <w:r w:rsidRPr="00974FD6">
              <w:rPr>
                <w:bCs/>
                <w:lang w:val="uk-UA"/>
              </w:rPr>
              <w:t xml:space="preserve">2 поверх, </w:t>
            </w:r>
            <w:proofErr w:type="spellStart"/>
            <w:r w:rsidRPr="00974FD6">
              <w:rPr>
                <w:bCs/>
                <w:lang w:val="uk-UA"/>
              </w:rPr>
              <w:t>каб</w:t>
            </w:r>
            <w:proofErr w:type="spellEnd"/>
            <w:r w:rsidRPr="00974FD6">
              <w:rPr>
                <w:bCs/>
                <w:lang w:val="uk-UA"/>
              </w:rPr>
              <w:t>. 210</w:t>
            </w:r>
          </w:p>
        </w:tc>
      </w:tr>
      <w:tr w:rsidR="007B1211" w:rsidRPr="00974FD6" w:rsidTr="002C28A9">
        <w:trPr>
          <w:jc w:val="center"/>
        </w:trPr>
        <w:tc>
          <w:tcPr>
            <w:tcW w:w="697" w:type="dxa"/>
            <w:tcBorders>
              <w:top w:val="single" w:sz="4" w:space="0" w:color="auto"/>
              <w:left w:val="single" w:sz="4" w:space="0" w:color="auto"/>
              <w:bottom w:val="single" w:sz="4" w:space="0" w:color="auto"/>
              <w:right w:val="single" w:sz="4" w:space="0" w:color="auto"/>
            </w:tcBorders>
          </w:tcPr>
          <w:p w:rsidR="007B1211" w:rsidRPr="00974FD6" w:rsidRDefault="007B1211" w:rsidP="002C28A9">
            <w:pPr>
              <w:jc w:val="center"/>
              <w:rPr>
                <w:b/>
                <w:color w:val="000000"/>
                <w:lang w:val="uk-UA"/>
              </w:rPr>
            </w:pPr>
            <w:r w:rsidRPr="00974FD6">
              <w:rPr>
                <w:b/>
                <w:color w:val="000000"/>
                <w:lang w:val="uk-UA"/>
              </w:rPr>
              <w:t>2.</w:t>
            </w:r>
          </w:p>
        </w:tc>
        <w:tc>
          <w:tcPr>
            <w:tcW w:w="3181" w:type="dxa"/>
            <w:tcBorders>
              <w:top w:val="single" w:sz="4" w:space="0" w:color="auto"/>
              <w:left w:val="single" w:sz="4" w:space="0" w:color="auto"/>
              <w:bottom w:val="single" w:sz="4" w:space="0" w:color="auto"/>
              <w:right w:val="single" w:sz="4" w:space="0" w:color="auto"/>
            </w:tcBorders>
          </w:tcPr>
          <w:p w:rsidR="007B1211" w:rsidRPr="00974FD6" w:rsidRDefault="007B1211" w:rsidP="002C28A9">
            <w:pPr>
              <w:jc w:val="both"/>
              <w:rPr>
                <w:color w:val="000000"/>
                <w:lang w:val="uk-UA"/>
              </w:rPr>
            </w:pPr>
            <w:r w:rsidRPr="00974FD6">
              <w:rPr>
                <w:color w:val="000000"/>
                <w:lang w:val="uk-UA"/>
              </w:rPr>
              <w:t>Інформація щодо режиму роботи суб’єкта надання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7B1211" w:rsidRDefault="007B1211" w:rsidP="002C28A9">
            <w:pPr>
              <w:jc w:val="both"/>
              <w:rPr>
                <w:bCs/>
                <w:lang w:val="uk-UA"/>
              </w:rPr>
            </w:pPr>
            <w:r w:rsidRPr="00974FD6">
              <w:rPr>
                <w:bCs/>
                <w:lang w:val="uk-UA"/>
              </w:rPr>
              <w:t>Понеділок – четвер: 8.00 – 17.15</w:t>
            </w:r>
          </w:p>
          <w:p w:rsidR="007B1211" w:rsidRPr="00974FD6" w:rsidRDefault="007B1211" w:rsidP="002C28A9">
            <w:pPr>
              <w:jc w:val="both"/>
              <w:rPr>
                <w:bCs/>
                <w:lang w:val="uk-UA"/>
              </w:rPr>
            </w:pPr>
            <w:r w:rsidRPr="00974FD6">
              <w:rPr>
                <w:bCs/>
                <w:lang w:val="uk-UA"/>
              </w:rPr>
              <w:t>п’ятниця: 8.00 – 16.00,</w:t>
            </w:r>
          </w:p>
          <w:p w:rsidR="007B1211" w:rsidRPr="00974FD6" w:rsidRDefault="007B1211" w:rsidP="002C28A9">
            <w:pPr>
              <w:jc w:val="both"/>
              <w:rPr>
                <w:bCs/>
                <w:lang w:val="uk-UA"/>
              </w:rPr>
            </w:pPr>
            <w:r w:rsidRPr="00974FD6">
              <w:rPr>
                <w:bCs/>
                <w:lang w:val="uk-UA"/>
              </w:rPr>
              <w:t>обідня перерва</w:t>
            </w:r>
            <w:r>
              <w:rPr>
                <w:bCs/>
                <w:lang w:val="uk-UA"/>
              </w:rPr>
              <w:t>:</w:t>
            </w:r>
            <w:r w:rsidRPr="00974FD6">
              <w:rPr>
                <w:bCs/>
                <w:lang w:val="uk-UA"/>
              </w:rPr>
              <w:t xml:space="preserve"> 12.00 – 13.00 </w:t>
            </w:r>
          </w:p>
        </w:tc>
      </w:tr>
      <w:tr w:rsidR="007B1211" w:rsidRPr="00D9774D" w:rsidTr="002C28A9">
        <w:trPr>
          <w:trHeight w:val="60"/>
          <w:jc w:val="center"/>
        </w:trPr>
        <w:tc>
          <w:tcPr>
            <w:tcW w:w="697" w:type="dxa"/>
            <w:tcBorders>
              <w:top w:val="single" w:sz="4" w:space="0" w:color="auto"/>
              <w:left w:val="single" w:sz="4" w:space="0" w:color="auto"/>
              <w:bottom w:val="single" w:sz="4" w:space="0" w:color="auto"/>
              <w:right w:val="single" w:sz="4" w:space="0" w:color="auto"/>
            </w:tcBorders>
          </w:tcPr>
          <w:p w:rsidR="007B1211" w:rsidRPr="00974FD6" w:rsidRDefault="007B1211" w:rsidP="002C28A9">
            <w:pPr>
              <w:jc w:val="center"/>
              <w:rPr>
                <w:b/>
                <w:color w:val="000000"/>
                <w:lang w:val="uk-UA"/>
              </w:rPr>
            </w:pPr>
            <w:r w:rsidRPr="00974FD6">
              <w:rPr>
                <w:b/>
                <w:color w:val="000000"/>
                <w:lang w:val="uk-UA"/>
              </w:rPr>
              <w:t>3.</w:t>
            </w:r>
          </w:p>
        </w:tc>
        <w:tc>
          <w:tcPr>
            <w:tcW w:w="3181" w:type="dxa"/>
            <w:tcBorders>
              <w:top w:val="single" w:sz="4" w:space="0" w:color="auto"/>
              <w:left w:val="single" w:sz="4" w:space="0" w:color="auto"/>
              <w:bottom w:val="single" w:sz="4" w:space="0" w:color="auto"/>
              <w:right w:val="single" w:sz="4" w:space="0" w:color="auto"/>
            </w:tcBorders>
          </w:tcPr>
          <w:p w:rsidR="007B1211" w:rsidRPr="00974FD6" w:rsidRDefault="007B1211" w:rsidP="002C28A9">
            <w:pPr>
              <w:jc w:val="both"/>
              <w:rPr>
                <w:color w:val="000000"/>
                <w:lang w:val="uk-UA"/>
              </w:rPr>
            </w:pPr>
            <w:r w:rsidRPr="00974FD6">
              <w:rPr>
                <w:color w:val="000000"/>
                <w:lang w:val="uk-UA"/>
              </w:rPr>
              <w:t xml:space="preserve">Телефон/факс (довідки), адреса електронної пошти та </w:t>
            </w:r>
            <w:r w:rsidRPr="00974FD6">
              <w:rPr>
                <w:rStyle w:val="spelle"/>
                <w:color w:val="000000"/>
                <w:lang w:val="uk-UA"/>
              </w:rPr>
              <w:t>веб-сайт</w:t>
            </w:r>
            <w:r w:rsidRPr="00974FD6">
              <w:rPr>
                <w:color w:val="000000"/>
                <w:lang w:val="uk-UA"/>
              </w:rPr>
              <w:t xml:space="preserve"> суб’єкта надання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7B1211" w:rsidRPr="00974FD6" w:rsidRDefault="007B1211" w:rsidP="002C28A9">
            <w:pPr>
              <w:adjustRightInd w:val="0"/>
              <w:jc w:val="both"/>
              <w:rPr>
                <w:bCs/>
                <w:lang w:val="uk-UA"/>
              </w:rPr>
            </w:pPr>
            <w:r w:rsidRPr="00974FD6">
              <w:rPr>
                <w:bCs/>
                <w:lang w:val="uk-UA"/>
              </w:rPr>
              <w:t xml:space="preserve">Телефон – (0542) 68-55-10, </w:t>
            </w:r>
          </w:p>
          <w:p w:rsidR="007B1211" w:rsidRDefault="007B1211" w:rsidP="002C28A9">
            <w:pPr>
              <w:adjustRightInd w:val="0"/>
              <w:jc w:val="both"/>
              <w:rPr>
                <w:bCs/>
                <w:lang w:val="uk-UA"/>
              </w:rPr>
            </w:pPr>
            <w:r w:rsidRPr="00974FD6">
              <w:rPr>
                <w:bCs/>
                <w:lang w:val="uk-UA"/>
              </w:rPr>
              <w:t>факс (0542) 68-55-05;</w:t>
            </w:r>
          </w:p>
          <w:p w:rsidR="007B1211" w:rsidRPr="00974FD6" w:rsidRDefault="007B1211" w:rsidP="002C28A9">
            <w:pPr>
              <w:adjustRightInd w:val="0"/>
              <w:jc w:val="both"/>
              <w:rPr>
                <w:bCs/>
                <w:color w:val="548DD4"/>
                <w:u w:val="single"/>
                <w:lang w:val="uk-UA"/>
              </w:rPr>
            </w:pPr>
            <w:r w:rsidRPr="00974FD6">
              <w:rPr>
                <w:bCs/>
                <w:color w:val="548DD4"/>
                <w:u w:val="single"/>
                <w:lang w:val="uk-UA"/>
              </w:rPr>
              <w:t>E-</w:t>
            </w:r>
            <w:proofErr w:type="spellStart"/>
            <w:r w:rsidRPr="00974FD6">
              <w:rPr>
                <w:bCs/>
                <w:color w:val="548DD4"/>
                <w:u w:val="single"/>
                <w:lang w:val="uk-UA"/>
              </w:rPr>
              <w:t>mail</w:t>
            </w:r>
            <w:proofErr w:type="spellEnd"/>
            <w:r w:rsidRPr="00974FD6">
              <w:rPr>
                <w:bCs/>
                <w:color w:val="548DD4"/>
                <w:u w:val="single"/>
                <w:lang w:val="uk-UA"/>
              </w:rPr>
              <w:t xml:space="preserve">: </w:t>
            </w:r>
            <w:r w:rsidRPr="00974FD6">
              <w:rPr>
                <w:color w:val="548DD4"/>
                <w:u w:val="single"/>
                <w:lang w:val="uk-UA" w:eastAsia="en-US"/>
              </w:rPr>
              <w:t>inspekt@socz.gov.ua</w:t>
            </w:r>
          </w:p>
          <w:p w:rsidR="007B1211" w:rsidRPr="00974FD6" w:rsidRDefault="007B1211" w:rsidP="002C28A9">
            <w:pPr>
              <w:jc w:val="both"/>
              <w:rPr>
                <w:bCs/>
                <w:color w:val="4F81BD"/>
                <w:lang w:val="uk-UA"/>
              </w:rPr>
            </w:pPr>
            <w:r w:rsidRPr="00974FD6">
              <w:rPr>
                <w:bCs/>
                <w:color w:val="4F81BD"/>
                <w:u w:val="single"/>
                <w:lang w:val="uk-UA"/>
              </w:rPr>
              <w:t>https://sum.dcz.gov.ua/</w:t>
            </w:r>
          </w:p>
        </w:tc>
      </w:tr>
      <w:tr w:rsidR="007B1211" w:rsidRPr="00974FD6" w:rsidTr="002C28A9">
        <w:trPr>
          <w:trHeight w:val="633"/>
          <w:jc w:val="center"/>
        </w:trPr>
        <w:tc>
          <w:tcPr>
            <w:tcW w:w="10446" w:type="dxa"/>
            <w:gridSpan w:val="3"/>
            <w:tcBorders>
              <w:top w:val="single" w:sz="4" w:space="0" w:color="auto"/>
              <w:left w:val="single" w:sz="4" w:space="0" w:color="auto"/>
              <w:bottom w:val="single" w:sz="4" w:space="0" w:color="auto"/>
              <w:right w:val="single" w:sz="4" w:space="0" w:color="auto"/>
            </w:tcBorders>
            <w:vAlign w:val="center"/>
          </w:tcPr>
          <w:p w:rsidR="007B1211" w:rsidRPr="00974FD6" w:rsidRDefault="007B1211" w:rsidP="002C28A9">
            <w:pPr>
              <w:jc w:val="center"/>
              <w:rPr>
                <w:bCs/>
                <w:color w:val="4F81BD"/>
                <w:lang w:val="uk-UA"/>
              </w:rPr>
            </w:pPr>
            <w:r w:rsidRPr="00974FD6">
              <w:rPr>
                <w:b/>
                <w:color w:val="000000"/>
                <w:lang w:val="uk-UA"/>
              </w:rPr>
              <w:t>Нормативні акти, якими регламентується надання адміністративної послуги</w:t>
            </w:r>
          </w:p>
        </w:tc>
      </w:tr>
      <w:tr w:rsidR="007B1211" w:rsidRPr="00974FD6" w:rsidTr="002C28A9">
        <w:trPr>
          <w:jc w:val="center"/>
        </w:trPr>
        <w:tc>
          <w:tcPr>
            <w:tcW w:w="697" w:type="dxa"/>
            <w:tcBorders>
              <w:top w:val="single" w:sz="4" w:space="0" w:color="auto"/>
              <w:left w:val="single" w:sz="4" w:space="0" w:color="auto"/>
              <w:bottom w:val="single" w:sz="4" w:space="0" w:color="auto"/>
              <w:right w:val="single" w:sz="4" w:space="0" w:color="auto"/>
            </w:tcBorders>
          </w:tcPr>
          <w:p w:rsidR="007B1211" w:rsidRPr="00974FD6" w:rsidRDefault="003C7F79" w:rsidP="002C28A9">
            <w:pPr>
              <w:jc w:val="center"/>
              <w:rPr>
                <w:b/>
                <w:color w:val="000000"/>
                <w:lang w:val="uk-UA"/>
              </w:rPr>
            </w:pPr>
            <w:r>
              <w:rPr>
                <w:b/>
                <w:color w:val="000000"/>
                <w:lang w:val="uk-UA"/>
              </w:rPr>
              <w:t>4</w:t>
            </w:r>
            <w:r w:rsidR="007B1211" w:rsidRPr="00974FD6">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7B1211" w:rsidRPr="00974FD6" w:rsidRDefault="007B1211" w:rsidP="002C28A9">
            <w:pPr>
              <w:jc w:val="both"/>
              <w:rPr>
                <w:color w:val="000000"/>
                <w:lang w:val="uk-UA"/>
              </w:rPr>
            </w:pPr>
            <w:r w:rsidRPr="00974FD6">
              <w:rPr>
                <w:color w:val="000000"/>
                <w:lang w:val="uk-UA"/>
              </w:rPr>
              <w:t xml:space="preserve">Закони України </w:t>
            </w:r>
          </w:p>
        </w:tc>
        <w:tc>
          <w:tcPr>
            <w:tcW w:w="6568" w:type="dxa"/>
            <w:tcBorders>
              <w:top w:val="single" w:sz="4" w:space="0" w:color="auto"/>
              <w:left w:val="single" w:sz="4" w:space="0" w:color="auto"/>
              <w:bottom w:val="single" w:sz="4" w:space="0" w:color="auto"/>
              <w:right w:val="single" w:sz="4" w:space="0" w:color="auto"/>
            </w:tcBorders>
          </w:tcPr>
          <w:p w:rsidR="007B1211" w:rsidRDefault="007B1211" w:rsidP="002C28A9">
            <w:pPr>
              <w:jc w:val="both"/>
              <w:rPr>
                <w:lang w:val="uk-UA"/>
              </w:rPr>
            </w:pPr>
            <w:r w:rsidRPr="00974FD6">
              <w:rPr>
                <w:lang w:val="uk-UA"/>
              </w:rPr>
              <w:t>Закон України «Про зайнятість населення» від 05.07.2012 р. № 5067-VI – далі Закон</w:t>
            </w:r>
          </w:p>
          <w:p w:rsidR="007B1211" w:rsidRPr="00974FD6" w:rsidRDefault="007B1211" w:rsidP="002C28A9">
            <w:pPr>
              <w:jc w:val="both"/>
              <w:rPr>
                <w:lang w:val="uk-UA"/>
              </w:rPr>
            </w:pPr>
          </w:p>
        </w:tc>
      </w:tr>
    </w:tbl>
    <w:p w:rsidR="007B1211" w:rsidRDefault="007B1211" w:rsidP="00974FD6">
      <w:pPr>
        <w:rPr>
          <w:b/>
          <w:color w:val="000000"/>
          <w:lang w:val="uk-UA"/>
        </w:rPr>
      </w:pPr>
      <w:r>
        <w:rPr>
          <w:b/>
          <w:color w:val="000000"/>
          <w:lang w:val="uk-UA"/>
        </w:rPr>
        <w:t xml:space="preserve">                                   Умови отримання</w:t>
      </w:r>
      <w:r w:rsidRPr="00974FD6">
        <w:rPr>
          <w:b/>
          <w:color w:val="000000"/>
          <w:lang w:val="uk-UA"/>
        </w:rPr>
        <w:t xml:space="preserve">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181"/>
        <w:gridCol w:w="6568"/>
      </w:tblGrid>
      <w:tr w:rsidR="007B1211" w:rsidRPr="00974FD6" w:rsidTr="002C28A9">
        <w:trPr>
          <w:jc w:val="center"/>
        </w:trPr>
        <w:tc>
          <w:tcPr>
            <w:tcW w:w="697" w:type="dxa"/>
            <w:tcBorders>
              <w:top w:val="single" w:sz="4" w:space="0" w:color="auto"/>
              <w:left w:val="single" w:sz="4" w:space="0" w:color="auto"/>
              <w:bottom w:val="single" w:sz="4" w:space="0" w:color="auto"/>
              <w:right w:val="single" w:sz="4" w:space="0" w:color="auto"/>
            </w:tcBorders>
          </w:tcPr>
          <w:p w:rsidR="007B1211" w:rsidRPr="00974FD6" w:rsidRDefault="003C7F79" w:rsidP="002C28A9">
            <w:pPr>
              <w:jc w:val="center"/>
              <w:rPr>
                <w:b/>
                <w:color w:val="000000"/>
                <w:lang w:val="uk-UA"/>
              </w:rPr>
            </w:pPr>
            <w:r>
              <w:rPr>
                <w:b/>
                <w:color w:val="000000"/>
                <w:lang w:val="uk-UA"/>
              </w:rPr>
              <w:t>5</w:t>
            </w:r>
            <w:r w:rsidR="007B1211">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7B1211" w:rsidRPr="00413F78" w:rsidRDefault="007B1211" w:rsidP="002C28A9">
            <w:pPr>
              <w:contextualSpacing/>
              <w:jc w:val="both"/>
              <w:rPr>
                <w:bCs/>
                <w:lang w:val="uk-UA"/>
              </w:rPr>
            </w:pPr>
            <w:r w:rsidRPr="00413F78">
              <w:rPr>
                <w:bCs/>
                <w:lang w:val="uk-UA"/>
              </w:rPr>
              <w:t>Підстава для одержання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7B1211" w:rsidRPr="00413F78" w:rsidRDefault="007B1211" w:rsidP="002C28A9">
            <w:pPr>
              <w:contextualSpacing/>
              <w:jc w:val="both"/>
              <w:rPr>
                <w:bCs/>
                <w:lang w:val="uk-UA"/>
              </w:rPr>
            </w:pPr>
            <w:r w:rsidRPr="00413F78">
              <w:rPr>
                <w:bCs/>
                <w:lang w:val="uk-UA"/>
              </w:rPr>
              <w:t>Звернення роботодавця.</w:t>
            </w:r>
          </w:p>
        </w:tc>
      </w:tr>
      <w:tr w:rsidR="007B1211" w:rsidRPr="00974FD6" w:rsidTr="002C28A9">
        <w:trPr>
          <w:jc w:val="center"/>
        </w:trPr>
        <w:tc>
          <w:tcPr>
            <w:tcW w:w="697" w:type="dxa"/>
            <w:tcBorders>
              <w:top w:val="single" w:sz="4" w:space="0" w:color="auto"/>
              <w:left w:val="single" w:sz="4" w:space="0" w:color="auto"/>
              <w:bottom w:val="single" w:sz="4" w:space="0" w:color="auto"/>
              <w:right w:val="single" w:sz="4" w:space="0" w:color="auto"/>
            </w:tcBorders>
          </w:tcPr>
          <w:p w:rsidR="007B1211" w:rsidRDefault="003C7F79" w:rsidP="002C28A9">
            <w:pPr>
              <w:jc w:val="center"/>
              <w:rPr>
                <w:b/>
                <w:color w:val="000000"/>
                <w:lang w:val="uk-UA"/>
              </w:rPr>
            </w:pPr>
            <w:r>
              <w:rPr>
                <w:b/>
                <w:color w:val="000000"/>
                <w:lang w:val="uk-UA"/>
              </w:rPr>
              <w:t>6</w:t>
            </w:r>
            <w:r w:rsidR="007B1211">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7B1211" w:rsidRPr="00413F78" w:rsidRDefault="007B1211" w:rsidP="002C28A9">
            <w:pPr>
              <w:contextualSpacing/>
              <w:jc w:val="both"/>
              <w:rPr>
                <w:bCs/>
                <w:lang w:val="uk-UA"/>
              </w:rPr>
            </w:pPr>
            <w:r w:rsidRPr="00413F78">
              <w:rPr>
                <w:bCs/>
                <w:lang w:val="uk-UA"/>
              </w:rPr>
              <w:t>Вичерпний перелік документів, необхідних для отримання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7B1211" w:rsidRPr="00413F78" w:rsidRDefault="007B1211" w:rsidP="002C28A9">
            <w:pPr>
              <w:contextualSpacing/>
              <w:jc w:val="both"/>
              <w:rPr>
                <w:bCs/>
                <w:lang w:val="uk-UA"/>
              </w:rPr>
            </w:pPr>
            <w:r w:rsidRPr="00413F78">
              <w:rPr>
                <w:bCs/>
                <w:lang w:val="uk-UA"/>
              </w:rPr>
              <w:t>У разі втрати дозволу роботодавець повідомляє про це регіональний центр зайнятості, який видав дозвіл.</w:t>
            </w:r>
          </w:p>
          <w:p w:rsidR="007B1211" w:rsidRPr="00413F78" w:rsidRDefault="007B1211" w:rsidP="002C28A9">
            <w:pPr>
              <w:contextualSpacing/>
              <w:jc w:val="both"/>
              <w:rPr>
                <w:bCs/>
                <w:lang w:val="uk-UA"/>
              </w:rPr>
            </w:pPr>
            <w:r w:rsidRPr="00413F78">
              <w:rPr>
                <w:bCs/>
                <w:lang w:val="uk-UA"/>
              </w:rPr>
              <w:t>Заява у довільній формі про видачу дублікату дозволу.</w:t>
            </w:r>
          </w:p>
          <w:p w:rsidR="007B1211" w:rsidRPr="00413F78" w:rsidRDefault="007B1211" w:rsidP="002C28A9">
            <w:pPr>
              <w:contextualSpacing/>
              <w:jc w:val="both"/>
              <w:rPr>
                <w:bCs/>
                <w:lang w:val="uk-UA"/>
              </w:rPr>
            </w:pPr>
            <w:r w:rsidRPr="00413F78">
              <w:rPr>
                <w:bCs/>
                <w:lang w:val="uk-UA"/>
              </w:rPr>
              <w:t>У разі пошкодження дозволу його дублікат видається за умови подання роботодавцем відповідної заяви разом із пошкодженим дозволом.</w:t>
            </w:r>
          </w:p>
        </w:tc>
      </w:tr>
      <w:tr w:rsidR="007B1211" w:rsidRPr="00974FD6" w:rsidTr="002C28A9">
        <w:trPr>
          <w:jc w:val="center"/>
        </w:trPr>
        <w:tc>
          <w:tcPr>
            <w:tcW w:w="697" w:type="dxa"/>
            <w:tcBorders>
              <w:top w:val="single" w:sz="4" w:space="0" w:color="auto"/>
              <w:left w:val="single" w:sz="4" w:space="0" w:color="auto"/>
              <w:bottom w:val="single" w:sz="4" w:space="0" w:color="auto"/>
              <w:right w:val="single" w:sz="4" w:space="0" w:color="auto"/>
            </w:tcBorders>
          </w:tcPr>
          <w:p w:rsidR="007B1211" w:rsidRDefault="003C7F79" w:rsidP="002C28A9">
            <w:pPr>
              <w:jc w:val="center"/>
              <w:rPr>
                <w:b/>
                <w:color w:val="000000"/>
                <w:lang w:val="uk-UA"/>
              </w:rPr>
            </w:pPr>
            <w:r>
              <w:rPr>
                <w:b/>
                <w:color w:val="000000"/>
                <w:lang w:val="uk-UA"/>
              </w:rPr>
              <w:t>7</w:t>
            </w:r>
            <w:r w:rsidR="007B1211">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7B1211" w:rsidRPr="00413F78" w:rsidRDefault="007B1211" w:rsidP="002C28A9">
            <w:pPr>
              <w:contextualSpacing/>
              <w:jc w:val="both"/>
              <w:rPr>
                <w:bCs/>
                <w:lang w:val="uk-UA"/>
              </w:rPr>
            </w:pPr>
            <w:r w:rsidRPr="00413F78">
              <w:rPr>
                <w:bCs/>
                <w:lang w:val="uk-UA"/>
              </w:rPr>
              <w:t>Спосіб подання документів, необхідних для отримання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7B1211" w:rsidRPr="00413F78" w:rsidRDefault="007B1211" w:rsidP="007B1211">
            <w:pPr>
              <w:contextualSpacing/>
              <w:jc w:val="both"/>
              <w:rPr>
                <w:bCs/>
                <w:lang w:val="uk-UA"/>
              </w:rPr>
            </w:pPr>
            <w:r w:rsidRPr="00413F78">
              <w:rPr>
                <w:bCs/>
                <w:lang w:val="uk-UA"/>
              </w:rPr>
              <w:t xml:space="preserve">Подає роботодавець особисто або уповноважена ним особа. </w:t>
            </w:r>
          </w:p>
        </w:tc>
      </w:tr>
      <w:tr w:rsidR="007B1211" w:rsidRPr="00974FD6" w:rsidTr="002C28A9">
        <w:trPr>
          <w:jc w:val="center"/>
        </w:trPr>
        <w:tc>
          <w:tcPr>
            <w:tcW w:w="697" w:type="dxa"/>
            <w:tcBorders>
              <w:top w:val="single" w:sz="4" w:space="0" w:color="auto"/>
              <w:left w:val="single" w:sz="4" w:space="0" w:color="auto"/>
              <w:bottom w:val="single" w:sz="4" w:space="0" w:color="auto"/>
              <w:right w:val="single" w:sz="4" w:space="0" w:color="auto"/>
            </w:tcBorders>
          </w:tcPr>
          <w:p w:rsidR="007B1211" w:rsidRDefault="003C7F79" w:rsidP="002C28A9">
            <w:pPr>
              <w:jc w:val="center"/>
              <w:rPr>
                <w:b/>
                <w:color w:val="000000"/>
                <w:lang w:val="uk-UA"/>
              </w:rPr>
            </w:pPr>
            <w:r>
              <w:rPr>
                <w:b/>
                <w:color w:val="000000"/>
                <w:lang w:val="uk-UA"/>
              </w:rPr>
              <w:t>8</w:t>
            </w:r>
            <w:r w:rsidR="007B1211">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7B1211" w:rsidRPr="00413F78" w:rsidRDefault="007B1211" w:rsidP="002C28A9">
            <w:pPr>
              <w:contextualSpacing/>
              <w:jc w:val="both"/>
              <w:rPr>
                <w:bCs/>
                <w:lang w:val="uk-UA"/>
              </w:rPr>
            </w:pPr>
            <w:r w:rsidRPr="00413F78">
              <w:rPr>
                <w:bCs/>
                <w:lang w:val="uk-UA"/>
              </w:rPr>
              <w:t>Платність (безоплатність) надання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7B1211" w:rsidRPr="00413F78" w:rsidRDefault="007B1211" w:rsidP="002C28A9">
            <w:pPr>
              <w:contextualSpacing/>
              <w:jc w:val="both"/>
              <w:rPr>
                <w:bCs/>
                <w:lang w:val="uk-UA"/>
              </w:rPr>
            </w:pPr>
            <w:r w:rsidRPr="00413F78">
              <w:rPr>
                <w:bCs/>
                <w:lang w:val="uk-UA"/>
              </w:rPr>
              <w:t xml:space="preserve">Безоплатна </w:t>
            </w:r>
          </w:p>
        </w:tc>
      </w:tr>
      <w:tr w:rsidR="007B1211" w:rsidRPr="00974FD6" w:rsidTr="002C28A9">
        <w:trPr>
          <w:jc w:val="center"/>
        </w:trPr>
        <w:tc>
          <w:tcPr>
            <w:tcW w:w="697" w:type="dxa"/>
            <w:tcBorders>
              <w:top w:val="single" w:sz="4" w:space="0" w:color="auto"/>
              <w:left w:val="single" w:sz="4" w:space="0" w:color="auto"/>
              <w:bottom w:val="single" w:sz="4" w:space="0" w:color="auto"/>
              <w:right w:val="single" w:sz="4" w:space="0" w:color="auto"/>
            </w:tcBorders>
          </w:tcPr>
          <w:p w:rsidR="007B1211" w:rsidRDefault="003C7F79" w:rsidP="002C28A9">
            <w:pPr>
              <w:jc w:val="center"/>
              <w:rPr>
                <w:b/>
                <w:color w:val="000000"/>
                <w:lang w:val="uk-UA"/>
              </w:rPr>
            </w:pPr>
            <w:r>
              <w:rPr>
                <w:b/>
                <w:color w:val="000000"/>
                <w:lang w:val="uk-UA"/>
              </w:rPr>
              <w:t>9</w:t>
            </w:r>
            <w:r w:rsidR="007B1211">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7B1211" w:rsidRPr="00413F78" w:rsidRDefault="007B1211" w:rsidP="002C28A9">
            <w:pPr>
              <w:contextualSpacing/>
              <w:jc w:val="both"/>
              <w:rPr>
                <w:bCs/>
                <w:lang w:val="uk-UA"/>
              </w:rPr>
            </w:pPr>
            <w:r w:rsidRPr="00413F78">
              <w:rPr>
                <w:bCs/>
                <w:lang w:val="uk-UA"/>
              </w:rPr>
              <w:t>Строк надання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7B1211" w:rsidRPr="00413F78" w:rsidRDefault="007B1211" w:rsidP="002C28A9">
            <w:pPr>
              <w:contextualSpacing/>
              <w:jc w:val="both"/>
              <w:rPr>
                <w:bCs/>
                <w:lang w:val="uk-UA"/>
              </w:rPr>
            </w:pPr>
            <w:r w:rsidRPr="00413F78">
              <w:rPr>
                <w:lang w:val="uk-UA"/>
              </w:rPr>
              <w:t>Сім робочих днів з дня отримання заяви</w:t>
            </w:r>
          </w:p>
        </w:tc>
      </w:tr>
      <w:tr w:rsidR="007B1211" w:rsidRPr="00974FD6" w:rsidTr="002C28A9">
        <w:trPr>
          <w:jc w:val="center"/>
        </w:trPr>
        <w:tc>
          <w:tcPr>
            <w:tcW w:w="697" w:type="dxa"/>
            <w:tcBorders>
              <w:top w:val="single" w:sz="4" w:space="0" w:color="auto"/>
              <w:left w:val="single" w:sz="4" w:space="0" w:color="auto"/>
              <w:bottom w:val="single" w:sz="4" w:space="0" w:color="auto"/>
              <w:right w:val="single" w:sz="4" w:space="0" w:color="auto"/>
            </w:tcBorders>
          </w:tcPr>
          <w:p w:rsidR="007B1211" w:rsidRDefault="003C7F79" w:rsidP="002C28A9">
            <w:pPr>
              <w:jc w:val="center"/>
              <w:rPr>
                <w:b/>
                <w:color w:val="000000"/>
                <w:lang w:val="uk-UA"/>
              </w:rPr>
            </w:pPr>
            <w:r>
              <w:rPr>
                <w:b/>
                <w:color w:val="000000"/>
                <w:lang w:val="uk-UA"/>
              </w:rPr>
              <w:t>10</w:t>
            </w:r>
            <w:r w:rsidR="007B1211">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7B1211" w:rsidRPr="00413F78" w:rsidRDefault="007B1211" w:rsidP="002C28A9">
            <w:pPr>
              <w:contextualSpacing/>
              <w:jc w:val="both"/>
              <w:rPr>
                <w:bCs/>
                <w:lang w:val="uk-UA"/>
              </w:rPr>
            </w:pPr>
            <w:r w:rsidRPr="00413F78">
              <w:rPr>
                <w:bCs/>
                <w:lang w:val="uk-UA"/>
              </w:rPr>
              <w:t>Результат надання адміністративної послуги</w:t>
            </w:r>
          </w:p>
        </w:tc>
        <w:tc>
          <w:tcPr>
            <w:tcW w:w="6568" w:type="dxa"/>
            <w:tcBorders>
              <w:top w:val="single" w:sz="4" w:space="0" w:color="auto"/>
              <w:left w:val="single" w:sz="4" w:space="0" w:color="auto"/>
              <w:bottom w:val="single" w:sz="4" w:space="0" w:color="auto"/>
              <w:right w:val="single" w:sz="4" w:space="0" w:color="auto"/>
            </w:tcBorders>
          </w:tcPr>
          <w:p w:rsidR="007B1211" w:rsidRPr="00413F78" w:rsidRDefault="007B1211" w:rsidP="002C28A9">
            <w:pPr>
              <w:contextualSpacing/>
              <w:jc w:val="both"/>
              <w:rPr>
                <w:bCs/>
                <w:lang w:val="uk-UA"/>
              </w:rPr>
            </w:pPr>
            <w:r w:rsidRPr="00413F78">
              <w:rPr>
                <w:bCs/>
                <w:lang w:val="uk-UA"/>
              </w:rPr>
              <w:t>Видача дублікату дозволу на застосування праці іноземців та осіб без громадянства.</w:t>
            </w:r>
          </w:p>
          <w:p w:rsidR="007B1211" w:rsidRPr="00413F78" w:rsidRDefault="007B1211" w:rsidP="002C28A9">
            <w:pPr>
              <w:contextualSpacing/>
              <w:jc w:val="both"/>
              <w:rPr>
                <w:bCs/>
                <w:lang w:val="uk-UA"/>
              </w:rPr>
            </w:pPr>
          </w:p>
          <w:p w:rsidR="007B1211" w:rsidRPr="00413F78" w:rsidRDefault="007B1211" w:rsidP="002C28A9">
            <w:pPr>
              <w:contextualSpacing/>
              <w:jc w:val="both"/>
              <w:rPr>
                <w:bCs/>
                <w:lang w:val="uk-UA"/>
              </w:rPr>
            </w:pPr>
          </w:p>
        </w:tc>
      </w:tr>
      <w:tr w:rsidR="007B1211" w:rsidRPr="00D9774D" w:rsidTr="002C28A9">
        <w:trPr>
          <w:jc w:val="center"/>
        </w:trPr>
        <w:tc>
          <w:tcPr>
            <w:tcW w:w="697" w:type="dxa"/>
            <w:tcBorders>
              <w:top w:val="single" w:sz="4" w:space="0" w:color="auto"/>
              <w:left w:val="single" w:sz="4" w:space="0" w:color="auto"/>
              <w:bottom w:val="single" w:sz="4" w:space="0" w:color="auto"/>
              <w:right w:val="single" w:sz="4" w:space="0" w:color="auto"/>
            </w:tcBorders>
          </w:tcPr>
          <w:p w:rsidR="007B1211" w:rsidRDefault="003C7F79" w:rsidP="002C28A9">
            <w:pPr>
              <w:jc w:val="center"/>
              <w:rPr>
                <w:b/>
                <w:color w:val="000000"/>
                <w:lang w:val="uk-UA"/>
              </w:rPr>
            </w:pPr>
            <w:r>
              <w:rPr>
                <w:b/>
                <w:color w:val="000000"/>
                <w:lang w:val="uk-UA"/>
              </w:rPr>
              <w:t>11</w:t>
            </w:r>
            <w:r w:rsidR="007B1211">
              <w:rPr>
                <w:b/>
                <w:color w:val="000000"/>
                <w:lang w:val="uk-UA"/>
              </w:rPr>
              <w:t>.</w:t>
            </w:r>
          </w:p>
        </w:tc>
        <w:tc>
          <w:tcPr>
            <w:tcW w:w="3181" w:type="dxa"/>
            <w:tcBorders>
              <w:top w:val="single" w:sz="4" w:space="0" w:color="auto"/>
              <w:left w:val="single" w:sz="4" w:space="0" w:color="auto"/>
              <w:bottom w:val="single" w:sz="4" w:space="0" w:color="auto"/>
              <w:right w:val="single" w:sz="4" w:space="0" w:color="auto"/>
            </w:tcBorders>
          </w:tcPr>
          <w:p w:rsidR="007B1211" w:rsidRPr="00413F78" w:rsidRDefault="007B1211" w:rsidP="002C28A9">
            <w:pPr>
              <w:contextualSpacing/>
              <w:jc w:val="both"/>
              <w:rPr>
                <w:bCs/>
                <w:lang w:val="uk-UA"/>
              </w:rPr>
            </w:pPr>
            <w:r w:rsidRPr="00413F78">
              <w:rPr>
                <w:bCs/>
                <w:lang w:val="uk-UA"/>
              </w:rPr>
              <w:t>Способи отримання відповіді (результату)</w:t>
            </w:r>
          </w:p>
        </w:tc>
        <w:tc>
          <w:tcPr>
            <w:tcW w:w="6568" w:type="dxa"/>
            <w:tcBorders>
              <w:top w:val="single" w:sz="4" w:space="0" w:color="auto"/>
              <w:left w:val="single" w:sz="4" w:space="0" w:color="auto"/>
              <w:bottom w:val="single" w:sz="4" w:space="0" w:color="auto"/>
              <w:right w:val="single" w:sz="4" w:space="0" w:color="auto"/>
            </w:tcBorders>
          </w:tcPr>
          <w:p w:rsidR="007B1211" w:rsidRPr="00413F78" w:rsidRDefault="007B1211" w:rsidP="00413F78">
            <w:pPr>
              <w:contextualSpacing/>
              <w:jc w:val="both"/>
              <w:rPr>
                <w:bCs/>
                <w:lang w:val="uk-UA"/>
              </w:rPr>
            </w:pPr>
            <w:r w:rsidRPr="00413F78">
              <w:rPr>
                <w:bCs/>
                <w:lang w:val="uk-UA"/>
              </w:rPr>
              <w:t xml:space="preserve">Рішення оформлюється наказом </w:t>
            </w:r>
            <w:r w:rsidR="00413F78" w:rsidRPr="00413F78">
              <w:rPr>
                <w:bCs/>
                <w:lang w:val="uk-UA"/>
              </w:rPr>
              <w:t>Сумського обласного</w:t>
            </w:r>
            <w:r w:rsidRPr="00413F78">
              <w:rPr>
                <w:bCs/>
                <w:lang w:val="uk-UA"/>
              </w:rPr>
              <w:t xml:space="preserve"> центр</w:t>
            </w:r>
            <w:r w:rsidR="00413F78">
              <w:rPr>
                <w:bCs/>
                <w:lang w:val="uk-UA"/>
              </w:rPr>
              <w:t>у</w:t>
            </w:r>
            <w:r w:rsidRPr="00413F78">
              <w:rPr>
                <w:bCs/>
                <w:lang w:val="uk-UA"/>
              </w:rPr>
              <w:t xml:space="preserve"> зайнятості та не пізніше ніж протягом двох робочих днів з </w:t>
            </w:r>
            <w:r w:rsidRPr="00413F78">
              <w:rPr>
                <w:bCs/>
                <w:lang w:val="uk-UA"/>
              </w:rPr>
              <w:lastRenderedPageBreak/>
              <w:t>дня його прийняття розміщується на офіційному веб-сайті регіонального центра зайнятості та повідомляється роботодавцю засобами електронного зв’язку.</w:t>
            </w:r>
          </w:p>
        </w:tc>
      </w:tr>
    </w:tbl>
    <w:p w:rsidR="007B1211" w:rsidRDefault="007B1211"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7B1211">
      <w:pPr>
        <w:rPr>
          <w:lang w:val="uk-UA"/>
        </w:rPr>
      </w:pPr>
    </w:p>
    <w:p w:rsidR="00CE4E39" w:rsidRDefault="00CE4E39" w:rsidP="00CE4E39">
      <w:pPr>
        <w:spacing w:line="244" w:lineRule="auto"/>
        <w:ind w:firstLine="5387"/>
        <w:rPr>
          <w:b/>
          <w:sz w:val="28"/>
          <w:szCs w:val="28"/>
          <w:lang w:val="uk-UA"/>
        </w:rPr>
      </w:pPr>
      <w:r>
        <w:rPr>
          <w:b/>
          <w:sz w:val="28"/>
          <w:szCs w:val="28"/>
          <w:lang w:val="uk-UA"/>
        </w:rPr>
        <w:t>Додаток 10</w:t>
      </w:r>
    </w:p>
    <w:p w:rsidR="00CE4E39" w:rsidRPr="006E397B" w:rsidRDefault="00CE4E39" w:rsidP="00CE4E39">
      <w:pPr>
        <w:spacing w:line="244" w:lineRule="auto"/>
        <w:ind w:firstLine="5387"/>
        <w:rPr>
          <w:b/>
          <w:sz w:val="28"/>
          <w:szCs w:val="28"/>
          <w:lang w:val="uk-UA"/>
        </w:rPr>
      </w:pPr>
      <w:r>
        <w:rPr>
          <w:b/>
          <w:sz w:val="28"/>
          <w:szCs w:val="28"/>
          <w:lang w:val="uk-UA"/>
        </w:rPr>
        <w:t>до н</w:t>
      </w:r>
      <w:r w:rsidRPr="006E397B">
        <w:rPr>
          <w:b/>
          <w:sz w:val="28"/>
          <w:szCs w:val="28"/>
          <w:lang w:val="uk-UA"/>
        </w:rPr>
        <w:t>аказ</w:t>
      </w:r>
      <w:r>
        <w:rPr>
          <w:b/>
          <w:sz w:val="28"/>
          <w:szCs w:val="28"/>
          <w:lang w:val="uk-UA"/>
        </w:rPr>
        <w:t>у</w:t>
      </w:r>
      <w:r w:rsidRPr="006E397B">
        <w:rPr>
          <w:b/>
          <w:sz w:val="28"/>
          <w:szCs w:val="28"/>
          <w:lang w:val="uk-UA"/>
        </w:rPr>
        <w:t xml:space="preserve"> Сумського обласного</w:t>
      </w:r>
    </w:p>
    <w:p w:rsidR="00CE4E39" w:rsidRPr="006E397B" w:rsidRDefault="00CE4E39" w:rsidP="00CE4E39">
      <w:pPr>
        <w:spacing w:line="244" w:lineRule="auto"/>
        <w:ind w:firstLine="5387"/>
        <w:rPr>
          <w:b/>
          <w:sz w:val="28"/>
          <w:szCs w:val="28"/>
          <w:lang w:val="uk-UA"/>
        </w:rPr>
      </w:pPr>
      <w:r w:rsidRPr="006E397B">
        <w:rPr>
          <w:b/>
          <w:sz w:val="28"/>
          <w:szCs w:val="28"/>
          <w:lang w:val="uk-UA"/>
        </w:rPr>
        <w:t>центру зайнятості</w:t>
      </w:r>
    </w:p>
    <w:p w:rsidR="00CE4E39" w:rsidRPr="006E397B" w:rsidRDefault="00CE4E39" w:rsidP="00CE4E39">
      <w:pPr>
        <w:spacing w:line="244" w:lineRule="auto"/>
        <w:ind w:firstLine="5387"/>
        <w:rPr>
          <w:b/>
          <w:sz w:val="28"/>
          <w:szCs w:val="28"/>
          <w:lang w:val="uk-UA"/>
        </w:rPr>
      </w:pPr>
      <w:r w:rsidRPr="006E397B">
        <w:rPr>
          <w:b/>
          <w:sz w:val="28"/>
          <w:szCs w:val="28"/>
          <w:lang w:val="uk-UA"/>
        </w:rPr>
        <w:t xml:space="preserve">від  </w:t>
      </w:r>
      <w:r w:rsidR="00440EB6">
        <w:rPr>
          <w:b/>
          <w:sz w:val="28"/>
          <w:szCs w:val="28"/>
          <w:lang w:val="uk-UA"/>
        </w:rPr>
        <w:t xml:space="preserve">17.11.2022 </w:t>
      </w:r>
      <w:r w:rsidRPr="006E397B">
        <w:rPr>
          <w:b/>
          <w:sz w:val="28"/>
          <w:szCs w:val="28"/>
          <w:lang w:val="uk-UA"/>
        </w:rPr>
        <w:t>№</w:t>
      </w:r>
      <w:r w:rsidR="00440EB6">
        <w:rPr>
          <w:b/>
          <w:sz w:val="28"/>
          <w:szCs w:val="28"/>
          <w:lang w:val="uk-UA"/>
        </w:rPr>
        <w:t xml:space="preserve"> 241</w:t>
      </w:r>
      <w:bookmarkStart w:id="24" w:name="_GoBack"/>
      <w:bookmarkEnd w:id="24"/>
    </w:p>
    <w:p w:rsidR="00CE4E39" w:rsidRDefault="00CE4E39" w:rsidP="00CE4E39">
      <w:pPr>
        <w:jc w:val="center"/>
        <w:rPr>
          <w:b/>
          <w:lang w:val="uk-UA"/>
        </w:rPr>
      </w:pPr>
    </w:p>
    <w:p w:rsidR="00CE4E39" w:rsidRPr="00974FD6" w:rsidRDefault="00CE4E39" w:rsidP="00CE4E39">
      <w:pPr>
        <w:jc w:val="center"/>
        <w:rPr>
          <w:b/>
          <w:lang w:val="uk-UA"/>
        </w:rPr>
      </w:pPr>
      <w:r w:rsidRPr="00974FD6">
        <w:rPr>
          <w:b/>
          <w:lang w:val="uk-UA"/>
        </w:rPr>
        <w:t xml:space="preserve">ТЕХНОЛОГІЧНА КАРТКА АДМІНІСТРАТИВНОЇ ПОСЛУГИ </w:t>
      </w:r>
    </w:p>
    <w:p w:rsidR="00CE4E39" w:rsidRDefault="00CE4E39" w:rsidP="00CE4E39">
      <w:pPr>
        <w:jc w:val="center"/>
        <w:rPr>
          <w:b/>
          <w:lang w:val="uk-UA"/>
        </w:rPr>
      </w:pPr>
      <w:r w:rsidRPr="00974FD6">
        <w:rPr>
          <w:b/>
          <w:u w:val="single"/>
          <w:lang w:val="uk-UA"/>
        </w:rPr>
        <w:t>З</w:t>
      </w:r>
      <w:r>
        <w:rPr>
          <w:b/>
          <w:u w:val="single"/>
          <w:lang w:val="uk-UA"/>
        </w:rPr>
        <w:t xml:space="preserve"> ВИДАЧІ ДУБЛІКАТУ</w:t>
      </w:r>
      <w:r w:rsidRPr="00974FD6">
        <w:rPr>
          <w:b/>
          <w:u w:val="single"/>
          <w:lang w:val="uk-UA"/>
        </w:rPr>
        <w:t xml:space="preserve"> ДОЗВОЛУ</w:t>
      </w:r>
      <w:r w:rsidRPr="00974FD6">
        <w:rPr>
          <w:b/>
          <w:lang w:val="uk-UA"/>
        </w:rPr>
        <w:t xml:space="preserve"> </w:t>
      </w:r>
    </w:p>
    <w:p w:rsidR="00CE4E39" w:rsidRPr="00974FD6" w:rsidRDefault="00CE4E39" w:rsidP="00CE4E39">
      <w:pPr>
        <w:jc w:val="center"/>
        <w:rPr>
          <w:b/>
          <w:lang w:val="uk-UA"/>
        </w:rPr>
      </w:pPr>
      <w:r w:rsidRPr="00974FD6">
        <w:rPr>
          <w:b/>
          <w:lang w:val="uk-UA"/>
        </w:rPr>
        <w:t>НА ЗАСТОСУВАННЯ ПРАЦІ ІНОЗЕМЦІВ ТА ОСІБ БЕЗ ГРОМАДЯНСТВА</w:t>
      </w:r>
    </w:p>
    <w:p w:rsidR="00CE4E39" w:rsidRDefault="00CE4E39" w:rsidP="00CE4E39">
      <w:pPr>
        <w:jc w:val="center"/>
        <w:rPr>
          <w:b/>
          <w:bCs/>
          <w:u w:val="single"/>
          <w:lang w:val="uk-UA"/>
        </w:rPr>
      </w:pPr>
    </w:p>
    <w:p w:rsidR="00CE4E39" w:rsidRPr="009E0FDA" w:rsidRDefault="00CE4E39" w:rsidP="00CE4E39">
      <w:pPr>
        <w:jc w:val="center"/>
        <w:rPr>
          <w:b/>
          <w:bCs/>
          <w:u w:val="single"/>
          <w:lang w:val="uk-UA"/>
        </w:rPr>
      </w:pPr>
      <w:r w:rsidRPr="009E0FDA">
        <w:rPr>
          <w:b/>
          <w:bCs/>
          <w:u w:val="single"/>
          <w:lang w:val="uk-UA"/>
        </w:rPr>
        <w:t>Сумський обласний центр зайнятості</w:t>
      </w:r>
    </w:p>
    <w:p w:rsidR="00CE4E39" w:rsidRPr="00290505" w:rsidRDefault="00CE4E39" w:rsidP="00CE4E39">
      <w:pPr>
        <w:jc w:val="center"/>
        <w:rPr>
          <w:sz w:val="16"/>
          <w:szCs w:val="16"/>
          <w:lang w:val="uk-UA"/>
        </w:rPr>
      </w:pPr>
      <w:r w:rsidRPr="00290505">
        <w:rPr>
          <w:bCs/>
          <w:sz w:val="16"/>
          <w:szCs w:val="16"/>
          <w:lang w:val="uk-UA"/>
        </w:rPr>
        <w:t xml:space="preserve">(найменування </w:t>
      </w:r>
      <w:r w:rsidRPr="00290505">
        <w:rPr>
          <w:color w:val="000000"/>
          <w:sz w:val="16"/>
          <w:szCs w:val="16"/>
          <w:lang w:val="uk-UA"/>
        </w:rPr>
        <w:t>суб’єкта надання адміністративної послуги</w:t>
      </w:r>
      <w:r>
        <w:rPr>
          <w:color w:val="000000"/>
          <w:sz w:val="16"/>
          <w:szCs w:val="16"/>
          <w:lang w:val="uk-UA"/>
        </w:rPr>
        <w:t>)</w:t>
      </w:r>
    </w:p>
    <w:p w:rsidR="00CE4E39" w:rsidRPr="00974FD6" w:rsidRDefault="00CE4E39" w:rsidP="00CE4E39">
      <w:pPr>
        <w:jc w:val="center"/>
        <w:rPr>
          <w:b/>
          <w:lang w:val="uk-UA"/>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758"/>
        <w:gridCol w:w="2388"/>
        <w:gridCol w:w="2528"/>
        <w:gridCol w:w="2185"/>
      </w:tblGrid>
      <w:tr w:rsidR="00CE4E39" w:rsidRPr="00974FD6" w:rsidTr="002C28A9">
        <w:trPr>
          <w:trHeight w:val="1303"/>
          <w:jc w:val="center"/>
        </w:trPr>
        <w:tc>
          <w:tcPr>
            <w:tcW w:w="466" w:type="dxa"/>
            <w:tcBorders>
              <w:top w:val="single" w:sz="4" w:space="0" w:color="auto"/>
              <w:left w:val="single" w:sz="4" w:space="0" w:color="auto"/>
              <w:bottom w:val="single" w:sz="4" w:space="0" w:color="auto"/>
              <w:right w:val="single" w:sz="4" w:space="0" w:color="auto"/>
            </w:tcBorders>
          </w:tcPr>
          <w:p w:rsidR="00CE4E39" w:rsidRPr="00974FD6" w:rsidRDefault="00CE4E39" w:rsidP="002C28A9">
            <w:pPr>
              <w:rPr>
                <w:b/>
                <w:lang w:val="uk-UA"/>
              </w:rPr>
            </w:pPr>
            <w:r w:rsidRPr="00974FD6">
              <w:rPr>
                <w:b/>
                <w:lang w:val="uk-UA"/>
              </w:rPr>
              <w:t>№</w:t>
            </w:r>
          </w:p>
        </w:tc>
        <w:tc>
          <w:tcPr>
            <w:tcW w:w="2758" w:type="dxa"/>
            <w:tcBorders>
              <w:top w:val="single" w:sz="4" w:space="0" w:color="auto"/>
              <w:left w:val="single" w:sz="4" w:space="0" w:color="auto"/>
              <w:bottom w:val="single" w:sz="4" w:space="0" w:color="auto"/>
              <w:right w:val="single" w:sz="4" w:space="0" w:color="auto"/>
            </w:tcBorders>
          </w:tcPr>
          <w:p w:rsidR="00CE4E39" w:rsidRPr="00974FD6" w:rsidRDefault="00CE4E39" w:rsidP="002C28A9">
            <w:pPr>
              <w:jc w:val="center"/>
              <w:rPr>
                <w:b/>
                <w:lang w:val="uk-UA"/>
              </w:rPr>
            </w:pPr>
            <w:r w:rsidRPr="00974FD6">
              <w:rPr>
                <w:b/>
                <w:lang w:val="uk-UA"/>
              </w:rPr>
              <w:t>Етапи опрацювання звернення про надання адміністративної послуги</w:t>
            </w:r>
          </w:p>
        </w:tc>
        <w:tc>
          <w:tcPr>
            <w:tcW w:w="2388" w:type="dxa"/>
            <w:tcBorders>
              <w:top w:val="single" w:sz="4" w:space="0" w:color="auto"/>
              <w:left w:val="single" w:sz="4" w:space="0" w:color="auto"/>
              <w:bottom w:val="single" w:sz="4" w:space="0" w:color="auto"/>
              <w:right w:val="single" w:sz="4" w:space="0" w:color="auto"/>
            </w:tcBorders>
          </w:tcPr>
          <w:p w:rsidR="00CE4E39" w:rsidRPr="00974FD6" w:rsidRDefault="00CE4E39" w:rsidP="002C28A9">
            <w:pPr>
              <w:jc w:val="center"/>
              <w:rPr>
                <w:b/>
                <w:lang w:val="uk-UA"/>
              </w:rPr>
            </w:pPr>
            <w:r w:rsidRPr="00974FD6">
              <w:rPr>
                <w:b/>
                <w:lang w:val="uk-UA"/>
              </w:rPr>
              <w:t>Відповідальна посадова особа</w:t>
            </w:r>
          </w:p>
        </w:tc>
        <w:tc>
          <w:tcPr>
            <w:tcW w:w="2528" w:type="dxa"/>
            <w:tcBorders>
              <w:top w:val="single" w:sz="4" w:space="0" w:color="auto"/>
              <w:left w:val="single" w:sz="4" w:space="0" w:color="auto"/>
              <w:bottom w:val="single" w:sz="4" w:space="0" w:color="auto"/>
              <w:right w:val="single" w:sz="4" w:space="0" w:color="auto"/>
            </w:tcBorders>
          </w:tcPr>
          <w:p w:rsidR="00CE4E39" w:rsidRPr="00974FD6" w:rsidRDefault="00CE4E39" w:rsidP="002C28A9">
            <w:pPr>
              <w:jc w:val="center"/>
              <w:rPr>
                <w:b/>
                <w:lang w:val="uk-UA"/>
              </w:rPr>
            </w:pPr>
            <w:r w:rsidRPr="00974FD6">
              <w:rPr>
                <w:b/>
                <w:lang w:val="uk-UA"/>
              </w:rPr>
              <w:t>Структурний підрозділ, відповідальний за етапи (дію, рішення)</w:t>
            </w:r>
          </w:p>
        </w:tc>
        <w:tc>
          <w:tcPr>
            <w:tcW w:w="2185" w:type="dxa"/>
            <w:tcBorders>
              <w:top w:val="single" w:sz="4" w:space="0" w:color="auto"/>
              <w:left w:val="single" w:sz="4" w:space="0" w:color="auto"/>
              <w:bottom w:val="single" w:sz="4" w:space="0" w:color="auto"/>
              <w:right w:val="single" w:sz="4" w:space="0" w:color="auto"/>
            </w:tcBorders>
          </w:tcPr>
          <w:p w:rsidR="00CE4E39" w:rsidRPr="00974FD6" w:rsidRDefault="00CE4E39" w:rsidP="002C28A9">
            <w:pPr>
              <w:jc w:val="center"/>
              <w:rPr>
                <w:b/>
                <w:lang w:val="uk-UA"/>
              </w:rPr>
            </w:pPr>
            <w:r w:rsidRPr="00974FD6">
              <w:rPr>
                <w:b/>
                <w:lang w:val="uk-UA"/>
              </w:rPr>
              <w:t>Строки виконання етапів</w:t>
            </w:r>
          </w:p>
          <w:p w:rsidR="00CE4E39" w:rsidRPr="00974FD6" w:rsidRDefault="00CE4E39" w:rsidP="002C28A9">
            <w:pPr>
              <w:jc w:val="center"/>
              <w:rPr>
                <w:b/>
                <w:lang w:val="uk-UA"/>
              </w:rPr>
            </w:pPr>
            <w:r w:rsidRPr="00974FD6">
              <w:rPr>
                <w:b/>
                <w:lang w:val="uk-UA"/>
              </w:rPr>
              <w:t>(дія, рішення)</w:t>
            </w:r>
          </w:p>
        </w:tc>
      </w:tr>
      <w:tr w:rsidR="00BC1929" w:rsidRPr="00974FD6" w:rsidTr="002C28A9">
        <w:trPr>
          <w:jc w:val="center"/>
        </w:trPr>
        <w:tc>
          <w:tcPr>
            <w:tcW w:w="466" w:type="dxa"/>
            <w:tcBorders>
              <w:top w:val="single" w:sz="4" w:space="0" w:color="auto"/>
              <w:left w:val="single" w:sz="4" w:space="0" w:color="auto"/>
              <w:bottom w:val="single" w:sz="4" w:space="0" w:color="auto"/>
              <w:right w:val="single" w:sz="4" w:space="0" w:color="auto"/>
            </w:tcBorders>
          </w:tcPr>
          <w:p w:rsidR="00BC1929" w:rsidRPr="005827DF" w:rsidRDefault="00BC1929" w:rsidP="002C28A9">
            <w:pPr>
              <w:jc w:val="center"/>
              <w:rPr>
                <w:b/>
                <w:lang w:val="uk-UA"/>
              </w:rPr>
            </w:pPr>
            <w:r w:rsidRPr="005827DF">
              <w:rPr>
                <w:b/>
                <w:lang w:val="uk-UA"/>
              </w:rPr>
              <w:t>1.</w:t>
            </w:r>
          </w:p>
        </w:tc>
        <w:tc>
          <w:tcPr>
            <w:tcW w:w="2758" w:type="dxa"/>
            <w:tcBorders>
              <w:top w:val="single" w:sz="4" w:space="0" w:color="auto"/>
              <w:left w:val="single" w:sz="4" w:space="0" w:color="auto"/>
              <w:bottom w:val="single" w:sz="4" w:space="0" w:color="auto"/>
              <w:right w:val="single" w:sz="4" w:space="0" w:color="auto"/>
            </w:tcBorders>
          </w:tcPr>
          <w:p w:rsidR="00BC1929" w:rsidRPr="00974FD6" w:rsidRDefault="00BC1929" w:rsidP="002C28A9">
            <w:pPr>
              <w:jc w:val="both"/>
              <w:rPr>
                <w:lang w:val="uk-UA"/>
              </w:rPr>
            </w:pPr>
            <w:r w:rsidRPr="00974FD6">
              <w:rPr>
                <w:szCs w:val="28"/>
                <w:lang w:val="uk-UA"/>
              </w:rPr>
              <w:t>Прийом, реєстрація заяви з пакетом документів</w:t>
            </w:r>
          </w:p>
        </w:tc>
        <w:tc>
          <w:tcPr>
            <w:tcW w:w="2388" w:type="dxa"/>
            <w:tcBorders>
              <w:top w:val="single" w:sz="4" w:space="0" w:color="auto"/>
              <w:left w:val="single" w:sz="4" w:space="0" w:color="auto"/>
              <w:bottom w:val="single" w:sz="4" w:space="0" w:color="auto"/>
              <w:right w:val="single" w:sz="4" w:space="0" w:color="auto"/>
            </w:tcBorders>
          </w:tcPr>
          <w:p w:rsidR="00BC1929" w:rsidRPr="00974FD6" w:rsidRDefault="00BC1929" w:rsidP="00DA5A06">
            <w:pPr>
              <w:jc w:val="both"/>
              <w:rPr>
                <w:lang w:val="uk-UA"/>
              </w:rPr>
            </w:pPr>
            <w:r w:rsidRPr="00974FD6">
              <w:rPr>
                <w:lang w:val="uk-UA"/>
              </w:rPr>
              <w:t xml:space="preserve">Провідний </w:t>
            </w:r>
            <w:proofErr w:type="spellStart"/>
            <w:r w:rsidRPr="00974FD6">
              <w:rPr>
                <w:lang w:val="uk-UA"/>
              </w:rPr>
              <w:t>документознавець</w:t>
            </w:r>
            <w:proofErr w:type="spellEnd"/>
            <w:r w:rsidRPr="00974FD6">
              <w:rPr>
                <w:lang w:val="uk-UA"/>
              </w:rPr>
              <w:t xml:space="preserve"> відділу </w:t>
            </w:r>
            <w:r w:rsidRPr="00974FD6">
              <w:rPr>
                <w:szCs w:val="28"/>
                <w:lang w:val="uk-UA"/>
              </w:rPr>
              <w:t xml:space="preserve">організаційної роботи та архівної справи </w:t>
            </w:r>
            <w:r w:rsidRPr="00974FD6">
              <w:rPr>
                <w:lang w:val="uk-UA"/>
              </w:rPr>
              <w:t>Сумського ОЦЗ</w:t>
            </w:r>
          </w:p>
        </w:tc>
        <w:tc>
          <w:tcPr>
            <w:tcW w:w="2528" w:type="dxa"/>
            <w:tcBorders>
              <w:top w:val="single" w:sz="4" w:space="0" w:color="auto"/>
              <w:left w:val="single" w:sz="4" w:space="0" w:color="auto"/>
              <w:bottom w:val="single" w:sz="4" w:space="0" w:color="auto"/>
              <w:right w:val="single" w:sz="4" w:space="0" w:color="auto"/>
            </w:tcBorders>
          </w:tcPr>
          <w:p w:rsidR="00BC1929" w:rsidRPr="00974FD6" w:rsidRDefault="00BC1929" w:rsidP="00DA5A06">
            <w:pPr>
              <w:jc w:val="both"/>
              <w:rPr>
                <w:lang w:val="uk-UA"/>
              </w:rPr>
            </w:pPr>
            <w:r w:rsidRPr="00974FD6">
              <w:rPr>
                <w:lang w:val="uk-UA"/>
              </w:rPr>
              <w:t xml:space="preserve">Відділ </w:t>
            </w:r>
            <w:r w:rsidRPr="00974FD6">
              <w:rPr>
                <w:szCs w:val="28"/>
                <w:lang w:val="uk-UA"/>
              </w:rPr>
              <w:t xml:space="preserve">організаційної роботи та архівної справи </w:t>
            </w:r>
            <w:r w:rsidRPr="00974FD6">
              <w:rPr>
                <w:lang w:val="uk-UA"/>
              </w:rPr>
              <w:t>Сумського ОЦЗ</w:t>
            </w:r>
          </w:p>
        </w:tc>
        <w:tc>
          <w:tcPr>
            <w:tcW w:w="2185" w:type="dxa"/>
            <w:tcBorders>
              <w:top w:val="single" w:sz="4" w:space="0" w:color="auto"/>
              <w:left w:val="single" w:sz="4" w:space="0" w:color="auto"/>
              <w:bottom w:val="single" w:sz="4" w:space="0" w:color="auto"/>
              <w:right w:val="single" w:sz="4" w:space="0" w:color="auto"/>
            </w:tcBorders>
          </w:tcPr>
          <w:p w:rsidR="00BC1929" w:rsidRPr="00974FD6" w:rsidRDefault="00BC1929" w:rsidP="002C28A9">
            <w:pPr>
              <w:jc w:val="both"/>
              <w:rPr>
                <w:lang w:val="uk-UA"/>
              </w:rPr>
            </w:pPr>
            <w:r>
              <w:rPr>
                <w:szCs w:val="28"/>
                <w:lang w:val="uk-UA"/>
              </w:rPr>
              <w:t>У</w:t>
            </w:r>
            <w:r w:rsidRPr="00974FD6">
              <w:rPr>
                <w:szCs w:val="28"/>
                <w:lang w:val="uk-UA"/>
              </w:rPr>
              <w:t xml:space="preserve"> день надходження</w:t>
            </w:r>
            <w:r>
              <w:rPr>
                <w:szCs w:val="28"/>
                <w:lang w:val="uk-UA"/>
              </w:rPr>
              <w:t xml:space="preserve"> заяви </w:t>
            </w:r>
          </w:p>
        </w:tc>
      </w:tr>
      <w:tr w:rsidR="00BC1929" w:rsidRPr="00974FD6" w:rsidTr="002C28A9">
        <w:trPr>
          <w:jc w:val="center"/>
        </w:trPr>
        <w:tc>
          <w:tcPr>
            <w:tcW w:w="466" w:type="dxa"/>
            <w:tcBorders>
              <w:top w:val="single" w:sz="4" w:space="0" w:color="auto"/>
              <w:left w:val="single" w:sz="4" w:space="0" w:color="auto"/>
              <w:bottom w:val="single" w:sz="4" w:space="0" w:color="auto"/>
              <w:right w:val="single" w:sz="4" w:space="0" w:color="auto"/>
            </w:tcBorders>
          </w:tcPr>
          <w:p w:rsidR="00BC1929" w:rsidRPr="005827DF" w:rsidRDefault="00BC1929" w:rsidP="002C28A9">
            <w:pPr>
              <w:jc w:val="center"/>
              <w:rPr>
                <w:b/>
                <w:lang w:val="uk-UA"/>
              </w:rPr>
            </w:pPr>
            <w:r>
              <w:rPr>
                <w:b/>
                <w:lang w:val="uk-UA"/>
              </w:rPr>
              <w:t>2</w:t>
            </w:r>
            <w:r w:rsidRPr="005827DF">
              <w:rPr>
                <w:b/>
                <w:lang w:val="uk-UA"/>
              </w:rPr>
              <w:t>.</w:t>
            </w:r>
          </w:p>
        </w:tc>
        <w:tc>
          <w:tcPr>
            <w:tcW w:w="2758" w:type="dxa"/>
            <w:tcBorders>
              <w:top w:val="single" w:sz="4" w:space="0" w:color="auto"/>
              <w:left w:val="single" w:sz="4" w:space="0" w:color="auto"/>
              <w:bottom w:val="single" w:sz="4" w:space="0" w:color="auto"/>
              <w:right w:val="single" w:sz="4" w:space="0" w:color="auto"/>
            </w:tcBorders>
          </w:tcPr>
          <w:p w:rsidR="00BC1929" w:rsidRPr="00974FD6" w:rsidRDefault="00BC1929" w:rsidP="002C28A9">
            <w:pPr>
              <w:jc w:val="both"/>
              <w:rPr>
                <w:szCs w:val="28"/>
                <w:lang w:val="uk-UA"/>
              </w:rPr>
            </w:pPr>
            <w:r w:rsidRPr="00974FD6">
              <w:rPr>
                <w:szCs w:val="28"/>
                <w:lang w:val="uk-UA"/>
              </w:rPr>
              <w:t xml:space="preserve">Відмітка про отримання від </w:t>
            </w:r>
            <w:r w:rsidRPr="00974FD6">
              <w:rPr>
                <w:lang w:val="uk-UA"/>
              </w:rPr>
              <w:t>центру надання адміністративних послуг та реєстрація Сумським ОЦЗ заяви роботодавця</w:t>
            </w:r>
          </w:p>
        </w:tc>
        <w:tc>
          <w:tcPr>
            <w:tcW w:w="2388" w:type="dxa"/>
            <w:tcBorders>
              <w:top w:val="single" w:sz="4" w:space="0" w:color="auto"/>
              <w:left w:val="single" w:sz="4" w:space="0" w:color="auto"/>
              <w:bottom w:val="single" w:sz="4" w:space="0" w:color="auto"/>
              <w:right w:val="single" w:sz="4" w:space="0" w:color="auto"/>
            </w:tcBorders>
          </w:tcPr>
          <w:p w:rsidR="00BC1929" w:rsidRPr="00974FD6" w:rsidRDefault="00BC1929" w:rsidP="002C28A9">
            <w:pPr>
              <w:jc w:val="both"/>
              <w:rPr>
                <w:lang w:val="uk-UA"/>
              </w:rPr>
            </w:pPr>
            <w:r w:rsidRPr="00974FD6">
              <w:rPr>
                <w:lang w:val="uk-UA"/>
              </w:rPr>
              <w:t xml:space="preserve">Провідний </w:t>
            </w:r>
            <w:proofErr w:type="spellStart"/>
            <w:r w:rsidRPr="00974FD6">
              <w:rPr>
                <w:lang w:val="uk-UA"/>
              </w:rPr>
              <w:t>документознавець</w:t>
            </w:r>
            <w:proofErr w:type="spellEnd"/>
            <w:r w:rsidRPr="00974FD6">
              <w:rPr>
                <w:lang w:val="uk-UA"/>
              </w:rPr>
              <w:t xml:space="preserve"> відділу </w:t>
            </w:r>
            <w:r w:rsidRPr="00974FD6">
              <w:rPr>
                <w:szCs w:val="28"/>
                <w:lang w:val="uk-UA"/>
              </w:rPr>
              <w:t xml:space="preserve">організаційної роботи та архівної справи </w:t>
            </w:r>
            <w:r w:rsidRPr="00974FD6">
              <w:rPr>
                <w:lang w:val="uk-UA"/>
              </w:rPr>
              <w:t>Сумського ОЦЗ</w:t>
            </w:r>
          </w:p>
        </w:tc>
        <w:tc>
          <w:tcPr>
            <w:tcW w:w="2528" w:type="dxa"/>
            <w:tcBorders>
              <w:top w:val="single" w:sz="4" w:space="0" w:color="auto"/>
              <w:left w:val="single" w:sz="4" w:space="0" w:color="auto"/>
              <w:bottom w:val="single" w:sz="4" w:space="0" w:color="auto"/>
              <w:right w:val="single" w:sz="4" w:space="0" w:color="auto"/>
            </w:tcBorders>
          </w:tcPr>
          <w:p w:rsidR="00BC1929" w:rsidRPr="00974FD6" w:rsidRDefault="00BC1929" w:rsidP="002C28A9">
            <w:pPr>
              <w:jc w:val="both"/>
              <w:rPr>
                <w:lang w:val="uk-UA"/>
              </w:rPr>
            </w:pPr>
            <w:r w:rsidRPr="00974FD6">
              <w:rPr>
                <w:lang w:val="uk-UA"/>
              </w:rPr>
              <w:t xml:space="preserve">Відділ </w:t>
            </w:r>
            <w:r w:rsidRPr="00974FD6">
              <w:rPr>
                <w:szCs w:val="28"/>
                <w:lang w:val="uk-UA"/>
              </w:rPr>
              <w:t xml:space="preserve">організаційної роботи та архівної справи </w:t>
            </w:r>
            <w:r w:rsidRPr="00974FD6">
              <w:rPr>
                <w:lang w:val="uk-UA"/>
              </w:rPr>
              <w:t>Сумського ОЦЗ</w:t>
            </w:r>
          </w:p>
        </w:tc>
        <w:tc>
          <w:tcPr>
            <w:tcW w:w="2185" w:type="dxa"/>
            <w:tcBorders>
              <w:top w:val="single" w:sz="4" w:space="0" w:color="auto"/>
              <w:left w:val="single" w:sz="4" w:space="0" w:color="auto"/>
              <w:bottom w:val="single" w:sz="4" w:space="0" w:color="auto"/>
              <w:right w:val="single" w:sz="4" w:space="0" w:color="auto"/>
            </w:tcBorders>
          </w:tcPr>
          <w:p w:rsidR="00BC1929" w:rsidRPr="00974FD6" w:rsidRDefault="00BC1929" w:rsidP="002C28A9">
            <w:pPr>
              <w:jc w:val="both"/>
              <w:rPr>
                <w:szCs w:val="28"/>
                <w:lang w:val="uk-UA"/>
              </w:rPr>
            </w:pPr>
            <w:r w:rsidRPr="00974FD6">
              <w:rPr>
                <w:lang w:val="uk-UA"/>
              </w:rPr>
              <w:t>У день отримання заяви</w:t>
            </w:r>
          </w:p>
        </w:tc>
      </w:tr>
      <w:tr w:rsidR="00BC1929" w:rsidRPr="00974FD6" w:rsidTr="002C28A9">
        <w:trPr>
          <w:jc w:val="center"/>
        </w:trPr>
        <w:tc>
          <w:tcPr>
            <w:tcW w:w="466" w:type="dxa"/>
            <w:tcBorders>
              <w:top w:val="single" w:sz="4" w:space="0" w:color="auto"/>
              <w:left w:val="single" w:sz="4" w:space="0" w:color="auto"/>
              <w:bottom w:val="single" w:sz="4" w:space="0" w:color="auto"/>
              <w:right w:val="single" w:sz="4" w:space="0" w:color="auto"/>
            </w:tcBorders>
          </w:tcPr>
          <w:p w:rsidR="00BC1929" w:rsidRPr="005827DF" w:rsidRDefault="00BC1929" w:rsidP="002C28A9">
            <w:pPr>
              <w:jc w:val="center"/>
              <w:rPr>
                <w:b/>
                <w:lang w:val="uk-UA"/>
              </w:rPr>
            </w:pPr>
            <w:r>
              <w:rPr>
                <w:b/>
                <w:lang w:val="uk-UA"/>
              </w:rPr>
              <w:t>3</w:t>
            </w:r>
            <w:r w:rsidRPr="005827DF">
              <w:rPr>
                <w:b/>
                <w:lang w:val="uk-UA"/>
              </w:rPr>
              <w:t>.</w:t>
            </w:r>
          </w:p>
        </w:tc>
        <w:tc>
          <w:tcPr>
            <w:tcW w:w="2758" w:type="dxa"/>
            <w:tcBorders>
              <w:top w:val="single" w:sz="4" w:space="0" w:color="auto"/>
              <w:left w:val="single" w:sz="4" w:space="0" w:color="auto"/>
              <w:bottom w:val="single" w:sz="4" w:space="0" w:color="auto"/>
              <w:right w:val="single" w:sz="4" w:space="0" w:color="auto"/>
            </w:tcBorders>
          </w:tcPr>
          <w:p w:rsidR="00BC1929" w:rsidRPr="00974FD6" w:rsidRDefault="00BC1929" w:rsidP="002C28A9">
            <w:pPr>
              <w:jc w:val="both"/>
              <w:rPr>
                <w:lang w:val="uk-UA"/>
              </w:rPr>
            </w:pPr>
            <w:r w:rsidRPr="00974FD6">
              <w:rPr>
                <w:lang w:val="uk-UA"/>
              </w:rPr>
              <w:t xml:space="preserve">Прийняття рішення Сумським обласним </w:t>
            </w:r>
            <w:r w:rsidRPr="00974FD6">
              <w:rPr>
                <w:lang w:val="uk-UA"/>
              </w:rPr>
              <w:lastRenderedPageBreak/>
              <w:t>центром зайнятості  щодо скасування дозволу</w:t>
            </w:r>
          </w:p>
        </w:tc>
        <w:tc>
          <w:tcPr>
            <w:tcW w:w="2388" w:type="dxa"/>
            <w:tcBorders>
              <w:top w:val="single" w:sz="4" w:space="0" w:color="auto"/>
              <w:left w:val="single" w:sz="4" w:space="0" w:color="auto"/>
              <w:bottom w:val="single" w:sz="4" w:space="0" w:color="auto"/>
              <w:right w:val="single" w:sz="4" w:space="0" w:color="auto"/>
            </w:tcBorders>
          </w:tcPr>
          <w:p w:rsidR="00BC1929" w:rsidRPr="00974FD6" w:rsidRDefault="00BC1929" w:rsidP="002C28A9">
            <w:pPr>
              <w:jc w:val="both"/>
              <w:rPr>
                <w:lang w:val="uk-UA"/>
              </w:rPr>
            </w:pPr>
            <w:r w:rsidRPr="00974FD6">
              <w:rPr>
                <w:lang w:val="uk-UA"/>
              </w:rPr>
              <w:lastRenderedPageBreak/>
              <w:t xml:space="preserve">Директор Сумського ОЦЗ або його </w:t>
            </w:r>
            <w:r w:rsidRPr="00974FD6">
              <w:rPr>
                <w:lang w:val="uk-UA"/>
              </w:rPr>
              <w:lastRenderedPageBreak/>
              <w:t>заступники</w:t>
            </w:r>
          </w:p>
        </w:tc>
        <w:tc>
          <w:tcPr>
            <w:tcW w:w="2528" w:type="dxa"/>
            <w:tcBorders>
              <w:top w:val="single" w:sz="4" w:space="0" w:color="auto"/>
              <w:left w:val="single" w:sz="4" w:space="0" w:color="auto"/>
              <w:bottom w:val="single" w:sz="4" w:space="0" w:color="auto"/>
              <w:right w:val="single" w:sz="4" w:space="0" w:color="auto"/>
            </w:tcBorders>
          </w:tcPr>
          <w:p w:rsidR="00BC1929" w:rsidRPr="00974FD6" w:rsidRDefault="00BC1929" w:rsidP="002C28A9">
            <w:pPr>
              <w:jc w:val="both"/>
              <w:rPr>
                <w:lang w:val="uk-UA"/>
              </w:rPr>
            </w:pPr>
            <w:r w:rsidRPr="00974FD6">
              <w:rPr>
                <w:szCs w:val="28"/>
                <w:lang w:val="uk-UA"/>
              </w:rPr>
              <w:lastRenderedPageBreak/>
              <w:t xml:space="preserve">Відділ організації надання послуг </w:t>
            </w:r>
            <w:r w:rsidRPr="00974FD6">
              <w:rPr>
                <w:szCs w:val="28"/>
                <w:lang w:val="uk-UA"/>
              </w:rPr>
              <w:lastRenderedPageBreak/>
              <w:t xml:space="preserve">роботодавцям </w:t>
            </w:r>
            <w:r w:rsidRPr="00974FD6">
              <w:rPr>
                <w:lang w:val="uk-UA"/>
              </w:rPr>
              <w:t>Сумського ОЦЗ</w:t>
            </w:r>
          </w:p>
        </w:tc>
        <w:tc>
          <w:tcPr>
            <w:tcW w:w="2185" w:type="dxa"/>
            <w:tcBorders>
              <w:top w:val="single" w:sz="4" w:space="0" w:color="auto"/>
              <w:left w:val="single" w:sz="4" w:space="0" w:color="auto"/>
              <w:bottom w:val="single" w:sz="4" w:space="0" w:color="auto"/>
              <w:right w:val="single" w:sz="4" w:space="0" w:color="auto"/>
            </w:tcBorders>
          </w:tcPr>
          <w:p w:rsidR="00BC1929" w:rsidRPr="00BC1929" w:rsidRDefault="00BC1929" w:rsidP="002C28A9">
            <w:pPr>
              <w:contextualSpacing/>
              <w:rPr>
                <w:lang w:val="uk-UA"/>
              </w:rPr>
            </w:pPr>
            <w:r w:rsidRPr="00BC1929">
              <w:rPr>
                <w:lang w:val="uk-UA"/>
              </w:rPr>
              <w:lastRenderedPageBreak/>
              <w:t>7 робочих днів</w:t>
            </w:r>
          </w:p>
          <w:p w:rsidR="00BC1929" w:rsidRPr="00BC1929" w:rsidRDefault="00BC1929" w:rsidP="002C28A9">
            <w:pPr>
              <w:contextualSpacing/>
              <w:rPr>
                <w:lang w:val="uk-UA"/>
              </w:rPr>
            </w:pPr>
            <w:r w:rsidRPr="00BC1929">
              <w:rPr>
                <w:lang w:val="uk-UA"/>
              </w:rPr>
              <w:t xml:space="preserve">з дня отримання </w:t>
            </w:r>
            <w:r w:rsidRPr="00BC1929">
              <w:rPr>
                <w:lang w:val="uk-UA"/>
              </w:rPr>
              <w:lastRenderedPageBreak/>
              <w:t>заяви</w:t>
            </w:r>
          </w:p>
        </w:tc>
      </w:tr>
      <w:tr w:rsidR="00BC1929" w:rsidRPr="009D6788" w:rsidTr="002C28A9">
        <w:trPr>
          <w:jc w:val="center"/>
        </w:trPr>
        <w:tc>
          <w:tcPr>
            <w:tcW w:w="466" w:type="dxa"/>
            <w:tcBorders>
              <w:top w:val="single" w:sz="4" w:space="0" w:color="auto"/>
              <w:left w:val="single" w:sz="4" w:space="0" w:color="auto"/>
              <w:bottom w:val="single" w:sz="4" w:space="0" w:color="auto"/>
              <w:right w:val="single" w:sz="4" w:space="0" w:color="auto"/>
            </w:tcBorders>
          </w:tcPr>
          <w:p w:rsidR="00BC1929" w:rsidRPr="005827DF" w:rsidRDefault="00BC1929" w:rsidP="002C28A9">
            <w:pPr>
              <w:jc w:val="center"/>
              <w:rPr>
                <w:b/>
                <w:lang w:val="uk-UA"/>
              </w:rPr>
            </w:pPr>
            <w:r>
              <w:rPr>
                <w:b/>
                <w:lang w:val="uk-UA"/>
              </w:rPr>
              <w:lastRenderedPageBreak/>
              <w:t>4</w:t>
            </w:r>
            <w:r w:rsidRPr="005827DF">
              <w:rPr>
                <w:b/>
                <w:lang w:val="uk-UA"/>
              </w:rPr>
              <w:t>.</w:t>
            </w:r>
          </w:p>
        </w:tc>
        <w:tc>
          <w:tcPr>
            <w:tcW w:w="2758" w:type="dxa"/>
            <w:tcBorders>
              <w:top w:val="single" w:sz="4" w:space="0" w:color="auto"/>
              <w:left w:val="single" w:sz="4" w:space="0" w:color="auto"/>
              <w:bottom w:val="single" w:sz="4" w:space="0" w:color="auto"/>
              <w:right w:val="single" w:sz="4" w:space="0" w:color="auto"/>
            </w:tcBorders>
          </w:tcPr>
          <w:p w:rsidR="00BC1929" w:rsidRPr="00974FD6" w:rsidRDefault="00BC1929" w:rsidP="002C28A9">
            <w:pPr>
              <w:jc w:val="both"/>
              <w:rPr>
                <w:lang w:val="uk-UA"/>
              </w:rPr>
            </w:pPr>
            <w:r w:rsidRPr="00974FD6">
              <w:rPr>
                <w:lang w:val="uk-UA"/>
              </w:rPr>
              <w:t>Повідомлення роботодавця про прийняте рішення</w:t>
            </w:r>
          </w:p>
        </w:tc>
        <w:tc>
          <w:tcPr>
            <w:tcW w:w="2388" w:type="dxa"/>
            <w:tcBorders>
              <w:top w:val="single" w:sz="4" w:space="0" w:color="auto"/>
              <w:left w:val="single" w:sz="4" w:space="0" w:color="auto"/>
              <w:bottom w:val="single" w:sz="4" w:space="0" w:color="auto"/>
              <w:right w:val="single" w:sz="4" w:space="0" w:color="auto"/>
            </w:tcBorders>
          </w:tcPr>
          <w:p w:rsidR="00BC1929" w:rsidRPr="00974FD6" w:rsidRDefault="00BC1929" w:rsidP="002C28A9">
            <w:pPr>
              <w:jc w:val="both"/>
              <w:rPr>
                <w:lang w:val="uk-UA"/>
              </w:rPr>
            </w:pPr>
            <w:r w:rsidRPr="00974FD6">
              <w:rPr>
                <w:lang w:val="uk-UA"/>
              </w:rPr>
              <w:t>Провідний фахівець з питань зайнятості відділу організації надання послуг роботодавцям Сумського ОЦЗ</w:t>
            </w:r>
          </w:p>
        </w:tc>
        <w:tc>
          <w:tcPr>
            <w:tcW w:w="2528" w:type="dxa"/>
            <w:tcBorders>
              <w:top w:val="single" w:sz="4" w:space="0" w:color="auto"/>
              <w:left w:val="single" w:sz="4" w:space="0" w:color="auto"/>
              <w:bottom w:val="single" w:sz="4" w:space="0" w:color="auto"/>
              <w:right w:val="single" w:sz="4" w:space="0" w:color="auto"/>
            </w:tcBorders>
          </w:tcPr>
          <w:p w:rsidR="00BC1929" w:rsidRPr="00974FD6" w:rsidRDefault="00BC1929" w:rsidP="002C28A9">
            <w:pPr>
              <w:jc w:val="both"/>
              <w:rPr>
                <w:lang w:val="uk-UA"/>
              </w:rPr>
            </w:pPr>
            <w:r w:rsidRPr="00974FD6">
              <w:rPr>
                <w:szCs w:val="28"/>
                <w:lang w:val="uk-UA"/>
              </w:rPr>
              <w:t xml:space="preserve">Відділ організації надання послуг роботодавцям </w:t>
            </w:r>
            <w:r w:rsidRPr="00974FD6">
              <w:rPr>
                <w:lang w:val="uk-UA"/>
              </w:rPr>
              <w:t>Сумського ОЦЗ</w:t>
            </w:r>
          </w:p>
        </w:tc>
        <w:tc>
          <w:tcPr>
            <w:tcW w:w="2185" w:type="dxa"/>
            <w:tcBorders>
              <w:top w:val="single" w:sz="4" w:space="0" w:color="auto"/>
              <w:left w:val="single" w:sz="4" w:space="0" w:color="auto"/>
              <w:bottom w:val="single" w:sz="4" w:space="0" w:color="auto"/>
              <w:right w:val="single" w:sz="4" w:space="0" w:color="auto"/>
            </w:tcBorders>
          </w:tcPr>
          <w:p w:rsidR="00BC1929" w:rsidRPr="00BC1929" w:rsidRDefault="00BC1929" w:rsidP="002C28A9">
            <w:pPr>
              <w:contextualSpacing/>
              <w:rPr>
                <w:lang w:val="uk-UA"/>
              </w:rPr>
            </w:pPr>
            <w:r w:rsidRPr="00BC1929">
              <w:rPr>
                <w:lang w:val="uk-UA"/>
              </w:rPr>
              <w:t>1 робочий день після прийняття відповідного рішення</w:t>
            </w:r>
          </w:p>
        </w:tc>
      </w:tr>
    </w:tbl>
    <w:p w:rsidR="00CE4E39" w:rsidRPr="00974FD6" w:rsidRDefault="00CE4E39" w:rsidP="00CE4E39">
      <w:pPr>
        <w:jc w:val="center"/>
        <w:rPr>
          <w:szCs w:val="28"/>
          <w:lang w:val="uk-UA"/>
        </w:rPr>
      </w:pPr>
    </w:p>
    <w:p w:rsidR="00CE4E39" w:rsidRDefault="00CE4E39" w:rsidP="00CE4E39">
      <w:pPr>
        <w:rPr>
          <w:lang w:val="uk-UA"/>
        </w:rPr>
      </w:pPr>
    </w:p>
    <w:p w:rsidR="00CE4E39" w:rsidRDefault="00CE4E39" w:rsidP="00CE4E39">
      <w:pPr>
        <w:rPr>
          <w:lang w:val="uk-UA"/>
        </w:rPr>
      </w:pPr>
    </w:p>
    <w:p w:rsidR="00CE4E39" w:rsidRDefault="00CE4E39" w:rsidP="00CE4E39">
      <w:pPr>
        <w:rPr>
          <w:lang w:val="uk-UA"/>
        </w:rPr>
      </w:pPr>
    </w:p>
    <w:p w:rsidR="00CE4E39" w:rsidRDefault="00CE4E39" w:rsidP="00CE4E39">
      <w:pPr>
        <w:rPr>
          <w:lang w:val="uk-UA"/>
        </w:rPr>
      </w:pPr>
    </w:p>
    <w:p w:rsidR="00CE4E39" w:rsidRDefault="00CE4E39" w:rsidP="00CE4E39">
      <w:pPr>
        <w:rPr>
          <w:lang w:val="uk-UA"/>
        </w:rPr>
      </w:pPr>
    </w:p>
    <w:p w:rsidR="00CE4E39" w:rsidRDefault="00CE4E39" w:rsidP="00CE4E39">
      <w:pPr>
        <w:rPr>
          <w:lang w:val="uk-UA"/>
        </w:rPr>
      </w:pPr>
    </w:p>
    <w:p w:rsidR="00CE4E39" w:rsidRPr="00974FD6" w:rsidRDefault="00CE4E39" w:rsidP="007B1211">
      <w:pPr>
        <w:rPr>
          <w:lang w:val="uk-UA"/>
        </w:rPr>
      </w:pPr>
    </w:p>
    <w:sectPr w:rsidR="00CE4E39" w:rsidRPr="00974FD6" w:rsidSect="00DA074B">
      <w:footerReference w:type="even" r:id="rId9"/>
      <w:footerReference w:type="default" r:id="rId10"/>
      <w:pgSz w:w="11906" w:h="16838" w:code="9"/>
      <w:pgMar w:top="284" w:right="680" w:bottom="567" w:left="96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D3" w:rsidRDefault="00C020D3">
      <w:r>
        <w:separator/>
      </w:r>
    </w:p>
  </w:endnote>
  <w:endnote w:type="continuationSeparator" w:id="0">
    <w:p w:rsidR="00C020D3" w:rsidRDefault="00C0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A9" w:rsidRDefault="002C28A9" w:rsidP="00D9752F">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C28A9" w:rsidRDefault="002C28A9" w:rsidP="003E743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A9" w:rsidRDefault="002C28A9" w:rsidP="00D9752F">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40EB6">
      <w:rPr>
        <w:rStyle w:val="aa"/>
        <w:noProof/>
      </w:rPr>
      <w:t>28</w:t>
    </w:r>
    <w:r>
      <w:rPr>
        <w:rStyle w:val="aa"/>
      </w:rPr>
      <w:fldChar w:fldCharType="end"/>
    </w:r>
  </w:p>
  <w:p w:rsidR="002C28A9" w:rsidRDefault="002C28A9" w:rsidP="00C678FE">
    <w:pPr>
      <w:pStyle w:val="a9"/>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D3" w:rsidRDefault="00C020D3">
      <w:r>
        <w:separator/>
      </w:r>
    </w:p>
  </w:footnote>
  <w:footnote w:type="continuationSeparator" w:id="0">
    <w:p w:rsidR="00C020D3" w:rsidRDefault="00C02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65pt;height:15.65pt" o:bullet="t">
        <v:imagedata r:id="rId1" o:title=""/>
      </v:shape>
    </w:pict>
  </w:numPicBullet>
  <w:abstractNum w:abstractNumId="0">
    <w:nsid w:val="15E22D5B"/>
    <w:multiLevelType w:val="hybridMultilevel"/>
    <w:tmpl w:val="C5BA10EC"/>
    <w:lvl w:ilvl="0" w:tplc="A720F3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tentative="1">
      <w:start w:val="1"/>
      <w:numFmt w:val="bullet"/>
      <w:lvlText w:val=""/>
      <w:lvlJc w:val="left"/>
      <w:pPr>
        <w:tabs>
          <w:tab w:val="num" w:pos="1440"/>
        </w:tabs>
        <w:ind w:left="1440" w:hanging="360"/>
      </w:pPr>
      <w:rPr>
        <w:rFonts w:ascii="Symbol" w:hAnsi="Symbol" w:hint="default"/>
      </w:rPr>
    </w:lvl>
    <w:lvl w:ilvl="2" w:tplc="25B4ED62" w:tentative="1">
      <w:start w:val="1"/>
      <w:numFmt w:val="bullet"/>
      <w:lvlText w:val=""/>
      <w:lvlJc w:val="left"/>
      <w:pPr>
        <w:tabs>
          <w:tab w:val="num" w:pos="2160"/>
        </w:tabs>
        <w:ind w:left="2160" w:hanging="360"/>
      </w:pPr>
      <w:rPr>
        <w:rFonts w:ascii="Symbol" w:hAnsi="Symbol" w:hint="default"/>
      </w:rPr>
    </w:lvl>
    <w:lvl w:ilvl="3" w:tplc="48FC6A36" w:tentative="1">
      <w:start w:val="1"/>
      <w:numFmt w:val="bullet"/>
      <w:lvlText w:val=""/>
      <w:lvlJc w:val="left"/>
      <w:pPr>
        <w:tabs>
          <w:tab w:val="num" w:pos="2880"/>
        </w:tabs>
        <w:ind w:left="2880" w:hanging="360"/>
      </w:pPr>
      <w:rPr>
        <w:rFonts w:ascii="Symbol" w:hAnsi="Symbol" w:hint="default"/>
      </w:rPr>
    </w:lvl>
    <w:lvl w:ilvl="4" w:tplc="237E0356" w:tentative="1">
      <w:start w:val="1"/>
      <w:numFmt w:val="bullet"/>
      <w:lvlText w:val=""/>
      <w:lvlJc w:val="left"/>
      <w:pPr>
        <w:tabs>
          <w:tab w:val="num" w:pos="3600"/>
        </w:tabs>
        <w:ind w:left="3600" w:hanging="360"/>
      </w:pPr>
      <w:rPr>
        <w:rFonts w:ascii="Symbol" w:hAnsi="Symbol" w:hint="default"/>
      </w:rPr>
    </w:lvl>
    <w:lvl w:ilvl="5" w:tplc="4072D3C8" w:tentative="1">
      <w:start w:val="1"/>
      <w:numFmt w:val="bullet"/>
      <w:lvlText w:val=""/>
      <w:lvlJc w:val="left"/>
      <w:pPr>
        <w:tabs>
          <w:tab w:val="num" w:pos="4320"/>
        </w:tabs>
        <w:ind w:left="4320" w:hanging="360"/>
      </w:pPr>
      <w:rPr>
        <w:rFonts w:ascii="Symbol" w:hAnsi="Symbol" w:hint="default"/>
      </w:rPr>
    </w:lvl>
    <w:lvl w:ilvl="6" w:tplc="290E7718" w:tentative="1">
      <w:start w:val="1"/>
      <w:numFmt w:val="bullet"/>
      <w:lvlText w:val=""/>
      <w:lvlJc w:val="left"/>
      <w:pPr>
        <w:tabs>
          <w:tab w:val="num" w:pos="5040"/>
        </w:tabs>
        <w:ind w:left="5040" w:hanging="360"/>
      </w:pPr>
      <w:rPr>
        <w:rFonts w:ascii="Symbol" w:hAnsi="Symbol" w:hint="default"/>
      </w:rPr>
    </w:lvl>
    <w:lvl w:ilvl="7" w:tplc="6D364C9A" w:tentative="1">
      <w:start w:val="1"/>
      <w:numFmt w:val="bullet"/>
      <w:lvlText w:val=""/>
      <w:lvlJc w:val="left"/>
      <w:pPr>
        <w:tabs>
          <w:tab w:val="num" w:pos="5760"/>
        </w:tabs>
        <w:ind w:left="5760" w:hanging="360"/>
      </w:pPr>
      <w:rPr>
        <w:rFonts w:ascii="Symbol" w:hAnsi="Symbol" w:hint="default"/>
      </w:rPr>
    </w:lvl>
    <w:lvl w:ilvl="8" w:tplc="1C66E94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DB"/>
    <w:rsid w:val="0000096B"/>
    <w:rsid w:val="00000C02"/>
    <w:rsid w:val="000058CE"/>
    <w:rsid w:val="00021C7B"/>
    <w:rsid w:val="00027AA1"/>
    <w:rsid w:val="00031787"/>
    <w:rsid w:val="00037358"/>
    <w:rsid w:val="000432B7"/>
    <w:rsid w:val="0004641B"/>
    <w:rsid w:val="00051DF8"/>
    <w:rsid w:val="000521BA"/>
    <w:rsid w:val="00052DDB"/>
    <w:rsid w:val="00054C48"/>
    <w:rsid w:val="00057917"/>
    <w:rsid w:val="000640C2"/>
    <w:rsid w:val="00064A0E"/>
    <w:rsid w:val="000672AD"/>
    <w:rsid w:val="000705D9"/>
    <w:rsid w:val="00070F6D"/>
    <w:rsid w:val="0007102A"/>
    <w:rsid w:val="00077912"/>
    <w:rsid w:val="00083A07"/>
    <w:rsid w:val="000917F1"/>
    <w:rsid w:val="00096066"/>
    <w:rsid w:val="00097CFE"/>
    <w:rsid w:val="00097F74"/>
    <w:rsid w:val="000B43F2"/>
    <w:rsid w:val="000D30C4"/>
    <w:rsid w:val="000D3FB0"/>
    <w:rsid w:val="000D5C2B"/>
    <w:rsid w:val="000E23B7"/>
    <w:rsid w:val="000E4D54"/>
    <w:rsid w:val="000E5701"/>
    <w:rsid w:val="000E690E"/>
    <w:rsid w:val="000F247B"/>
    <w:rsid w:val="000F3416"/>
    <w:rsid w:val="000F3F4A"/>
    <w:rsid w:val="000F49CB"/>
    <w:rsid w:val="000F4EA4"/>
    <w:rsid w:val="000F5329"/>
    <w:rsid w:val="000F71F5"/>
    <w:rsid w:val="000F7889"/>
    <w:rsid w:val="00103133"/>
    <w:rsid w:val="00117A97"/>
    <w:rsid w:val="001249B7"/>
    <w:rsid w:val="00124CEF"/>
    <w:rsid w:val="0012636D"/>
    <w:rsid w:val="00140B5A"/>
    <w:rsid w:val="0014354F"/>
    <w:rsid w:val="00146E01"/>
    <w:rsid w:val="001534DD"/>
    <w:rsid w:val="001631EE"/>
    <w:rsid w:val="001676AB"/>
    <w:rsid w:val="00171F3A"/>
    <w:rsid w:val="001722A0"/>
    <w:rsid w:val="00174D2F"/>
    <w:rsid w:val="001769A6"/>
    <w:rsid w:val="00181F72"/>
    <w:rsid w:val="00186399"/>
    <w:rsid w:val="001876B8"/>
    <w:rsid w:val="00187AAB"/>
    <w:rsid w:val="00195E78"/>
    <w:rsid w:val="00197137"/>
    <w:rsid w:val="001B0AF1"/>
    <w:rsid w:val="001B1FDB"/>
    <w:rsid w:val="001B46B6"/>
    <w:rsid w:val="001B548E"/>
    <w:rsid w:val="001B6372"/>
    <w:rsid w:val="001B6E14"/>
    <w:rsid w:val="001B77A7"/>
    <w:rsid w:val="001C6487"/>
    <w:rsid w:val="001D1DF8"/>
    <w:rsid w:val="001D3057"/>
    <w:rsid w:val="001D5353"/>
    <w:rsid w:val="001D70E1"/>
    <w:rsid w:val="001E0F3C"/>
    <w:rsid w:val="001E2338"/>
    <w:rsid w:val="001E7AC4"/>
    <w:rsid w:val="001F732F"/>
    <w:rsid w:val="00210FD1"/>
    <w:rsid w:val="00211141"/>
    <w:rsid w:val="00212899"/>
    <w:rsid w:val="00212C4C"/>
    <w:rsid w:val="00221A28"/>
    <w:rsid w:val="00225E1C"/>
    <w:rsid w:val="00226CCA"/>
    <w:rsid w:val="00230377"/>
    <w:rsid w:val="0023263F"/>
    <w:rsid w:val="00240F19"/>
    <w:rsid w:val="00243EB5"/>
    <w:rsid w:val="002448D0"/>
    <w:rsid w:val="002545DA"/>
    <w:rsid w:val="0025480C"/>
    <w:rsid w:val="00262CBE"/>
    <w:rsid w:val="00262FA5"/>
    <w:rsid w:val="0026381E"/>
    <w:rsid w:val="0026508D"/>
    <w:rsid w:val="00265E31"/>
    <w:rsid w:val="0028391E"/>
    <w:rsid w:val="00283C35"/>
    <w:rsid w:val="002900AC"/>
    <w:rsid w:val="00290505"/>
    <w:rsid w:val="00291D95"/>
    <w:rsid w:val="00296AB5"/>
    <w:rsid w:val="002A2E09"/>
    <w:rsid w:val="002A42AD"/>
    <w:rsid w:val="002A54B7"/>
    <w:rsid w:val="002A73FE"/>
    <w:rsid w:val="002A75D2"/>
    <w:rsid w:val="002B17EB"/>
    <w:rsid w:val="002B33F8"/>
    <w:rsid w:val="002C16AA"/>
    <w:rsid w:val="002C28A9"/>
    <w:rsid w:val="002C45DD"/>
    <w:rsid w:val="002D2CF6"/>
    <w:rsid w:val="002D45E9"/>
    <w:rsid w:val="002D6766"/>
    <w:rsid w:val="002E1F5A"/>
    <w:rsid w:val="002F1D67"/>
    <w:rsid w:val="002F5B5A"/>
    <w:rsid w:val="002F7462"/>
    <w:rsid w:val="00300227"/>
    <w:rsid w:val="00304592"/>
    <w:rsid w:val="00311F24"/>
    <w:rsid w:val="0032511C"/>
    <w:rsid w:val="003322A5"/>
    <w:rsid w:val="003322B3"/>
    <w:rsid w:val="0033232E"/>
    <w:rsid w:val="00332F14"/>
    <w:rsid w:val="00334D59"/>
    <w:rsid w:val="00335D4C"/>
    <w:rsid w:val="00340085"/>
    <w:rsid w:val="00341C0E"/>
    <w:rsid w:val="00342E1F"/>
    <w:rsid w:val="00343E02"/>
    <w:rsid w:val="00351D64"/>
    <w:rsid w:val="003524EE"/>
    <w:rsid w:val="003578BA"/>
    <w:rsid w:val="0036040A"/>
    <w:rsid w:val="0036265F"/>
    <w:rsid w:val="003629C8"/>
    <w:rsid w:val="0037005A"/>
    <w:rsid w:val="00370C57"/>
    <w:rsid w:val="00372BB4"/>
    <w:rsid w:val="00375C59"/>
    <w:rsid w:val="0037771B"/>
    <w:rsid w:val="0038446A"/>
    <w:rsid w:val="003855CC"/>
    <w:rsid w:val="00392EC5"/>
    <w:rsid w:val="0039567A"/>
    <w:rsid w:val="00396990"/>
    <w:rsid w:val="003A24F1"/>
    <w:rsid w:val="003A2828"/>
    <w:rsid w:val="003A664F"/>
    <w:rsid w:val="003A6C62"/>
    <w:rsid w:val="003C5260"/>
    <w:rsid w:val="003C5DB5"/>
    <w:rsid w:val="003C63AE"/>
    <w:rsid w:val="003C745D"/>
    <w:rsid w:val="003C7F79"/>
    <w:rsid w:val="003D5BDD"/>
    <w:rsid w:val="003E3D28"/>
    <w:rsid w:val="003E7433"/>
    <w:rsid w:val="003F4601"/>
    <w:rsid w:val="003F5950"/>
    <w:rsid w:val="00410754"/>
    <w:rsid w:val="00411AEA"/>
    <w:rsid w:val="00412C72"/>
    <w:rsid w:val="00413F78"/>
    <w:rsid w:val="0041726C"/>
    <w:rsid w:val="00417B1F"/>
    <w:rsid w:val="00422FFD"/>
    <w:rsid w:val="00423851"/>
    <w:rsid w:val="0042615C"/>
    <w:rsid w:val="004306FD"/>
    <w:rsid w:val="00440EB6"/>
    <w:rsid w:val="0044258C"/>
    <w:rsid w:val="00442C63"/>
    <w:rsid w:val="00443CD5"/>
    <w:rsid w:val="00444B07"/>
    <w:rsid w:val="0044552D"/>
    <w:rsid w:val="00447687"/>
    <w:rsid w:val="0047044B"/>
    <w:rsid w:val="00470BC1"/>
    <w:rsid w:val="00470F28"/>
    <w:rsid w:val="00472B66"/>
    <w:rsid w:val="0047684E"/>
    <w:rsid w:val="004776EE"/>
    <w:rsid w:val="0049677A"/>
    <w:rsid w:val="004A193F"/>
    <w:rsid w:val="004B0F65"/>
    <w:rsid w:val="004B26D0"/>
    <w:rsid w:val="004C5BDE"/>
    <w:rsid w:val="004D6F6E"/>
    <w:rsid w:val="004F7B45"/>
    <w:rsid w:val="0050536D"/>
    <w:rsid w:val="005201F5"/>
    <w:rsid w:val="00520AF4"/>
    <w:rsid w:val="005227F9"/>
    <w:rsid w:val="00523110"/>
    <w:rsid w:val="00525F89"/>
    <w:rsid w:val="00530D1A"/>
    <w:rsid w:val="00530F7C"/>
    <w:rsid w:val="0053283A"/>
    <w:rsid w:val="00534455"/>
    <w:rsid w:val="0053680D"/>
    <w:rsid w:val="00536B8B"/>
    <w:rsid w:val="00540F0E"/>
    <w:rsid w:val="00546BD5"/>
    <w:rsid w:val="00546FCE"/>
    <w:rsid w:val="00551911"/>
    <w:rsid w:val="00551B1E"/>
    <w:rsid w:val="0055660A"/>
    <w:rsid w:val="0057152B"/>
    <w:rsid w:val="0057306A"/>
    <w:rsid w:val="00573347"/>
    <w:rsid w:val="00573551"/>
    <w:rsid w:val="00573F4B"/>
    <w:rsid w:val="0058119D"/>
    <w:rsid w:val="005827DF"/>
    <w:rsid w:val="00585497"/>
    <w:rsid w:val="00590F91"/>
    <w:rsid w:val="00595801"/>
    <w:rsid w:val="005970CF"/>
    <w:rsid w:val="005A08FB"/>
    <w:rsid w:val="005A675B"/>
    <w:rsid w:val="005B2051"/>
    <w:rsid w:val="005B5730"/>
    <w:rsid w:val="005D3BE1"/>
    <w:rsid w:val="005D7462"/>
    <w:rsid w:val="005E7F86"/>
    <w:rsid w:val="005F18DC"/>
    <w:rsid w:val="005F2E26"/>
    <w:rsid w:val="005F6A65"/>
    <w:rsid w:val="00603D9E"/>
    <w:rsid w:val="0060606F"/>
    <w:rsid w:val="00612535"/>
    <w:rsid w:val="0061260F"/>
    <w:rsid w:val="006210B9"/>
    <w:rsid w:val="00633A55"/>
    <w:rsid w:val="006415B9"/>
    <w:rsid w:val="006463C3"/>
    <w:rsid w:val="00661072"/>
    <w:rsid w:val="0066195D"/>
    <w:rsid w:val="00665A57"/>
    <w:rsid w:val="0066694B"/>
    <w:rsid w:val="00672F5D"/>
    <w:rsid w:val="0068260B"/>
    <w:rsid w:val="006845DE"/>
    <w:rsid w:val="006873E8"/>
    <w:rsid w:val="00693512"/>
    <w:rsid w:val="006A0DD9"/>
    <w:rsid w:val="006A635E"/>
    <w:rsid w:val="006A73BA"/>
    <w:rsid w:val="006B1CF9"/>
    <w:rsid w:val="006C496F"/>
    <w:rsid w:val="006D272F"/>
    <w:rsid w:val="006D3112"/>
    <w:rsid w:val="006E1D88"/>
    <w:rsid w:val="006E21F1"/>
    <w:rsid w:val="006E3189"/>
    <w:rsid w:val="006E397B"/>
    <w:rsid w:val="00702A89"/>
    <w:rsid w:val="00703AA0"/>
    <w:rsid w:val="00715C5A"/>
    <w:rsid w:val="0071710D"/>
    <w:rsid w:val="00720231"/>
    <w:rsid w:val="00720D46"/>
    <w:rsid w:val="007224B0"/>
    <w:rsid w:val="00723651"/>
    <w:rsid w:val="00724AA2"/>
    <w:rsid w:val="007265B8"/>
    <w:rsid w:val="00726851"/>
    <w:rsid w:val="00726C55"/>
    <w:rsid w:val="007326D4"/>
    <w:rsid w:val="00736728"/>
    <w:rsid w:val="00736B9E"/>
    <w:rsid w:val="00740459"/>
    <w:rsid w:val="0074272A"/>
    <w:rsid w:val="007466B7"/>
    <w:rsid w:val="00750901"/>
    <w:rsid w:val="007512E6"/>
    <w:rsid w:val="00753171"/>
    <w:rsid w:val="00754B50"/>
    <w:rsid w:val="00756004"/>
    <w:rsid w:val="00757E2E"/>
    <w:rsid w:val="00760D3A"/>
    <w:rsid w:val="00773E7E"/>
    <w:rsid w:val="0077426D"/>
    <w:rsid w:val="00776330"/>
    <w:rsid w:val="00782DAC"/>
    <w:rsid w:val="007A557A"/>
    <w:rsid w:val="007A5CFD"/>
    <w:rsid w:val="007B1211"/>
    <w:rsid w:val="007C0995"/>
    <w:rsid w:val="007C346B"/>
    <w:rsid w:val="007C3DAD"/>
    <w:rsid w:val="007C689E"/>
    <w:rsid w:val="007D2A76"/>
    <w:rsid w:val="007D4820"/>
    <w:rsid w:val="007D762D"/>
    <w:rsid w:val="007E11BE"/>
    <w:rsid w:val="007E316B"/>
    <w:rsid w:val="007E3BA3"/>
    <w:rsid w:val="007E7E76"/>
    <w:rsid w:val="007F125D"/>
    <w:rsid w:val="007F1F0B"/>
    <w:rsid w:val="007F400F"/>
    <w:rsid w:val="007F4627"/>
    <w:rsid w:val="007F4DC7"/>
    <w:rsid w:val="00800F47"/>
    <w:rsid w:val="0080778F"/>
    <w:rsid w:val="008154DB"/>
    <w:rsid w:val="0082196D"/>
    <w:rsid w:val="00830813"/>
    <w:rsid w:val="00834380"/>
    <w:rsid w:val="00837274"/>
    <w:rsid w:val="0084483B"/>
    <w:rsid w:val="008464C2"/>
    <w:rsid w:val="008470C1"/>
    <w:rsid w:val="008527B4"/>
    <w:rsid w:val="00852811"/>
    <w:rsid w:val="008555E3"/>
    <w:rsid w:val="00870C0C"/>
    <w:rsid w:val="008726D4"/>
    <w:rsid w:val="00873647"/>
    <w:rsid w:val="0087556C"/>
    <w:rsid w:val="008806AB"/>
    <w:rsid w:val="008958A4"/>
    <w:rsid w:val="008A32A0"/>
    <w:rsid w:val="008A510C"/>
    <w:rsid w:val="008A5785"/>
    <w:rsid w:val="008B0527"/>
    <w:rsid w:val="008B0D11"/>
    <w:rsid w:val="008C13E9"/>
    <w:rsid w:val="008C465D"/>
    <w:rsid w:val="008C51BA"/>
    <w:rsid w:val="008C6864"/>
    <w:rsid w:val="008C6C9C"/>
    <w:rsid w:val="008D1E93"/>
    <w:rsid w:val="008D4FB9"/>
    <w:rsid w:val="008D71C0"/>
    <w:rsid w:val="008E0DEF"/>
    <w:rsid w:val="008E197B"/>
    <w:rsid w:val="008E2EED"/>
    <w:rsid w:val="008E3E76"/>
    <w:rsid w:val="008E7E44"/>
    <w:rsid w:val="008F0327"/>
    <w:rsid w:val="008F2434"/>
    <w:rsid w:val="008F307F"/>
    <w:rsid w:val="008F35CD"/>
    <w:rsid w:val="008F5401"/>
    <w:rsid w:val="008F6B36"/>
    <w:rsid w:val="009039A5"/>
    <w:rsid w:val="0090568A"/>
    <w:rsid w:val="00910DFE"/>
    <w:rsid w:val="00916F44"/>
    <w:rsid w:val="00920B2A"/>
    <w:rsid w:val="00927981"/>
    <w:rsid w:val="00934C34"/>
    <w:rsid w:val="00941306"/>
    <w:rsid w:val="00945488"/>
    <w:rsid w:val="0094591B"/>
    <w:rsid w:val="00945B19"/>
    <w:rsid w:val="00952147"/>
    <w:rsid w:val="0095582D"/>
    <w:rsid w:val="00961CFD"/>
    <w:rsid w:val="00965EBC"/>
    <w:rsid w:val="00974FD6"/>
    <w:rsid w:val="00982590"/>
    <w:rsid w:val="00983165"/>
    <w:rsid w:val="00986917"/>
    <w:rsid w:val="0099114B"/>
    <w:rsid w:val="009930F6"/>
    <w:rsid w:val="00993557"/>
    <w:rsid w:val="00997EFF"/>
    <w:rsid w:val="009A0EC0"/>
    <w:rsid w:val="009A0FEF"/>
    <w:rsid w:val="009A5D66"/>
    <w:rsid w:val="009A62DF"/>
    <w:rsid w:val="009B57FC"/>
    <w:rsid w:val="009C0610"/>
    <w:rsid w:val="009C0BA6"/>
    <w:rsid w:val="009C3244"/>
    <w:rsid w:val="009D0FC6"/>
    <w:rsid w:val="009D17F6"/>
    <w:rsid w:val="009D3ACA"/>
    <w:rsid w:val="009D6788"/>
    <w:rsid w:val="009E0FDA"/>
    <w:rsid w:val="009E4DF0"/>
    <w:rsid w:val="00A043CD"/>
    <w:rsid w:val="00A1158B"/>
    <w:rsid w:val="00A2026A"/>
    <w:rsid w:val="00A231BC"/>
    <w:rsid w:val="00A237F1"/>
    <w:rsid w:val="00A23B28"/>
    <w:rsid w:val="00A311CD"/>
    <w:rsid w:val="00A31510"/>
    <w:rsid w:val="00A34BF3"/>
    <w:rsid w:val="00A4056C"/>
    <w:rsid w:val="00A42AE6"/>
    <w:rsid w:val="00A439DD"/>
    <w:rsid w:val="00A45893"/>
    <w:rsid w:val="00A50D18"/>
    <w:rsid w:val="00A52E63"/>
    <w:rsid w:val="00A57011"/>
    <w:rsid w:val="00A631E2"/>
    <w:rsid w:val="00A63601"/>
    <w:rsid w:val="00A64F20"/>
    <w:rsid w:val="00A72027"/>
    <w:rsid w:val="00A770D6"/>
    <w:rsid w:val="00A77A4F"/>
    <w:rsid w:val="00A803A7"/>
    <w:rsid w:val="00A85064"/>
    <w:rsid w:val="00A90FE3"/>
    <w:rsid w:val="00A949D7"/>
    <w:rsid w:val="00A978BA"/>
    <w:rsid w:val="00AA5199"/>
    <w:rsid w:val="00AB1833"/>
    <w:rsid w:val="00AB4ACB"/>
    <w:rsid w:val="00AC03E1"/>
    <w:rsid w:val="00AC16CC"/>
    <w:rsid w:val="00AC2443"/>
    <w:rsid w:val="00AC5094"/>
    <w:rsid w:val="00AD0535"/>
    <w:rsid w:val="00AD3B51"/>
    <w:rsid w:val="00AD4AE7"/>
    <w:rsid w:val="00AF0AA2"/>
    <w:rsid w:val="00AF0FC2"/>
    <w:rsid w:val="00AF31B2"/>
    <w:rsid w:val="00AF4A3F"/>
    <w:rsid w:val="00B0015F"/>
    <w:rsid w:val="00B00692"/>
    <w:rsid w:val="00B01245"/>
    <w:rsid w:val="00B040F3"/>
    <w:rsid w:val="00B1113F"/>
    <w:rsid w:val="00B13703"/>
    <w:rsid w:val="00B14EF2"/>
    <w:rsid w:val="00B21CAB"/>
    <w:rsid w:val="00B234A7"/>
    <w:rsid w:val="00B32387"/>
    <w:rsid w:val="00B33004"/>
    <w:rsid w:val="00B33D85"/>
    <w:rsid w:val="00B35C32"/>
    <w:rsid w:val="00B528AB"/>
    <w:rsid w:val="00B61A84"/>
    <w:rsid w:val="00B6550E"/>
    <w:rsid w:val="00B65A1C"/>
    <w:rsid w:val="00B736B3"/>
    <w:rsid w:val="00B752C8"/>
    <w:rsid w:val="00B7733D"/>
    <w:rsid w:val="00B818B2"/>
    <w:rsid w:val="00B85BA6"/>
    <w:rsid w:val="00B862D3"/>
    <w:rsid w:val="00B9055E"/>
    <w:rsid w:val="00B91FD9"/>
    <w:rsid w:val="00BA1616"/>
    <w:rsid w:val="00BB071A"/>
    <w:rsid w:val="00BB0D29"/>
    <w:rsid w:val="00BC1929"/>
    <w:rsid w:val="00BC507C"/>
    <w:rsid w:val="00BC5E2A"/>
    <w:rsid w:val="00BC7583"/>
    <w:rsid w:val="00BD2E50"/>
    <w:rsid w:val="00BD629E"/>
    <w:rsid w:val="00BE08ED"/>
    <w:rsid w:val="00BE0B4A"/>
    <w:rsid w:val="00BE45FE"/>
    <w:rsid w:val="00BE603C"/>
    <w:rsid w:val="00BE6D81"/>
    <w:rsid w:val="00BE6EA1"/>
    <w:rsid w:val="00BE71A9"/>
    <w:rsid w:val="00BE7573"/>
    <w:rsid w:val="00BF6989"/>
    <w:rsid w:val="00C0194F"/>
    <w:rsid w:val="00C020D3"/>
    <w:rsid w:val="00C038EB"/>
    <w:rsid w:val="00C0616B"/>
    <w:rsid w:val="00C07DFD"/>
    <w:rsid w:val="00C138E3"/>
    <w:rsid w:val="00C1784C"/>
    <w:rsid w:val="00C3162A"/>
    <w:rsid w:val="00C32251"/>
    <w:rsid w:val="00C45D4D"/>
    <w:rsid w:val="00C50F65"/>
    <w:rsid w:val="00C542A1"/>
    <w:rsid w:val="00C54666"/>
    <w:rsid w:val="00C64ADE"/>
    <w:rsid w:val="00C678FE"/>
    <w:rsid w:val="00C67D5D"/>
    <w:rsid w:val="00C7553B"/>
    <w:rsid w:val="00C81E97"/>
    <w:rsid w:val="00C83615"/>
    <w:rsid w:val="00C843D9"/>
    <w:rsid w:val="00C905DC"/>
    <w:rsid w:val="00C9075D"/>
    <w:rsid w:val="00C914BF"/>
    <w:rsid w:val="00C94753"/>
    <w:rsid w:val="00C96296"/>
    <w:rsid w:val="00CA33E0"/>
    <w:rsid w:val="00CA7CE8"/>
    <w:rsid w:val="00CB4D87"/>
    <w:rsid w:val="00CB54DD"/>
    <w:rsid w:val="00CC06B2"/>
    <w:rsid w:val="00CC2C81"/>
    <w:rsid w:val="00CC2FBF"/>
    <w:rsid w:val="00CC7747"/>
    <w:rsid w:val="00CD41CF"/>
    <w:rsid w:val="00CD433D"/>
    <w:rsid w:val="00CD5222"/>
    <w:rsid w:val="00CD6056"/>
    <w:rsid w:val="00CD6E60"/>
    <w:rsid w:val="00CD776B"/>
    <w:rsid w:val="00CE0252"/>
    <w:rsid w:val="00CE0A6E"/>
    <w:rsid w:val="00CE31C1"/>
    <w:rsid w:val="00CE442C"/>
    <w:rsid w:val="00CE4E39"/>
    <w:rsid w:val="00CF0102"/>
    <w:rsid w:val="00CF4073"/>
    <w:rsid w:val="00D005BE"/>
    <w:rsid w:val="00D10EFC"/>
    <w:rsid w:val="00D13468"/>
    <w:rsid w:val="00D13D20"/>
    <w:rsid w:val="00D14E61"/>
    <w:rsid w:val="00D15FE3"/>
    <w:rsid w:val="00D200D6"/>
    <w:rsid w:val="00D21882"/>
    <w:rsid w:val="00D2728A"/>
    <w:rsid w:val="00D300F8"/>
    <w:rsid w:val="00D31C92"/>
    <w:rsid w:val="00D34AE7"/>
    <w:rsid w:val="00D34DB1"/>
    <w:rsid w:val="00D43F9E"/>
    <w:rsid w:val="00D44B87"/>
    <w:rsid w:val="00D50BA6"/>
    <w:rsid w:val="00D52887"/>
    <w:rsid w:val="00D64955"/>
    <w:rsid w:val="00D71DA3"/>
    <w:rsid w:val="00D73C74"/>
    <w:rsid w:val="00D756D9"/>
    <w:rsid w:val="00D764D2"/>
    <w:rsid w:val="00D81CAD"/>
    <w:rsid w:val="00D83E7F"/>
    <w:rsid w:val="00D8569D"/>
    <w:rsid w:val="00D85FAA"/>
    <w:rsid w:val="00D93A70"/>
    <w:rsid w:val="00D9752F"/>
    <w:rsid w:val="00D9774D"/>
    <w:rsid w:val="00D9792E"/>
    <w:rsid w:val="00DA0282"/>
    <w:rsid w:val="00DA074B"/>
    <w:rsid w:val="00DA0DC6"/>
    <w:rsid w:val="00DA1B98"/>
    <w:rsid w:val="00DA4470"/>
    <w:rsid w:val="00DA5EA0"/>
    <w:rsid w:val="00DA7B3D"/>
    <w:rsid w:val="00DB04E6"/>
    <w:rsid w:val="00DC0CD5"/>
    <w:rsid w:val="00DC0FFA"/>
    <w:rsid w:val="00DC3261"/>
    <w:rsid w:val="00DC3463"/>
    <w:rsid w:val="00DD18C3"/>
    <w:rsid w:val="00DD6759"/>
    <w:rsid w:val="00DF132B"/>
    <w:rsid w:val="00DF2419"/>
    <w:rsid w:val="00DF34AB"/>
    <w:rsid w:val="00DF7DC7"/>
    <w:rsid w:val="00E0473E"/>
    <w:rsid w:val="00E11078"/>
    <w:rsid w:val="00E11F68"/>
    <w:rsid w:val="00E140B3"/>
    <w:rsid w:val="00E16E02"/>
    <w:rsid w:val="00E250EA"/>
    <w:rsid w:val="00E276BD"/>
    <w:rsid w:val="00E27AAD"/>
    <w:rsid w:val="00E33C50"/>
    <w:rsid w:val="00E42536"/>
    <w:rsid w:val="00E466C7"/>
    <w:rsid w:val="00E515F3"/>
    <w:rsid w:val="00E56255"/>
    <w:rsid w:val="00E6067E"/>
    <w:rsid w:val="00E61F80"/>
    <w:rsid w:val="00E627DD"/>
    <w:rsid w:val="00E66313"/>
    <w:rsid w:val="00E81077"/>
    <w:rsid w:val="00E82BAF"/>
    <w:rsid w:val="00E83CC5"/>
    <w:rsid w:val="00E86178"/>
    <w:rsid w:val="00E876F2"/>
    <w:rsid w:val="00E91273"/>
    <w:rsid w:val="00E93FEF"/>
    <w:rsid w:val="00E97406"/>
    <w:rsid w:val="00EA5023"/>
    <w:rsid w:val="00EB130F"/>
    <w:rsid w:val="00EB1E5A"/>
    <w:rsid w:val="00EB3997"/>
    <w:rsid w:val="00EB4791"/>
    <w:rsid w:val="00EB6B0C"/>
    <w:rsid w:val="00EC0845"/>
    <w:rsid w:val="00EC3880"/>
    <w:rsid w:val="00F03D95"/>
    <w:rsid w:val="00F1001E"/>
    <w:rsid w:val="00F1085B"/>
    <w:rsid w:val="00F1200B"/>
    <w:rsid w:val="00F1286C"/>
    <w:rsid w:val="00F138B5"/>
    <w:rsid w:val="00F13DA7"/>
    <w:rsid w:val="00F211FF"/>
    <w:rsid w:val="00F222D1"/>
    <w:rsid w:val="00F22776"/>
    <w:rsid w:val="00F273A9"/>
    <w:rsid w:val="00F40358"/>
    <w:rsid w:val="00F50317"/>
    <w:rsid w:val="00F526BC"/>
    <w:rsid w:val="00F57738"/>
    <w:rsid w:val="00F651F0"/>
    <w:rsid w:val="00F66FF5"/>
    <w:rsid w:val="00F70B1E"/>
    <w:rsid w:val="00F768B1"/>
    <w:rsid w:val="00F80A91"/>
    <w:rsid w:val="00F83DAC"/>
    <w:rsid w:val="00F84332"/>
    <w:rsid w:val="00F87037"/>
    <w:rsid w:val="00F91F11"/>
    <w:rsid w:val="00FB01E1"/>
    <w:rsid w:val="00FC6B8A"/>
    <w:rsid w:val="00FD2C9B"/>
    <w:rsid w:val="00FD626C"/>
    <w:rsid w:val="00FE2026"/>
    <w:rsid w:val="00FE4388"/>
    <w:rsid w:val="00FE6487"/>
    <w:rsid w:val="00FE775B"/>
    <w:rsid w:val="00FF528B"/>
    <w:rsid w:val="00FF5AA4"/>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07F"/>
    <w:rPr>
      <w:sz w:val="24"/>
      <w:szCs w:val="24"/>
    </w:rPr>
  </w:style>
  <w:style w:type="paragraph" w:styleId="3">
    <w:name w:val="heading 3"/>
    <w:basedOn w:val="a"/>
    <w:qFormat/>
    <w:rsid w:val="00052DD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
    <w:basedOn w:val="a"/>
    <w:rsid w:val="00052DDB"/>
    <w:pPr>
      <w:spacing w:before="100" w:beforeAutospacing="1" w:after="100" w:afterAutospacing="1"/>
    </w:pPr>
  </w:style>
  <w:style w:type="paragraph" w:styleId="a3">
    <w:name w:val="Body Text"/>
    <w:basedOn w:val="a"/>
    <w:rsid w:val="00052DDB"/>
    <w:pPr>
      <w:spacing w:before="100" w:beforeAutospacing="1" w:after="100" w:afterAutospacing="1"/>
    </w:pPr>
  </w:style>
  <w:style w:type="character" w:customStyle="1" w:styleId="rvts23">
    <w:name w:val="rvts23"/>
    <w:basedOn w:val="a0"/>
    <w:rsid w:val="00052DDB"/>
  </w:style>
  <w:style w:type="paragraph" w:customStyle="1" w:styleId="style2">
    <w:name w:val="style2"/>
    <w:basedOn w:val="a"/>
    <w:rsid w:val="00052DDB"/>
    <w:pPr>
      <w:spacing w:before="100" w:beforeAutospacing="1" w:after="100" w:afterAutospacing="1"/>
    </w:pPr>
  </w:style>
  <w:style w:type="character" w:customStyle="1" w:styleId="23pt">
    <w:name w:val="23pt"/>
    <w:basedOn w:val="a0"/>
    <w:rsid w:val="00052DDB"/>
  </w:style>
  <w:style w:type="paragraph" w:customStyle="1" w:styleId="20">
    <w:name w:val="20"/>
    <w:basedOn w:val="a"/>
    <w:rsid w:val="00052DDB"/>
    <w:pPr>
      <w:spacing w:before="100" w:beforeAutospacing="1" w:after="100" w:afterAutospacing="1"/>
    </w:pPr>
  </w:style>
  <w:style w:type="character" w:customStyle="1" w:styleId="spelle">
    <w:name w:val="spelle"/>
    <w:basedOn w:val="a0"/>
    <w:rsid w:val="00052DDB"/>
  </w:style>
  <w:style w:type="character" w:styleId="a4">
    <w:name w:val="Hyperlink"/>
    <w:rsid w:val="00052DDB"/>
    <w:rPr>
      <w:color w:val="0000FF"/>
      <w:u w:val="single"/>
    </w:rPr>
  </w:style>
  <w:style w:type="paragraph" w:styleId="a5">
    <w:name w:val="Normal (Web)"/>
    <w:basedOn w:val="a"/>
    <w:rsid w:val="00052DDB"/>
    <w:pPr>
      <w:spacing w:before="100" w:beforeAutospacing="1" w:after="100" w:afterAutospacing="1"/>
    </w:pPr>
  </w:style>
  <w:style w:type="paragraph" w:customStyle="1" w:styleId="Style5">
    <w:name w:val="Style5"/>
    <w:basedOn w:val="a"/>
    <w:rsid w:val="00693512"/>
    <w:pPr>
      <w:widowControl w:val="0"/>
      <w:autoSpaceDE w:val="0"/>
      <w:autoSpaceDN w:val="0"/>
      <w:adjustRightInd w:val="0"/>
      <w:spacing w:line="374" w:lineRule="exact"/>
      <w:jc w:val="both"/>
    </w:pPr>
  </w:style>
  <w:style w:type="paragraph" w:customStyle="1" w:styleId="Style9">
    <w:name w:val="Style9"/>
    <w:basedOn w:val="a"/>
    <w:rsid w:val="00693512"/>
    <w:pPr>
      <w:widowControl w:val="0"/>
      <w:autoSpaceDE w:val="0"/>
      <w:autoSpaceDN w:val="0"/>
      <w:adjustRightInd w:val="0"/>
      <w:spacing w:line="298" w:lineRule="exact"/>
      <w:jc w:val="both"/>
    </w:pPr>
  </w:style>
  <w:style w:type="paragraph" w:customStyle="1" w:styleId="Style10">
    <w:name w:val="Style10"/>
    <w:basedOn w:val="a"/>
    <w:rsid w:val="00693512"/>
    <w:pPr>
      <w:widowControl w:val="0"/>
      <w:autoSpaceDE w:val="0"/>
      <w:autoSpaceDN w:val="0"/>
      <w:adjustRightInd w:val="0"/>
    </w:pPr>
  </w:style>
  <w:style w:type="paragraph" w:customStyle="1" w:styleId="Style18">
    <w:name w:val="Style18"/>
    <w:basedOn w:val="a"/>
    <w:rsid w:val="00693512"/>
    <w:pPr>
      <w:widowControl w:val="0"/>
      <w:autoSpaceDE w:val="0"/>
      <w:autoSpaceDN w:val="0"/>
      <w:adjustRightInd w:val="0"/>
      <w:jc w:val="center"/>
    </w:pPr>
  </w:style>
  <w:style w:type="paragraph" w:customStyle="1" w:styleId="Style26">
    <w:name w:val="Style26"/>
    <w:basedOn w:val="a"/>
    <w:rsid w:val="00693512"/>
    <w:pPr>
      <w:widowControl w:val="0"/>
      <w:autoSpaceDE w:val="0"/>
      <w:autoSpaceDN w:val="0"/>
      <w:adjustRightInd w:val="0"/>
      <w:spacing w:line="362" w:lineRule="exact"/>
      <w:ind w:firstLine="686"/>
    </w:pPr>
  </w:style>
  <w:style w:type="character" w:customStyle="1" w:styleId="FontStyle33">
    <w:name w:val="Font Style33"/>
    <w:rsid w:val="00693512"/>
    <w:rPr>
      <w:rFonts w:ascii="Times New Roman" w:hAnsi="Times New Roman" w:cs="Times New Roman"/>
      <w:sz w:val="22"/>
      <w:szCs w:val="22"/>
    </w:rPr>
  </w:style>
  <w:style w:type="character" w:customStyle="1" w:styleId="FontStyle35">
    <w:name w:val="Font Style35"/>
    <w:rsid w:val="00693512"/>
    <w:rPr>
      <w:rFonts w:ascii="Times New Roman" w:hAnsi="Times New Roman" w:cs="Times New Roman"/>
      <w:sz w:val="18"/>
      <w:szCs w:val="18"/>
    </w:rPr>
  </w:style>
  <w:style w:type="character" w:customStyle="1" w:styleId="FontStyle40">
    <w:name w:val="Font Style40"/>
    <w:rsid w:val="00693512"/>
    <w:rPr>
      <w:rFonts w:ascii="Times New Roman" w:hAnsi="Times New Roman" w:cs="Times New Roman"/>
      <w:b/>
      <w:bCs/>
      <w:sz w:val="30"/>
      <w:szCs w:val="30"/>
    </w:rPr>
  </w:style>
  <w:style w:type="character" w:customStyle="1" w:styleId="FontStyle45">
    <w:name w:val="Font Style45"/>
    <w:rsid w:val="00693512"/>
    <w:rPr>
      <w:rFonts w:ascii="Times New Roman" w:hAnsi="Times New Roman" w:cs="Times New Roman"/>
      <w:sz w:val="30"/>
      <w:szCs w:val="30"/>
    </w:rPr>
  </w:style>
  <w:style w:type="character" w:customStyle="1" w:styleId="FontStyle46">
    <w:name w:val="Font Style46"/>
    <w:rsid w:val="00693512"/>
    <w:rPr>
      <w:rFonts w:ascii="Times New Roman" w:hAnsi="Times New Roman" w:cs="Times New Roman"/>
      <w:sz w:val="26"/>
      <w:szCs w:val="26"/>
    </w:rPr>
  </w:style>
  <w:style w:type="paragraph" w:styleId="a6">
    <w:name w:val="Balloon Text"/>
    <w:basedOn w:val="a"/>
    <w:link w:val="a7"/>
    <w:rsid w:val="00E93FEF"/>
    <w:rPr>
      <w:rFonts w:ascii="Tahoma" w:hAnsi="Tahoma" w:cs="Tahoma"/>
      <w:sz w:val="16"/>
      <w:szCs w:val="16"/>
    </w:rPr>
  </w:style>
  <w:style w:type="character" w:customStyle="1" w:styleId="a7">
    <w:name w:val="Текст выноски Знак"/>
    <w:link w:val="a6"/>
    <w:rsid w:val="00E93FEF"/>
    <w:rPr>
      <w:rFonts w:ascii="Tahoma" w:hAnsi="Tahoma" w:cs="Tahoma"/>
      <w:sz w:val="16"/>
      <w:szCs w:val="16"/>
    </w:rPr>
  </w:style>
  <w:style w:type="table" w:styleId="a8">
    <w:name w:val="Table Grid"/>
    <w:basedOn w:val="a1"/>
    <w:rsid w:val="00325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3E7433"/>
    <w:pPr>
      <w:tabs>
        <w:tab w:val="center" w:pos="4677"/>
        <w:tab w:val="right" w:pos="9355"/>
      </w:tabs>
    </w:pPr>
  </w:style>
  <w:style w:type="character" w:styleId="aa">
    <w:name w:val="page number"/>
    <w:basedOn w:val="a0"/>
    <w:rsid w:val="003E7433"/>
  </w:style>
  <w:style w:type="paragraph" w:styleId="ab">
    <w:name w:val="header"/>
    <w:basedOn w:val="a"/>
    <w:rsid w:val="00243EB5"/>
    <w:pPr>
      <w:tabs>
        <w:tab w:val="center" w:pos="4677"/>
        <w:tab w:val="right" w:pos="9355"/>
      </w:tabs>
    </w:pPr>
  </w:style>
  <w:style w:type="paragraph" w:customStyle="1" w:styleId="ac">
    <w:name w:val="Нормальний текст"/>
    <w:basedOn w:val="a"/>
    <w:rsid w:val="003C63AE"/>
    <w:pPr>
      <w:spacing w:before="120"/>
      <w:ind w:firstLine="567"/>
    </w:pPr>
    <w:rPr>
      <w:rFonts w:ascii="Antiqua" w:hAnsi="Antiqua"/>
      <w:sz w:val="26"/>
      <w:szCs w:val="20"/>
      <w:lang w:val="uk-UA"/>
    </w:rPr>
  </w:style>
  <w:style w:type="paragraph" w:customStyle="1" w:styleId="ad">
    <w:name w:val="Шапка документу"/>
    <w:basedOn w:val="a"/>
    <w:rsid w:val="003C63AE"/>
    <w:pPr>
      <w:keepNext/>
      <w:keepLines/>
      <w:spacing w:after="240"/>
      <w:ind w:left="4536"/>
      <w:jc w:val="center"/>
    </w:pPr>
    <w:rPr>
      <w:rFonts w:ascii="Antiqua" w:hAnsi="Antiqua"/>
      <w:sz w:val="26"/>
      <w:szCs w:val="20"/>
      <w:lang w:val="uk-UA"/>
    </w:rPr>
  </w:style>
  <w:style w:type="paragraph" w:customStyle="1" w:styleId="acxspmiddle">
    <w:name w:val="acxspmiddle"/>
    <w:basedOn w:val="a"/>
    <w:rsid w:val="001876B8"/>
    <w:pPr>
      <w:spacing w:before="100" w:beforeAutospacing="1" w:after="100" w:afterAutospacing="1"/>
    </w:pPr>
  </w:style>
  <w:style w:type="paragraph" w:customStyle="1" w:styleId="acxsplast">
    <w:name w:val="acxsplast"/>
    <w:basedOn w:val="a"/>
    <w:rsid w:val="001876B8"/>
    <w:pPr>
      <w:spacing w:before="100" w:beforeAutospacing="1" w:after="100" w:afterAutospacing="1"/>
    </w:pPr>
  </w:style>
  <w:style w:type="paragraph" w:customStyle="1" w:styleId="ae">
    <w:name w:val="Назва документа"/>
    <w:basedOn w:val="a"/>
    <w:next w:val="ac"/>
    <w:rsid w:val="00B528AB"/>
    <w:pPr>
      <w:keepNext/>
      <w:keepLines/>
      <w:spacing w:before="240" w:after="240"/>
      <w:jc w:val="center"/>
    </w:pPr>
    <w:rPr>
      <w:rFonts w:ascii="Antiqua" w:hAnsi="Antiqua"/>
      <w:b/>
      <w:sz w:val="26"/>
      <w:szCs w:val="20"/>
      <w:lang w:val="uk-UA"/>
    </w:rPr>
  </w:style>
  <w:style w:type="character" w:customStyle="1" w:styleId="st131">
    <w:name w:val="st131"/>
    <w:uiPriority w:val="99"/>
    <w:rsid w:val="00B528AB"/>
    <w:rPr>
      <w:i/>
      <w:iCs/>
      <w:color w:val="0000FF"/>
    </w:rPr>
  </w:style>
  <w:style w:type="character" w:customStyle="1" w:styleId="st46">
    <w:name w:val="st46"/>
    <w:uiPriority w:val="99"/>
    <w:rsid w:val="00B528AB"/>
    <w:rPr>
      <w:i/>
      <w:iCs/>
      <w:color w:val="000000"/>
    </w:rPr>
  </w:style>
  <w:style w:type="character" w:customStyle="1" w:styleId="st42">
    <w:name w:val="st42"/>
    <w:uiPriority w:val="99"/>
    <w:rsid w:val="00B528AB"/>
    <w:rPr>
      <w:color w:val="000000"/>
    </w:rPr>
  </w:style>
  <w:style w:type="paragraph" w:customStyle="1" w:styleId="rvps2">
    <w:name w:val="rvps2"/>
    <w:basedOn w:val="a"/>
    <w:rsid w:val="00E33C50"/>
    <w:pPr>
      <w:spacing w:before="100" w:beforeAutospacing="1" w:after="100" w:afterAutospacing="1"/>
    </w:pPr>
  </w:style>
  <w:style w:type="paragraph" w:styleId="af">
    <w:name w:val="List Paragraph"/>
    <w:basedOn w:val="a"/>
    <w:uiPriority w:val="34"/>
    <w:qFormat/>
    <w:rsid w:val="009D17F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07F"/>
    <w:rPr>
      <w:sz w:val="24"/>
      <w:szCs w:val="24"/>
    </w:rPr>
  </w:style>
  <w:style w:type="paragraph" w:styleId="3">
    <w:name w:val="heading 3"/>
    <w:basedOn w:val="a"/>
    <w:qFormat/>
    <w:rsid w:val="00052DD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
    <w:basedOn w:val="a"/>
    <w:rsid w:val="00052DDB"/>
    <w:pPr>
      <w:spacing w:before="100" w:beforeAutospacing="1" w:after="100" w:afterAutospacing="1"/>
    </w:pPr>
  </w:style>
  <w:style w:type="paragraph" w:styleId="a3">
    <w:name w:val="Body Text"/>
    <w:basedOn w:val="a"/>
    <w:rsid w:val="00052DDB"/>
    <w:pPr>
      <w:spacing w:before="100" w:beforeAutospacing="1" w:after="100" w:afterAutospacing="1"/>
    </w:pPr>
  </w:style>
  <w:style w:type="character" w:customStyle="1" w:styleId="rvts23">
    <w:name w:val="rvts23"/>
    <w:basedOn w:val="a0"/>
    <w:rsid w:val="00052DDB"/>
  </w:style>
  <w:style w:type="paragraph" w:customStyle="1" w:styleId="style2">
    <w:name w:val="style2"/>
    <w:basedOn w:val="a"/>
    <w:rsid w:val="00052DDB"/>
    <w:pPr>
      <w:spacing w:before="100" w:beforeAutospacing="1" w:after="100" w:afterAutospacing="1"/>
    </w:pPr>
  </w:style>
  <w:style w:type="character" w:customStyle="1" w:styleId="23pt">
    <w:name w:val="23pt"/>
    <w:basedOn w:val="a0"/>
    <w:rsid w:val="00052DDB"/>
  </w:style>
  <w:style w:type="paragraph" w:customStyle="1" w:styleId="20">
    <w:name w:val="20"/>
    <w:basedOn w:val="a"/>
    <w:rsid w:val="00052DDB"/>
    <w:pPr>
      <w:spacing w:before="100" w:beforeAutospacing="1" w:after="100" w:afterAutospacing="1"/>
    </w:pPr>
  </w:style>
  <w:style w:type="character" w:customStyle="1" w:styleId="spelle">
    <w:name w:val="spelle"/>
    <w:basedOn w:val="a0"/>
    <w:rsid w:val="00052DDB"/>
  </w:style>
  <w:style w:type="character" w:styleId="a4">
    <w:name w:val="Hyperlink"/>
    <w:rsid w:val="00052DDB"/>
    <w:rPr>
      <w:color w:val="0000FF"/>
      <w:u w:val="single"/>
    </w:rPr>
  </w:style>
  <w:style w:type="paragraph" w:styleId="a5">
    <w:name w:val="Normal (Web)"/>
    <w:basedOn w:val="a"/>
    <w:rsid w:val="00052DDB"/>
    <w:pPr>
      <w:spacing w:before="100" w:beforeAutospacing="1" w:after="100" w:afterAutospacing="1"/>
    </w:pPr>
  </w:style>
  <w:style w:type="paragraph" w:customStyle="1" w:styleId="Style5">
    <w:name w:val="Style5"/>
    <w:basedOn w:val="a"/>
    <w:rsid w:val="00693512"/>
    <w:pPr>
      <w:widowControl w:val="0"/>
      <w:autoSpaceDE w:val="0"/>
      <w:autoSpaceDN w:val="0"/>
      <w:adjustRightInd w:val="0"/>
      <w:spacing w:line="374" w:lineRule="exact"/>
      <w:jc w:val="both"/>
    </w:pPr>
  </w:style>
  <w:style w:type="paragraph" w:customStyle="1" w:styleId="Style9">
    <w:name w:val="Style9"/>
    <w:basedOn w:val="a"/>
    <w:rsid w:val="00693512"/>
    <w:pPr>
      <w:widowControl w:val="0"/>
      <w:autoSpaceDE w:val="0"/>
      <w:autoSpaceDN w:val="0"/>
      <w:adjustRightInd w:val="0"/>
      <w:spacing w:line="298" w:lineRule="exact"/>
      <w:jc w:val="both"/>
    </w:pPr>
  </w:style>
  <w:style w:type="paragraph" w:customStyle="1" w:styleId="Style10">
    <w:name w:val="Style10"/>
    <w:basedOn w:val="a"/>
    <w:rsid w:val="00693512"/>
    <w:pPr>
      <w:widowControl w:val="0"/>
      <w:autoSpaceDE w:val="0"/>
      <w:autoSpaceDN w:val="0"/>
      <w:adjustRightInd w:val="0"/>
    </w:pPr>
  </w:style>
  <w:style w:type="paragraph" w:customStyle="1" w:styleId="Style18">
    <w:name w:val="Style18"/>
    <w:basedOn w:val="a"/>
    <w:rsid w:val="00693512"/>
    <w:pPr>
      <w:widowControl w:val="0"/>
      <w:autoSpaceDE w:val="0"/>
      <w:autoSpaceDN w:val="0"/>
      <w:adjustRightInd w:val="0"/>
      <w:jc w:val="center"/>
    </w:pPr>
  </w:style>
  <w:style w:type="paragraph" w:customStyle="1" w:styleId="Style26">
    <w:name w:val="Style26"/>
    <w:basedOn w:val="a"/>
    <w:rsid w:val="00693512"/>
    <w:pPr>
      <w:widowControl w:val="0"/>
      <w:autoSpaceDE w:val="0"/>
      <w:autoSpaceDN w:val="0"/>
      <w:adjustRightInd w:val="0"/>
      <w:spacing w:line="362" w:lineRule="exact"/>
      <w:ind w:firstLine="686"/>
    </w:pPr>
  </w:style>
  <w:style w:type="character" w:customStyle="1" w:styleId="FontStyle33">
    <w:name w:val="Font Style33"/>
    <w:rsid w:val="00693512"/>
    <w:rPr>
      <w:rFonts w:ascii="Times New Roman" w:hAnsi="Times New Roman" w:cs="Times New Roman"/>
      <w:sz w:val="22"/>
      <w:szCs w:val="22"/>
    </w:rPr>
  </w:style>
  <w:style w:type="character" w:customStyle="1" w:styleId="FontStyle35">
    <w:name w:val="Font Style35"/>
    <w:rsid w:val="00693512"/>
    <w:rPr>
      <w:rFonts w:ascii="Times New Roman" w:hAnsi="Times New Roman" w:cs="Times New Roman"/>
      <w:sz w:val="18"/>
      <w:szCs w:val="18"/>
    </w:rPr>
  </w:style>
  <w:style w:type="character" w:customStyle="1" w:styleId="FontStyle40">
    <w:name w:val="Font Style40"/>
    <w:rsid w:val="00693512"/>
    <w:rPr>
      <w:rFonts w:ascii="Times New Roman" w:hAnsi="Times New Roman" w:cs="Times New Roman"/>
      <w:b/>
      <w:bCs/>
      <w:sz w:val="30"/>
      <w:szCs w:val="30"/>
    </w:rPr>
  </w:style>
  <w:style w:type="character" w:customStyle="1" w:styleId="FontStyle45">
    <w:name w:val="Font Style45"/>
    <w:rsid w:val="00693512"/>
    <w:rPr>
      <w:rFonts w:ascii="Times New Roman" w:hAnsi="Times New Roman" w:cs="Times New Roman"/>
      <w:sz w:val="30"/>
      <w:szCs w:val="30"/>
    </w:rPr>
  </w:style>
  <w:style w:type="character" w:customStyle="1" w:styleId="FontStyle46">
    <w:name w:val="Font Style46"/>
    <w:rsid w:val="00693512"/>
    <w:rPr>
      <w:rFonts w:ascii="Times New Roman" w:hAnsi="Times New Roman" w:cs="Times New Roman"/>
      <w:sz w:val="26"/>
      <w:szCs w:val="26"/>
    </w:rPr>
  </w:style>
  <w:style w:type="paragraph" w:styleId="a6">
    <w:name w:val="Balloon Text"/>
    <w:basedOn w:val="a"/>
    <w:link w:val="a7"/>
    <w:rsid w:val="00E93FEF"/>
    <w:rPr>
      <w:rFonts w:ascii="Tahoma" w:hAnsi="Tahoma" w:cs="Tahoma"/>
      <w:sz w:val="16"/>
      <w:szCs w:val="16"/>
    </w:rPr>
  </w:style>
  <w:style w:type="character" w:customStyle="1" w:styleId="a7">
    <w:name w:val="Текст выноски Знак"/>
    <w:link w:val="a6"/>
    <w:rsid w:val="00E93FEF"/>
    <w:rPr>
      <w:rFonts w:ascii="Tahoma" w:hAnsi="Tahoma" w:cs="Tahoma"/>
      <w:sz w:val="16"/>
      <w:szCs w:val="16"/>
    </w:rPr>
  </w:style>
  <w:style w:type="table" w:styleId="a8">
    <w:name w:val="Table Grid"/>
    <w:basedOn w:val="a1"/>
    <w:rsid w:val="00325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3E7433"/>
    <w:pPr>
      <w:tabs>
        <w:tab w:val="center" w:pos="4677"/>
        <w:tab w:val="right" w:pos="9355"/>
      </w:tabs>
    </w:pPr>
  </w:style>
  <w:style w:type="character" w:styleId="aa">
    <w:name w:val="page number"/>
    <w:basedOn w:val="a0"/>
    <w:rsid w:val="003E7433"/>
  </w:style>
  <w:style w:type="paragraph" w:styleId="ab">
    <w:name w:val="header"/>
    <w:basedOn w:val="a"/>
    <w:rsid w:val="00243EB5"/>
    <w:pPr>
      <w:tabs>
        <w:tab w:val="center" w:pos="4677"/>
        <w:tab w:val="right" w:pos="9355"/>
      </w:tabs>
    </w:pPr>
  </w:style>
  <w:style w:type="paragraph" w:customStyle="1" w:styleId="ac">
    <w:name w:val="Нормальний текст"/>
    <w:basedOn w:val="a"/>
    <w:rsid w:val="003C63AE"/>
    <w:pPr>
      <w:spacing w:before="120"/>
      <w:ind w:firstLine="567"/>
    </w:pPr>
    <w:rPr>
      <w:rFonts w:ascii="Antiqua" w:hAnsi="Antiqua"/>
      <w:sz w:val="26"/>
      <w:szCs w:val="20"/>
      <w:lang w:val="uk-UA"/>
    </w:rPr>
  </w:style>
  <w:style w:type="paragraph" w:customStyle="1" w:styleId="ad">
    <w:name w:val="Шапка документу"/>
    <w:basedOn w:val="a"/>
    <w:rsid w:val="003C63AE"/>
    <w:pPr>
      <w:keepNext/>
      <w:keepLines/>
      <w:spacing w:after="240"/>
      <w:ind w:left="4536"/>
      <w:jc w:val="center"/>
    </w:pPr>
    <w:rPr>
      <w:rFonts w:ascii="Antiqua" w:hAnsi="Antiqua"/>
      <w:sz w:val="26"/>
      <w:szCs w:val="20"/>
      <w:lang w:val="uk-UA"/>
    </w:rPr>
  </w:style>
  <w:style w:type="paragraph" w:customStyle="1" w:styleId="acxspmiddle">
    <w:name w:val="acxspmiddle"/>
    <w:basedOn w:val="a"/>
    <w:rsid w:val="001876B8"/>
    <w:pPr>
      <w:spacing w:before="100" w:beforeAutospacing="1" w:after="100" w:afterAutospacing="1"/>
    </w:pPr>
  </w:style>
  <w:style w:type="paragraph" w:customStyle="1" w:styleId="acxsplast">
    <w:name w:val="acxsplast"/>
    <w:basedOn w:val="a"/>
    <w:rsid w:val="001876B8"/>
    <w:pPr>
      <w:spacing w:before="100" w:beforeAutospacing="1" w:after="100" w:afterAutospacing="1"/>
    </w:pPr>
  </w:style>
  <w:style w:type="paragraph" w:customStyle="1" w:styleId="ae">
    <w:name w:val="Назва документа"/>
    <w:basedOn w:val="a"/>
    <w:next w:val="ac"/>
    <w:rsid w:val="00B528AB"/>
    <w:pPr>
      <w:keepNext/>
      <w:keepLines/>
      <w:spacing w:before="240" w:after="240"/>
      <w:jc w:val="center"/>
    </w:pPr>
    <w:rPr>
      <w:rFonts w:ascii="Antiqua" w:hAnsi="Antiqua"/>
      <w:b/>
      <w:sz w:val="26"/>
      <w:szCs w:val="20"/>
      <w:lang w:val="uk-UA"/>
    </w:rPr>
  </w:style>
  <w:style w:type="character" w:customStyle="1" w:styleId="st131">
    <w:name w:val="st131"/>
    <w:uiPriority w:val="99"/>
    <w:rsid w:val="00B528AB"/>
    <w:rPr>
      <w:i/>
      <w:iCs/>
      <w:color w:val="0000FF"/>
    </w:rPr>
  </w:style>
  <w:style w:type="character" w:customStyle="1" w:styleId="st46">
    <w:name w:val="st46"/>
    <w:uiPriority w:val="99"/>
    <w:rsid w:val="00B528AB"/>
    <w:rPr>
      <w:i/>
      <w:iCs/>
      <w:color w:val="000000"/>
    </w:rPr>
  </w:style>
  <w:style w:type="character" w:customStyle="1" w:styleId="st42">
    <w:name w:val="st42"/>
    <w:uiPriority w:val="99"/>
    <w:rsid w:val="00B528AB"/>
    <w:rPr>
      <w:color w:val="000000"/>
    </w:rPr>
  </w:style>
  <w:style w:type="paragraph" w:customStyle="1" w:styleId="rvps2">
    <w:name w:val="rvps2"/>
    <w:basedOn w:val="a"/>
    <w:rsid w:val="00E33C50"/>
    <w:pPr>
      <w:spacing w:before="100" w:beforeAutospacing="1" w:after="100" w:afterAutospacing="1"/>
    </w:pPr>
  </w:style>
  <w:style w:type="paragraph" w:styleId="af">
    <w:name w:val="List Paragraph"/>
    <w:basedOn w:val="a"/>
    <w:uiPriority w:val="34"/>
    <w:qFormat/>
    <w:rsid w:val="009D17F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497">
      <w:bodyDiv w:val="1"/>
      <w:marLeft w:val="0"/>
      <w:marRight w:val="0"/>
      <w:marTop w:val="0"/>
      <w:marBottom w:val="0"/>
      <w:divBdr>
        <w:top w:val="none" w:sz="0" w:space="0" w:color="auto"/>
        <w:left w:val="none" w:sz="0" w:space="0" w:color="auto"/>
        <w:bottom w:val="none" w:sz="0" w:space="0" w:color="auto"/>
        <w:right w:val="none" w:sz="0" w:space="0" w:color="auto"/>
      </w:divBdr>
    </w:div>
    <w:div w:id="635527674">
      <w:bodyDiv w:val="1"/>
      <w:marLeft w:val="0"/>
      <w:marRight w:val="0"/>
      <w:marTop w:val="0"/>
      <w:marBottom w:val="0"/>
      <w:divBdr>
        <w:top w:val="none" w:sz="0" w:space="0" w:color="auto"/>
        <w:left w:val="none" w:sz="0" w:space="0" w:color="auto"/>
        <w:bottom w:val="none" w:sz="0" w:space="0" w:color="auto"/>
        <w:right w:val="none" w:sz="0" w:space="0" w:color="auto"/>
      </w:divBdr>
      <w:divsChild>
        <w:div w:id="1734549430">
          <w:marLeft w:val="0"/>
          <w:marRight w:val="0"/>
          <w:marTop w:val="0"/>
          <w:marBottom w:val="200"/>
          <w:divBdr>
            <w:top w:val="none" w:sz="0" w:space="0" w:color="auto"/>
            <w:left w:val="none" w:sz="0" w:space="0" w:color="auto"/>
            <w:bottom w:val="none" w:sz="0" w:space="0" w:color="auto"/>
            <w:right w:val="none" w:sz="0" w:space="0" w:color="auto"/>
          </w:divBdr>
          <w:divsChild>
            <w:div w:id="15808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3344">
      <w:bodyDiv w:val="1"/>
      <w:marLeft w:val="0"/>
      <w:marRight w:val="0"/>
      <w:marTop w:val="0"/>
      <w:marBottom w:val="0"/>
      <w:divBdr>
        <w:top w:val="none" w:sz="0" w:space="0" w:color="auto"/>
        <w:left w:val="none" w:sz="0" w:space="0" w:color="auto"/>
        <w:bottom w:val="none" w:sz="0" w:space="0" w:color="auto"/>
        <w:right w:val="none" w:sz="0" w:space="0" w:color="auto"/>
      </w:divBdr>
      <w:divsChild>
        <w:div w:id="1680346873">
          <w:marLeft w:val="0"/>
          <w:marRight w:val="0"/>
          <w:marTop w:val="0"/>
          <w:marBottom w:val="0"/>
          <w:divBdr>
            <w:top w:val="none" w:sz="0" w:space="0" w:color="auto"/>
            <w:left w:val="none" w:sz="0" w:space="0" w:color="auto"/>
            <w:bottom w:val="none" w:sz="0" w:space="0" w:color="auto"/>
            <w:right w:val="none" w:sz="0" w:space="0" w:color="auto"/>
          </w:divBdr>
        </w:div>
      </w:divsChild>
    </w:div>
    <w:div w:id="20904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B829-644B-4A1D-ADF1-79A1F851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8633</Words>
  <Characters>49214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ІНФОРМАЦІЙНА КАРТКА АДМІНІСТРАТИВНОЇ ПОСЛУГИ З ВИДАЧІ ДОЗВОЛУ НА ЗАСТОСУВАННЯ ПРАЦІ ІНОЗЕМЦІВ ТА ОСІБ БЕЗ ГРОМАДЯНСТВА</vt:lpstr>
    </vt:vector>
  </TitlesOfParts>
  <Company>Home</Company>
  <LinksUpToDate>false</LinksUpToDate>
  <CharactersWithSpaces>57732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 АДМІНІСТРАТИВНОЇ ПОСЛУГИ З ВИДАЧІ ДОЗВОЛУ НА ЗАСТОСУВАННЯ ПРАЦІ ІНОЗЕМЦІВ ТА ОСІБ БЕЗ ГРОМАДЯНСТВА</dc:title>
  <dc:creator>Loner-XP</dc:creator>
  <cp:lastModifiedBy>Смілянська Зоя Петрівна</cp:lastModifiedBy>
  <cp:revision>23</cp:revision>
  <cp:lastPrinted>2021-12-15T11:42:00Z</cp:lastPrinted>
  <dcterms:created xsi:type="dcterms:W3CDTF">2022-11-15T06:25:00Z</dcterms:created>
  <dcterms:modified xsi:type="dcterms:W3CDTF">2022-11-28T10:48:00Z</dcterms:modified>
</cp:coreProperties>
</file>